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583" w:rsidRPr="009305BE" w:rsidRDefault="00272583" w:rsidP="003F7B64">
      <w:pPr>
        <w:pStyle w:val="a3"/>
        <w:rPr>
          <w:rFonts w:ascii="PT Astra Serif" w:hAnsi="PT Astra Serif"/>
          <w:b/>
          <w:szCs w:val="28"/>
        </w:rPr>
      </w:pPr>
      <w:r w:rsidRPr="009305BE">
        <w:rPr>
          <w:rFonts w:ascii="PT Astra Serif" w:hAnsi="PT Astra Serif"/>
          <w:b/>
          <w:szCs w:val="28"/>
        </w:rPr>
        <w:t>ПОЯСНИТЕЛЬНАЯ ЗАПИСКА</w:t>
      </w:r>
    </w:p>
    <w:p w:rsidR="00272583" w:rsidRPr="009305BE" w:rsidRDefault="00272583" w:rsidP="003F7B64">
      <w:pPr>
        <w:spacing w:after="0" w:line="240" w:lineRule="auto"/>
        <w:jc w:val="center"/>
        <w:rPr>
          <w:rFonts w:ascii="PT Astra Serif" w:hAnsi="PT Astra Serif"/>
          <w:b/>
          <w:sz w:val="28"/>
          <w:szCs w:val="28"/>
        </w:rPr>
      </w:pPr>
      <w:r w:rsidRPr="009305BE">
        <w:rPr>
          <w:rFonts w:ascii="PT Astra Serif" w:hAnsi="PT Astra Serif"/>
          <w:b/>
          <w:sz w:val="28"/>
          <w:szCs w:val="28"/>
        </w:rPr>
        <w:t>к проекту закона Ульяновской области</w:t>
      </w:r>
    </w:p>
    <w:p w:rsidR="00272583" w:rsidRPr="009305BE" w:rsidRDefault="00272583" w:rsidP="003F7B64">
      <w:pPr>
        <w:spacing w:after="0" w:line="240" w:lineRule="auto"/>
        <w:jc w:val="center"/>
        <w:rPr>
          <w:rFonts w:ascii="PT Astra Serif" w:hAnsi="PT Astra Serif"/>
          <w:b/>
          <w:sz w:val="28"/>
          <w:szCs w:val="28"/>
        </w:rPr>
      </w:pPr>
      <w:r w:rsidRPr="009305BE">
        <w:rPr>
          <w:rFonts w:ascii="PT Astra Serif" w:hAnsi="PT Astra Serif"/>
          <w:b/>
          <w:sz w:val="28"/>
          <w:szCs w:val="28"/>
        </w:rPr>
        <w:t xml:space="preserve">«О внесении изменений в Закон Ульяновской </w:t>
      </w:r>
      <w:proofErr w:type="gramStart"/>
      <w:r w:rsidRPr="009305BE">
        <w:rPr>
          <w:rFonts w:ascii="PT Astra Serif" w:hAnsi="PT Astra Serif"/>
          <w:b/>
          <w:sz w:val="28"/>
          <w:szCs w:val="28"/>
        </w:rPr>
        <w:t>области</w:t>
      </w:r>
      <w:r w:rsidRPr="009305BE">
        <w:rPr>
          <w:rFonts w:ascii="PT Astra Serif" w:hAnsi="PT Astra Serif"/>
          <w:b/>
          <w:sz w:val="28"/>
          <w:szCs w:val="28"/>
        </w:rPr>
        <w:br/>
        <w:t>«</w:t>
      </w:r>
      <w:proofErr w:type="gramEnd"/>
      <w:r w:rsidRPr="009305BE">
        <w:rPr>
          <w:rFonts w:ascii="PT Astra Serif" w:hAnsi="PT Astra Serif"/>
          <w:b/>
          <w:sz w:val="28"/>
          <w:szCs w:val="28"/>
        </w:rPr>
        <w:t>Об областном бюджете Ульяновской области на 202</w:t>
      </w:r>
      <w:r w:rsidR="00FE78B3">
        <w:rPr>
          <w:rFonts w:ascii="PT Astra Serif" w:hAnsi="PT Astra Serif"/>
          <w:b/>
          <w:sz w:val="28"/>
          <w:szCs w:val="28"/>
        </w:rPr>
        <w:t>5</w:t>
      </w:r>
      <w:r w:rsidRPr="009305BE">
        <w:rPr>
          <w:rFonts w:ascii="PT Astra Serif" w:hAnsi="PT Astra Serif"/>
          <w:b/>
          <w:sz w:val="28"/>
          <w:szCs w:val="28"/>
        </w:rPr>
        <w:t xml:space="preserve"> год</w:t>
      </w:r>
      <w:r w:rsidRPr="009305BE">
        <w:rPr>
          <w:rFonts w:ascii="PT Astra Serif" w:hAnsi="PT Astra Serif"/>
          <w:b/>
          <w:sz w:val="28"/>
          <w:szCs w:val="28"/>
        </w:rPr>
        <w:br/>
        <w:t>и на плановый период 202</w:t>
      </w:r>
      <w:r w:rsidR="00FE78B3">
        <w:rPr>
          <w:rFonts w:ascii="PT Astra Serif" w:hAnsi="PT Astra Serif"/>
          <w:b/>
          <w:sz w:val="28"/>
          <w:szCs w:val="28"/>
        </w:rPr>
        <w:t>6</w:t>
      </w:r>
      <w:r w:rsidR="00B35F43">
        <w:rPr>
          <w:rFonts w:ascii="PT Astra Serif" w:hAnsi="PT Astra Serif"/>
          <w:b/>
          <w:sz w:val="28"/>
          <w:szCs w:val="28"/>
        </w:rPr>
        <w:t xml:space="preserve"> </w:t>
      </w:r>
      <w:r w:rsidRPr="009305BE">
        <w:rPr>
          <w:rFonts w:ascii="PT Astra Serif" w:hAnsi="PT Astra Serif"/>
          <w:b/>
          <w:sz w:val="28"/>
          <w:szCs w:val="28"/>
        </w:rPr>
        <w:t>и 202</w:t>
      </w:r>
      <w:r w:rsidR="00FE78B3">
        <w:rPr>
          <w:rFonts w:ascii="PT Astra Serif" w:hAnsi="PT Astra Serif"/>
          <w:b/>
          <w:sz w:val="28"/>
          <w:szCs w:val="28"/>
        </w:rPr>
        <w:t>7</w:t>
      </w:r>
      <w:r w:rsidRPr="009305BE">
        <w:rPr>
          <w:rFonts w:ascii="PT Astra Serif" w:hAnsi="PT Astra Serif"/>
          <w:b/>
          <w:sz w:val="28"/>
          <w:szCs w:val="28"/>
        </w:rPr>
        <w:t xml:space="preserve"> годов» </w:t>
      </w:r>
    </w:p>
    <w:p w:rsidR="006D7E8D" w:rsidRPr="009305BE" w:rsidRDefault="006D7E8D" w:rsidP="003F7B64">
      <w:pPr>
        <w:spacing w:after="0" w:line="240" w:lineRule="auto"/>
        <w:rPr>
          <w:rFonts w:ascii="PT Astra Serif" w:hAnsi="PT Astra Serif"/>
          <w:sz w:val="28"/>
          <w:szCs w:val="28"/>
        </w:rPr>
      </w:pPr>
    </w:p>
    <w:p w:rsidR="0079130E" w:rsidRPr="009305BE" w:rsidRDefault="0079130E" w:rsidP="0079130E">
      <w:pPr>
        <w:spacing w:after="0" w:line="240" w:lineRule="auto"/>
        <w:ind w:firstLine="709"/>
        <w:jc w:val="both"/>
        <w:rPr>
          <w:rStyle w:val="text1"/>
          <w:rFonts w:ascii="PT Astra Serif" w:hAnsi="PT Astra Serif"/>
          <w:sz w:val="28"/>
          <w:szCs w:val="28"/>
        </w:rPr>
      </w:pPr>
      <w:r w:rsidRPr="009305BE">
        <w:rPr>
          <w:rFonts w:ascii="PT Astra Serif" w:hAnsi="PT Astra Serif"/>
          <w:sz w:val="28"/>
          <w:szCs w:val="28"/>
        </w:rPr>
        <w:t xml:space="preserve">Проект закона Ульяновской области «О внесении изменений в Закон Ульяновской области «Об областном бюджете Ульяновской области </w:t>
      </w:r>
      <w:r w:rsidRPr="009305BE">
        <w:rPr>
          <w:rFonts w:ascii="PT Astra Serif" w:hAnsi="PT Astra Serif"/>
          <w:sz w:val="28"/>
          <w:szCs w:val="28"/>
        </w:rPr>
        <w:br/>
        <w:t>на 202</w:t>
      </w:r>
      <w:r>
        <w:rPr>
          <w:rFonts w:ascii="PT Astra Serif" w:hAnsi="PT Astra Serif"/>
          <w:sz w:val="28"/>
          <w:szCs w:val="28"/>
        </w:rPr>
        <w:t>5</w:t>
      </w:r>
      <w:r w:rsidRPr="009305BE">
        <w:rPr>
          <w:rFonts w:ascii="PT Astra Serif" w:hAnsi="PT Astra Serif"/>
          <w:sz w:val="28"/>
          <w:szCs w:val="28"/>
        </w:rPr>
        <w:t xml:space="preserve"> год и на плановый период 202</w:t>
      </w:r>
      <w:r>
        <w:rPr>
          <w:rFonts w:ascii="PT Astra Serif" w:hAnsi="PT Astra Serif"/>
          <w:sz w:val="28"/>
          <w:szCs w:val="28"/>
        </w:rPr>
        <w:t>6</w:t>
      </w:r>
      <w:r w:rsidRPr="009305BE">
        <w:rPr>
          <w:rFonts w:ascii="PT Astra Serif" w:hAnsi="PT Astra Serif"/>
          <w:sz w:val="28"/>
          <w:szCs w:val="28"/>
        </w:rPr>
        <w:t xml:space="preserve"> и 202</w:t>
      </w:r>
      <w:r>
        <w:rPr>
          <w:rFonts w:ascii="PT Astra Serif" w:hAnsi="PT Astra Serif"/>
          <w:sz w:val="28"/>
          <w:szCs w:val="28"/>
        </w:rPr>
        <w:t>7</w:t>
      </w:r>
      <w:r w:rsidRPr="009305BE">
        <w:rPr>
          <w:rFonts w:ascii="PT Astra Serif" w:hAnsi="PT Astra Serif"/>
          <w:sz w:val="28"/>
          <w:szCs w:val="28"/>
        </w:rPr>
        <w:t xml:space="preserve"> годов»</w:t>
      </w:r>
      <w:r w:rsidRPr="00C817AD">
        <w:rPr>
          <w:rFonts w:ascii="PT Astra Serif" w:hAnsi="PT Astra Serif"/>
          <w:sz w:val="28"/>
          <w:szCs w:val="28"/>
        </w:rPr>
        <w:t xml:space="preserve"> </w:t>
      </w:r>
      <w:r w:rsidRPr="009305BE">
        <w:rPr>
          <w:rFonts w:ascii="PT Astra Serif" w:hAnsi="PT Astra Serif"/>
          <w:sz w:val="28"/>
          <w:szCs w:val="28"/>
        </w:rPr>
        <w:t>(далее – проект закона) разработан в соответствии с требованиями, установленными статьёй 184</w:t>
      </w:r>
      <w:r w:rsidRPr="009305BE">
        <w:rPr>
          <w:rFonts w:ascii="PT Astra Serif" w:hAnsi="PT Astra Serif"/>
          <w:sz w:val="28"/>
          <w:szCs w:val="28"/>
          <w:vertAlign w:val="superscript"/>
        </w:rPr>
        <w:t>1</w:t>
      </w:r>
      <w:r>
        <w:rPr>
          <w:rFonts w:ascii="PT Astra Serif" w:hAnsi="PT Astra Serif"/>
          <w:sz w:val="28"/>
          <w:szCs w:val="28"/>
          <w:vertAlign w:val="superscript"/>
        </w:rPr>
        <w:t xml:space="preserve"> </w:t>
      </w:r>
      <w:r w:rsidRPr="009305BE">
        <w:rPr>
          <w:rFonts w:ascii="PT Astra Serif" w:hAnsi="PT Astra Serif"/>
          <w:sz w:val="28"/>
          <w:szCs w:val="28"/>
        </w:rPr>
        <w:t xml:space="preserve">Бюджетного кодекса Российской Федерации, в целях корректировки доходной и расходной частей областного бюджета Ульяновской области, </w:t>
      </w:r>
      <w:r w:rsidRPr="009305BE">
        <w:rPr>
          <w:rStyle w:val="text1"/>
          <w:rFonts w:ascii="PT Astra Serif" w:hAnsi="PT Astra Serif"/>
          <w:sz w:val="28"/>
          <w:szCs w:val="28"/>
        </w:rPr>
        <w:t>перераспределением средств внутри расходных статей областного бюджета Ульяновской области (</w:t>
      </w:r>
      <w:r w:rsidRPr="009305BE">
        <w:rPr>
          <w:rFonts w:ascii="PT Astra Serif" w:hAnsi="PT Astra Serif"/>
          <w:sz w:val="28"/>
          <w:szCs w:val="28"/>
        </w:rPr>
        <w:t>далее – областной бюджет</w:t>
      </w:r>
      <w:r w:rsidRPr="009305BE">
        <w:rPr>
          <w:rStyle w:val="text1"/>
          <w:rFonts w:ascii="PT Astra Serif" w:hAnsi="PT Astra Serif"/>
          <w:sz w:val="28"/>
          <w:szCs w:val="28"/>
        </w:rPr>
        <w:t>).</w:t>
      </w:r>
    </w:p>
    <w:p w:rsidR="0079130E" w:rsidRPr="009305BE" w:rsidRDefault="0079130E" w:rsidP="0079130E">
      <w:pPr>
        <w:spacing w:after="0" w:line="240" w:lineRule="auto"/>
        <w:ind w:firstLine="708"/>
        <w:jc w:val="both"/>
        <w:rPr>
          <w:rFonts w:ascii="PT Astra Serif" w:hAnsi="PT Astra Serif"/>
          <w:sz w:val="28"/>
          <w:szCs w:val="28"/>
        </w:rPr>
      </w:pPr>
      <w:r w:rsidRPr="009305BE">
        <w:rPr>
          <w:rFonts w:ascii="PT Astra Serif" w:hAnsi="PT Astra Serif"/>
          <w:sz w:val="28"/>
          <w:szCs w:val="28"/>
        </w:rPr>
        <w:t>В соответствии со статьёй 2 Бюджетного кодекса Российской Федерации в случае принятия проекта закона Законодательным Собранием Ульяновской области он займёт место среди актов бюджетного законодательства Российской Федерации.</w:t>
      </w:r>
    </w:p>
    <w:p w:rsidR="0079130E" w:rsidRPr="009305BE" w:rsidRDefault="0079130E" w:rsidP="0079130E">
      <w:pPr>
        <w:spacing w:after="0" w:line="240" w:lineRule="auto"/>
        <w:ind w:firstLine="708"/>
        <w:jc w:val="both"/>
        <w:rPr>
          <w:rFonts w:ascii="PT Astra Serif" w:hAnsi="PT Astra Serif"/>
          <w:sz w:val="28"/>
          <w:szCs w:val="28"/>
        </w:rPr>
      </w:pPr>
    </w:p>
    <w:p w:rsidR="0079130E" w:rsidRPr="0060658A" w:rsidRDefault="0079130E" w:rsidP="0079130E">
      <w:pPr>
        <w:spacing w:after="0" w:line="240" w:lineRule="auto"/>
        <w:ind w:firstLine="709"/>
        <w:jc w:val="both"/>
        <w:rPr>
          <w:rFonts w:ascii="PT Astra Serif" w:hAnsi="PT Astra Serif"/>
          <w:color w:val="FF0000"/>
          <w:sz w:val="28"/>
          <w:szCs w:val="28"/>
        </w:rPr>
      </w:pPr>
      <w:r w:rsidRPr="005001E0">
        <w:rPr>
          <w:rFonts w:ascii="PT Astra Serif" w:hAnsi="PT Astra Serif"/>
          <w:sz w:val="28"/>
          <w:szCs w:val="28"/>
        </w:rPr>
        <w:t xml:space="preserve">В целом </w:t>
      </w:r>
      <w:r w:rsidRPr="005001E0">
        <w:rPr>
          <w:rFonts w:ascii="PT Astra Serif" w:hAnsi="PT Astra Serif"/>
          <w:b/>
          <w:sz w:val="28"/>
          <w:szCs w:val="28"/>
        </w:rPr>
        <w:t>доходная часть</w:t>
      </w:r>
      <w:r w:rsidRPr="005001E0">
        <w:rPr>
          <w:rFonts w:ascii="PT Astra Serif" w:hAnsi="PT Astra Serif"/>
          <w:sz w:val="28"/>
          <w:szCs w:val="28"/>
        </w:rPr>
        <w:t xml:space="preserve"> областного бюджета </w:t>
      </w:r>
      <w:r w:rsidRPr="005001E0">
        <w:rPr>
          <w:rFonts w:ascii="PT Astra Serif" w:hAnsi="PT Astra Serif"/>
          <w:b/>
          <w:sz w:val="28"/>
          <w:szCs w:val="28"/>
        </w:rPr>
        <w:t>в 2025 году</w:t>
      </w:r>
      <w:r w:rsidRPr="005001E0">
        <w:rPr>
          <w:rFonts w:ascii="PT Astra Serif" w:hAnsi="PT Astra Serif"/>
          <w:sz w:val="28"/>
          <w:szCs w:val="28"/>
        </w:rPr>
        <w:t xml:space="preserve"> </w:t>
      </w:r>
      <w:r w:rsidRPr="005001E0">
        <w:rPr>
          <w:rFonts w:ascii="PT Astra Serif" w:hAnsi="PT Astra Serif"/>
          <w:b/>
          <w:sz w:val="28"/>
          <w:szCs w:val="28"/>
        </w:rPr>
        <w:t>увеличивается</w:t>
      </w:r>
      <w:r w:rsidRPr="005001E0">
        <w:rPr>
          <w:rFonts w:ascii="PT Astra Serif" w:hAnsi="PT Astra Serif"/>
          <w:sz w:val="28"/>
          <w:szCs w:val="28"/>
        </w:rPr>
        <w:t xml:space="preserve"> </w:t>
      </w:r>
      <w:r w:rsidRPr="005001E0">
        <w:rPr>
          <w:rFonts w:ascii="PT Astra Serif" w:hAnsi="PT Astra Serif"/>
          <w:b/>
          <w:sz w:val="28"/>
          <w:szCs w:val="28"/>
        </w:rPr>
        <w:t>на</w:t>
      </w:r>
      <w:r w:rsidRPr="005001E0">
        <w:rPr>
          <w:rFonts w:ascii="PT Astra Serif" w:hAnsi="PT Astra Serif"/>
          <w:sz w:val="28"/>
          <w:szCs w:val="28"/>
        </w:rPr>
        <w:t xml:space="preserve"> </w:t>
      </w:r>
      <w:r w:rsidR="005001E0" w:rsidRPr="005001E0">
        <w:rPr>
          <w:rFonts w:ascii="PT Astra Serif" w:hAnsi="PT Astra Serif"/>
          <w:b/>
          <w:sz w:val="28"/>
          <w:szCs w:val="28"/>
        </w:rPr>
        <w:t>1 170 493,5</w:t>
      </w:r>
      <w:r w:rsidR="00412D79" w:rsidRPr="005001E0">
        <w:rPr>
          <w:rFonts w:ascii="PT Astra Serif" w:hAnsi="PT Astra Serif"/>
          <w:b/>
          <w:sz w:val="28"/>
          <w:szCs w:val="28"/>
        </w:rPr>
        <w:t xml:space="preserve"> </w:t>
      </w:r>
      <w:r w:rsidRPr="005001E0">
        <w:rPr>
          <w:rFonts w:ascii="PT Astra Serif" w:hAnsi="PT Astra Serif"/>
          <w:b/>
          <w:sz w:val="28"/>
          <w:szCs w:val="28"/>
        </w:rPr>
        <w:t>тыс. рублей</w:t>
      </w:r>
      <w:r w:rsidRPr="005001E0">
        <w:rPr>
          <w:rFonts w:ascii="PT Astra Serif" w:hAnsi="PT Astra Serif"/>
          <w:sz w:val="28"/>
          <w:szCs w:val="28"/>
        </w:rPr>
        <w:t>.</w:t>
      </w:r>
      <w:r w:rsidRPr="0060658A">
        <w:rPr>
          <w:rFonts w:ascii="PT Astra Serif" w:hAnsi="PT Astra Serif"/>
          <w:color w:val="FF0000"/>
          <w:sz w:val="28"/>
          <w:szCs w:val="28"/>
        </w:rPr>
        <w:t xml:space="preserve"> </w:t>
      </w:r>
      <w:r w:rsidRPr="005001E0">
        <w:rPr>
          <w:rFonts w:ascii="PT Astra Serif" w:hAnsi="PT Astra Serif"/>
          <w:sz w:val="28"/>
          <w:szCs w:val="28"/>
        </w:rPr>
        <w:t xml:space="preserve">Общий объём доходов составит </w:t>
      </w:r>
      <w:r w:rsidR="00BA0ECA" w:rsidRPr="005001E0">
        <w:rPr>
          <w:rFonts w:ascii="PT Astra Serif" w:hAnsi="PT Astra Serif"/>
          <w:sz w:val="28"/>
          <w:szCs w:val="28"/>
        </w:rPr>
        <w:br/>
      </w:r>
      <w:r w:rsidR="005001E0" w:rsidRPr="005001E0">
        <w:rPr>
          <w:rFonts w:ascii="PT Astra Serif" w:hAnsi="PT Astra Serif"/>
          <w:b/>
          <w:sz w:val="28"/>
          <w:szCs w:val="28"/>
        </w:rPr>
        <w:t>111 991 610,3</w:t>
      </w:r>
      <w:r w:rsidR="007949D9" w:rsidRPr="005001E0">
        <w:rPr>
          <w:rFonts w:ascii="PT Astra Serif" w:hAnsi="PT Astra Serif"/>
          <w:b/>
          <w:sz w:val="28"/>
          <w:szCs w:val="28"/>
        </w:rPr>
        <w:t xml:space="preserve"> </w:t>
      </w:r>
      <w:r w:rsidRPr="005001E0">
        <w:rPr>
          <w:rFonts w:ascii="PT Astra Serif" w:hAnsi="PT Astra Serif"/>
          <w:b/>
          <w:sz w:val="28"/>
          <w:szCs w:val="28"/>
        </w:rPr>
        <w:t>тыс. рублей</w:t>
      </w:r>
      <w:r w:rsidRPr="005001E0">
        <w:rPr>
          <w:rFonts w:ascii="PT Astra Serif" w:hAnsi="PT Astra Serif"/>
          <w:sz w:val="28"/>
          <w:szCs w:val="28"/>
        </w:rPr>
        <w:t>.</w:t>
      </w:r>
    </w:p>
    <w:p w:rsidR="0079130E" w:rsidRPr="00773306" w:rsidRDefault="0079130E" w:rsidP="0079130E">
      <w:pPr>
        <w:spacing w:after="0" w:line="240" w:lineRule="auto"/>
        <w:ind w:firstLine="709"/>
        <w:jc w:val="both"/>
        <w:rPr>
          <w:rFonts w:ascii="PT Astra Serif" w:hAnsi="PT Astra Serif"/>
          <w:sz w:val="28"/>
          <w:szCs w:val="28"/>
        </w:rPr>
      </w:pPr>
      <w:r w:rsidRPr="00E70BD6">
        <w:rPr>
          <w:rFonts w:ascii="PT Astra Serif" w:hAnsi="PT Astra Serif"/>
          <w:b/>
          <w:sz w:val="28"/>
          <w:szCs w:val="28"/>
        </w:rPr>
        <w:t>Расходная часть</w:t>
      </w:r>
      <w:r w:rsidRPr="00E70BD6">
        <w:rPr>
          <w:rFonts w:ascii="PT Astra Serif" w:hAnsi="PT Astra Serif"/>
          <w:sz w:val="28"/>
          <w:szCs w:val="28"/>
        </w:rPr>
        <w:t xml:space="preserve"> областного бюджета в 2025 году </w:t>
      </w:r>
      <w:r w:rsidRPr="00E70BD6">
        <w:rPr>
          <w:rFonts w:ascii="PT Astra Serif" w:hAnsi="PT Astra Serif"/>
          <w:b/>
          <w:sz w:val="28"/>
          <w:szCs w:val="28"/>
        </w:rPr>
        <w:t xml:space="preserve">увеличивается </w:t>
      </w:r>
      <w:r w:rsidRPr="00E70BD6">
        <w:rPr>
          <w:rFonts w:ascii="PT Astra Serif" w:hAnsi="PT Astra Serif"/>
          <w:b/>
          <w:sz w:val="28"/>
          <w:szCs w:val="28"/>
        </w:rPr>
        <w:br/>
        <w:t xml:space="preserve">на </w:t>
      </w:r>
      <w:r w:rsidR="00E70BD6" w:rsidRPr="00E70BD6">
        <w:rPr>
          <w:rFonts w:ascii="PT Astra Serif" w:hAnsi="PT Astra Serif"/>
          <w:b/>
          <w:sz w:val="28"/>
          <w:szCs w:val="28"/>
        </w:rPr>
        <w:t>1 275 023,0</w:t>
      </w:r>
      <w:r w:rsidR="00412D79" w:rsidRPr="00E70BD6">
        <w:rPr>
          <w:rFonts w:ascii="PT Astra Serif" w:hAnsi="PT Astra Serif"/>
          <w:b/>
          <w:sz w:val="28"/>
          <w:szCs w:val="28"/>
        </w:rPr>
        <w:t xml:space="preserve"> </w:t>
      </w:r>
      <w:r w:rsidRPr="00E70BD6">
        <w:rPr>
          <w:rFonts w:ascii="PT Astra Serif" w:hAnsi="PT Astra Serif"/>
          <w:b/>
          <w:sz w:val="28"/>
          <w:szCs w:val="28"/>
        </w:rPr>
        <w:t>тыс. рублей</w:t>
      </w:r>
      <w:r w:rsidRPr="00E70BD6">
        <w:rPr>
          <w:rFonts w:ascii="PT Astra Serif" w:hAnsi="PT Astra Serif"/>
          <w:sz w:val="28"/>
          <w:szCs w:val="28"/>
        </w:rPr>
        <w:t>.</w:t>
      </w:r>
      <w:r w:rsidRPr="0060658A">
        <w:rPr>
          <w:rFonts w:ascii="PT Astra Serif" w:hAnsi="PT Astra Serif"/>
          <w:color w:val="FF0000"/>
          <w:sz w:val="28"/>
          <w:szCs w:val="28"/>
        </w:rPr>
        <w:t xml:space="preserve"> </w:t>
      </w:r>
      <w:r w:rsidRPr="00773306">
        <w:rPr>
          <w:rFonts w:ascii="PT Astra Serif" w:hAnsi="PT Astra Serif"/>
          <w:sz w:val="28"/>
          <w:szCs w:val="28"/>
        </w:rPr>
        <w:t xml:space="preserve">Общий объём расходов составит </w:t>
      </w:r>
      <w:r w:rsidRPr="00773306">
        <w:rPr>
          <w:rFonts w:ascii="PT Astra Serif" w:hAnsi="PT Astra Serif"/>
          <w:sz w:val="28"/>
          <w:szCs w:val="28"/>
        </w:rPr>
        <w:br/>
      </w:r>
      <w:r w:rsidR="00773306" w:rsidRPr="00773306">
        <w:rPr>
          <w:rFonts w:ascii="PT Astra Serif" w:hAnsi="PT Astra Serif"/>
          <w:b/>
          <w:sz w:val="28"/>
          <w:szCs w:val="28"/>
        </w:rPr>
        <w:t>114 985 716,6</w:t>
      </w:r>
      <w:r w:rsidR="00421947" w:rsidRPr="00773306">
        <w:rPr>
          <w:rFonts w:ascii="PT Astra Serif" w:hAnsi="PT Astra Serif"/>
          <w:b/>
          <w:sz w:val="28"/>
          <w:szCs w:val="28"/>
        </w:rPr>
        <w:t xml:space="preserve"> </w:t>
      </w:r>
      <w:r w:rsidRPr="00773306">
        <w:rPr>
          <w:rFonts w:ascii="PT Astra Serif" w:hAnsi="PT Astra Serif"/>
          <w:b/>
          <w:sz w:val="28"/>
          <w:szCs w:val="28"/>
        </w:rPr>
        <w:t>тыс. рублей</w:t>
      </w:r>
      <w:r w:rsidRPr="00773306">
        <w:rPr>
          <w:rFonts w:ascii="PT Astra Serif" w:hAnsi="PT Astra Serif"/>
          <w:sz w:val="28"/>
          <w:szCs w:val="28"/>
        </w:rPr>
        <w:t>.</w:t>
      </w:r>
    </w:p>
    <w:p w:rsidR="0079130E" w:rsidRPr="00773306" w:rsidRDefault="0079130E" w:rsidP="0079130E">
      <w:pPr>
        <w:spacing w:after="0" w:line="240" w:lineRule="auto"/>
        <w:ind w:firstLine="709"/>
        <w:jc w:val="both"/>
        <w:rPr>
          <w:rFonts w:ascii="PT Astra Serif" w:hAnsi="PT Astra Serif"/>
          <w:sz w:val="28"/>
          <w:szCs w:val="28"/>
        </w:rPr>
      </w:pPr>
      <w:r w:rsidRPr="00773306">
        <w:rPr>
          <w:rFonts w:ascii="PT Astra Serif" w:hAnsi="PT Astra Serif"/>
          <w:b/>
          <w:sz w:val="28"/>
          <w:szCs w:val="28"/>
        </w:rPr>
        <w:t>Дефицит</w:t>
      </w:r>
      <w:r w:rsidRPr="00773306">
        <w:rPr>
          <w:rFonts w:ascii="PT Astra Serif" w:hAnsi="PT Astra Serif"/>
          <w:sz w:val="28"/>
          <w:szCs w:val="28"/>
        </w:rPr>
        <w:t xml:space="preserve"> областного бюджета в 2025 году </w:t>
      </w:r>
      <w:r w:rsidRPr="00773306">
        <w:rPr>
          <w:rFonts w:ascii="PT Astra Serif" w:hAnsi="PT Astra Serif"/>
          <w:b/>
          <w:sz w:val="28"/>
          <w:szCs w:val="28"/>
        </w:rPr>
        <w:t xml:space="preserve">увеличивается на </w:t>
      </w:r>
      <w:r w:rsidR="00773306" w:rsidRPr="00773306">
        <w:rPr>
          <w:rFonts w:ascii="PT Astra Serif" w:hAnsi="PT Astra Serif"/>
          <w:b/>
          <w:sz w:val="28"/>
          <w:szCs w:val="28"/>
        </w:rPr>
        <w:t>104 529,5</w:t>
      </w:r>
      <w:r w:rsidRPr="00773306">
        <w:rPr>
          <w:rFonts w:ascii="PT Astra Serif" w:hAnsi="PT Astra Serif"/>
          <w:b/>
          <w:sz w:val="28"/>
          <w:szCs w:val="28"/>
        </w:rPr>
        <w:t xml:space="preserve"> тыс. рублей</w:t>
      </w:r>
      <w:r w:rsidRPr="00773306">
        <w:rPr>
          <w:rFonts w:ascii="PT Astra Serif" w:hAnsi="PT Astra Serif"/>
          <w:sz w:val="28"/>
          <w:szCs w:val="28"/>
        </w:rPr>
        <w:t xml:space="preserve"> и составит </w:t>
      </w:r>
      <w:r w:rsidR="00773306" w:rsidRPr="00773306">
        <w:rPr>
          <w:rFonts w:ascii="PT Astra Serif" w:hAnsi="PT Astra Serif"/>
          <w:b/>
          <w:sz w:val="28"/>
          <w:szCs w:val="28"/>
        </w:rPr>
        <w:t>2 994 106,3</w:t>
      </w:r>
      <w:r w:rsidRPr="00773306">
        <w:rPr>
          <w:rFonts w:ascii="PT Astra Serif" w:hAnsi="PT Astra Serif"/>
          <w:b/>
          <w:sz w:val="28"/>
          <w:szCs w:val="28"/>
        </w:rPr>
        <w:t xml:space="preserve"> тыс. рублей</w:t>
      </w:r>
      <w:r w:rsidRPr="00773306">
        <w:rPr>
          <w:rFonts w:ascii="PT Astra Serif" w:hAnsi="PT Astra Serif"/>
          <w:sz w:val="28"/>
          <w:szCs w:val="28"/>
        </w:rPr>
        <w:t>.</w:t>
      </w:r>
    </w:p>
    <w:p w:rsidR="0079130E" w:rsidRPr="0060658A" w:rsidRDefault="0079130E" w:rsidP="0079130E">
      <w:pPr>
        <w:spacing w:after="0" w:line="240" w:lineRule="auto"/>
        <w:ind w:firstLine="709"/>
        <w:jc w:val="both"/>
        <w:rPr>
          <w:rFonts w:ascii="PT Astra Serif" w:hAnsi="PT Astra Serif"/>
          <w:b/>
          <w:color w:val="FF0000"/>
          <w:sz w:val="28"/>
          <w:szCs w:val="28"/>
          <w:highlight w:val="yellow"/>
        </w:rPr>
      </w:pPr>
    </w:p>
    <w:p w:rsidR="0079130E" w:rsidRPr="0060658A" w:rsidRDefault="0079130E" w:rsidP="00D4573C">
      <w:pPr>
        <w:spacing w:after="0" w:line="240" w:lineRule="auto"/>
        <w:ind w:firstLine="709"/>
        <w:jc w:val="both"/>
        <w:rPr>
          <w:rFonts w:ascii="PT Astra Serif" w:hAnsi="PT Astra Serif"/>
          <w:color w:val="FF0000"/>
          <w:sz w:val="28"/>
          <w:szCs w:val="28"/>
        </w:rPr>
      </w:pPr>
      <w:r w:rsidRPr="00773306">
        <w:rPr>
          <w:rFonts w:ascii="PT Astra Serif" w:hAnsi="PT Astra Serif"/>
          <w:b/>
          <w:sz w:val="28"/>
          <w:szCs w:val="28"/>
        </w:rPr>
        <w:t>В 2026 году доходная часть</w:t>
      </w:r>
      <w:r w:rsidRPr="00773306">
        <w:rPr>
          <w:rFonts w:ascii="PT Astra Serif" w:hAnsi="PT Astra Serif"/>
          <w:sz w:val="28"/>
          <w:szCs w:val="28"/>
        </w:rPr>
        <w:t xml:space="preserve"> областного бюджета </w:t>
      </w:r>
      <w:r w:rsidR="00773306" w:rsidRPr="00773306">
        <w:rPr>
          <w:rFonts w:ascii="PT Astra Serif" w:hAnsi="PT Astra Serif"/>
          <w:b/>
          <w:sz w:val="28"/>
          <w:szCs w:val="28"/>
        </w:rPr>
        <w:t xml:space="preserve">не меняется </w:t>
      </w:r>
      <w:r w:rsidR="00773306" w:rsidRPr="00773306">
        <w:rPr>
          <w:rFonts w:ascii="PT Astra Serif" w:hAnsi="PT Astra Serif"/>
          <w:sz w:val="28"/>
          <w:szCs w:val="28"/>
        </w:rPr>
        <w:t>и составит</w:t>
      </w:r>
      <w:r w:rsidR="00773306" w:rsidRPr="00773306">
        <w:rPr>
          <w:rFonts w:ascii="PT Astra Serif" w:hAnsi="PT Astra Serif"/>
          <w:b/>
          <w:sz w:val="28"/>
          <w:szCs w:val="28"/>
        </w:rPr>
        <w:t xml:space="preserve"> </w:t>
      </w:r>
      <w:r w:rsidR="00D4573C" w:rsidRPr="00773306">
        <w:rPr>
          <w:rFonts w:ascii="PT Astra Serif" w:hAnsi="PT Astra Serif"/>
          <w:sz w:val="28"/>
          <w:szCs w:val="28"/>
        </w:rPr>
        <w:br/>
      </w:r>
      <w:r w:rsidR="00D4573C" w:rsidRPr="00773306">
        <w:rPr>
          <w:rFonts w:ascii="PT Astra Serif" w:hAnsi="PT Astra Serif"/>
          <w:b/>
          <w:sz w:val="28"/>
          <w:szCs w:val="28"/>
        </w:rPr>
        <w:t>110 683 445,9 тыс. рублей</w:t>
      </w:r>
      <w:r w:rsidR="00D4573C" w:rsidRPr="00773306">
        <w:rPr>
          <w:rFonts w:ascii="PT Astra Serif" w:hAnsi="PT Astra Serif"/>
          <w:sz w:val="28"/>
          <w:szCs w:val="28"/>
        </w:rPr>
        <w:t>.</w:t>
      </w:r>
      <w:r w:rsidR="00D4573C" w:rsidRPr="0060658A">
        <w:rPr>
          <w:rFonts w:ascii="PT Astra Serif" w:hAnsi="PT Astra Serif"/>
          <w:color w:val="FF0000"/>
          <w:sz w:val="28"/>
          <w:szCs w:val="28"/>
        </w:rPr>
        <w:t xml:space="preserve"> </w:t>
      </w:r>
      <w:r w:rsidRPr="00773306">
        <w:rPr>
          <w:rFonts w:ascii="PT Astra Serif" w:hAnsi="PT Astra Serif"/>
          <w:b/>
          <w:sz w:val="28"/>
          <w:szCs w:val="28"/>
        </w:rPr>
        <w:t>Расходная часть</w:t>
      </w:r>
      <w:r w:rsidRPr="00773306">
        <w:rPr>
          <w:rFonts w:ascii="PT Astra Serif" w:hAnsi="PT Astra Serif"/>
          <w:sz w:val="28"/>
          <w:szCs w:val="28"/>
        </w:rPr>
        <w:t xml:space="preserve"> областного бюджета в 2026 году </w:t>
      </w:r>
      <w:r w:rsidRPr="00773306">
        <w:rPr>
          <w:rFonts w:ascii="PT Astra Serif" w:hAnsi="PT Astra Serif"/>
          <w:b/>
          <w:sz w:val="28"/>
          <w:szCs w:val="28"/>
        </w:rPr>
        <w:t xml:space="preserve">увеличивается на </w:t>
      </w:r>
      <w:r w:rsidR="00773306" w:rsidRPr="00773306">
        <w:rPr>
          <w:rFonts w:ascii="PT Astra Serif" w:hAnsi="PT Astra Serif"/>
          <w:b/>
          <w:sz w:val="28"/>
          <w:szCs w:val="28"/>
        </w:rPr>
        <w:t>607 124,0</w:t>
      </w:r>
      <w:r w:rsidRPr="00773306">
        <w:rPr>
          <w:rFonts w:ascii="PT Astra Serif" w:hAnsi="PT Astra Serif"/>
          <w:b/>
          <w:sz w:val="28"/>
          <w:szCs w:val="28"/>
        </w:rPr>
        <w:t xml:space="preserve"> тыс. рублей</w:t>
      </w:r>
      <w:r w:rsidRPr="00773306">
        <w:rPr>
          <w:rFonts w:ascii="PT Astra Serif" w:hAnsi="PT Astra Serif"/>
          <w:sz w:val="28"/>
          <w:szCs w:val="28"/>
        </w:rPr>
        <w:t xml:space="preserve">. Общий объём расходов составит </w:t>
      </w:r>
      <w:r w:rsidR="00D4573C" w:rsidRPr="00773306">
        <w:rPr>
          <w:rFonts w:ascii="PT Astra Serif" w:hAnsi="PT Astra Serif"/>
          <w:b/>
          <w:sz w:val="28"/>
          <w:szCs w:val="28"/>
        </w:rPr>
        <w:t>110 522 674,0</w:t>
      </w:r>
      <w:r w:rsidRPr="00773306">
        <w:rPr>
          <w:rFonts w:ascii="PT Astra Serif" w:hAnsi="PT Astra Serif"/>
          <w:b/>
          <w:sz w:val="28"/>
          <w:szCs w:val="28"/>
        </w:rPr>
        <w:t xml:space="preserve"> тыс. рублей</w:t>
      </w:r>
      <w:r w:rsidRPr="00773306">
        <w:rPr>
          <w:rFonts w:ascii="PT Astra Serif" w:hAnsi="PT Astra Serif"/>
          <w:sz w:val="28"/>
          <w:szCs w:val="28"/>
        </w:rPr>
        <w:t>.</w:t>
      </w:r>
    </w:p>
    <w:p w:rsidR="0079130E" w:rsidRPr="00773306" w:rsidRDefault="0079130E" w:rsidP="0079130E">
      <w:pPr>
        <w:spacing w:after="0" w:line="240" w:lineRule="auto"/>
        <w:ind w:firstLine="709"/>
        <w:jc w:val="both"/>
        <w:rPr>
          <w:rFonts w:ascii="PT Astra Serif" w:hAnsi="PT Astra Serif"/>
          <w:sz w:val="28"/>
          <w:szCs w:val="28"/>
        </w:rPr>
      </w:pPr>
      <w:r w:rsidRPr="00773306">
        <w:rPr>
          <w:rFonts w:ascii="PT Astra Serif" w:hAnsi="PT Astra Serif"/>
          <w:b/>
          <w:sz w:val="28"/>
          <w:szCs w:val="28"/>
        </w:rPr>
        <w:t>Профицит</w:t>
      </w:r>
      <w:r w:rsidRPr="00773306">
        <w:rPr>
          <w:rFonts w:ascii="PT Astra Serif" w:hAnsi="PT Astra Serif"/>
          <w:sz w:val="28"/>
          <w:szCs w:val="28"/>
        </w:rPr>
        <w:t xml:space="preserve"> областного бюджета в 2026 году </w:t>
      </w:r>
      <w:r w:rsidRPr="00773306">
        <w:rPr>
          <w:rFonts w:ascii="PT Astra Serif" w:hAnsi="PT Astra Serif"/>
          <w:b/>
          <w:sz w:val="28"/>
          <w:szCs w:val="28"/>
        </w:rPr>
        <w:t xml:space="preserve">уменьшается на </w:t>
      </w:r>
      <w:r w:rsidR="00D4573C" w:rsidRPr="00773306">
        <w:rPr>
          <w:rFonts w:ascii="PT Astra Serif" w:hAnsi="PT Astra Serif"/>
          <w:b/>
          <w:sz w:val="28"/>
          <w:szCs w:val="28"/>
        </w:rPr>
        <w:t>607</w:t>
      </w:r>
      <w:r w:rsidR="004B414A" w:rsidRPr="00773306">
        <w:rPr>
          <w:rFonts w:ascii="PT Astra Serif" w:hAnsi="PT Astra Serif"/>
          <w:b/>
          <w:sz w:val="28"/>
          <w:szCs w:val="28"/>
        </w:rPr>
        <w:t> </w:t>
      </w:r>
      <w:r w:rsidR="00D4573C" w:rsidRPr="00773306">
        <w:rPr>
          <w:rFonts w:ascii="PT Astra Serif" w:hAnsi="PT Astra Serif"/>
          <w:b/>
          <w:sz w:val="28"/>
          <w:szCs w:val="28"/>
        </w:rPr>
        <w:t>124</w:t>
      </w:r>
      <w:r w:rsidR="004B414A" w:rsidRPr="00773306">
        <w:rPr>
          <w:rFonts w:ascii="PT Astra Serif" w:hAnsi="PT Astra Serif"/>
          <w:b/>
          <w:sz w:val="28"/>
          <w:szCs w:val="28"/>
        </w:rPr>
        <w:t>,</w:t>
      </w:r>
      <w:r w:rsidR="00D4573C" w:rsidRPr="00773306">
        <w:rPr>
          <w:rFonts w:ascii="PT Astra Serif" w:hAnsi="PT Astra Serif"/>
          <w:b/>
          <w:sz w:val="28"/>
          <w:szCs w:val="28"/>
        </w:rPr>
        <w:t>0</w:t>
      </w:r>
      <w:r w:rsidR="00EF29F9" w:rsidRPr="00773306">
        <w:rPr>
          <w:rFonts w:ascii="PT Astra Serif" w:hAnsi="PT Astra Serif"/>
          <w:b/>
          <w:sz w:val="28"/>
          <w:szCs w:val="28"/>
        </w:rPr>
        <w:t xml:space="preserve"> </w:t>
      </w:r>
      <w:r w:rsidRPr="00773306">
        <w:rPr>
          <w:rFonts w:ascii="PT Astra Serif" w:hAnsi="PT Astra Serif"/>
          <w:b/>
          <w:sz w:val="28"/>
          <w:szCs w:val="28"/>
        </w:rPr>
        <w:t xml:space="preserve">тыс. рублей </w:t>
      </w:r>
      <w:r w:rsidRPr="00773306">
        <w:rPr>
          <w:rFonts w:ascii="PT Astra Serif" w:hAnsi="PT Astra Serif"/>
          <w:sz w:val="28"/>
          <w:szCs w:val="28"/>
        </w:rPr>
        <w:t xml:space="preserve">и составит </w:t>
      </w:r>
      <w:r w:rsidR="00D4573C" w:rsidRPr="00773306">
        <w:rPr>
          <w:rFonts w:ascii="PT Astra Serif" w:hAnsi="PT Astra Serif"/>
          <w:b/>
          <w:sz w:val="28"/>
          <w:szCs w:val="28"/>
        </w:rPr>
        <w:t>160 771,9</w:t>
      </w:r>
      <w:r w:rsidRPr="00773306">
        <w:rPr>
          <w:rFonts w:ascii="PT Astra Serif" w:hAnsi="PT Astra Serif"/>
          <w:b/>
          <w:sz w:val="28"/>
          <w:szCs w:val="28"/>
        </w:rPr>
        <w:t xml:space="preserve"> тыс. рублей</w:t>
      </w:r>
      <w:r w:rsidRPr="00773306">
        <w:rPr>
          <w:rFonts w:ascii="PT Astra Serif" w:hAnsi="PT Astra Serif"/>
          <w:sz w:val="28"/>
          <w:szCs w:val="28"/>
        </w:rPr>
        <w:t>.</w:t>
      </w:r>
    </w:p>
    <w:p w:rsidR="0079130E" w:rsidRPr="0060658A" w:rsidRDefault="0079130E" w:rsidP="0079130E">
      <w:pPr>
        <w:spacing w:after="0" w:line="240" w:lineRule="auto"/>
        <w:ind w:firstLine="709"/>
        <w:jc w:val="both"/>
        <w:rPr>
          <w:rFonts w:ascii="PT Astra Serif" w:hAnsi="PT Astra Serif"/>
          <w:color w:val="FF0000"/>
          <w:sz w:val="28"/>
          <w:szCs w:val="28"/>
          <w:highlight w:val="yellow"/>
        </w:rPr>
      </w:pPr>
    </w:p>
    <w:p w:rsidR="0079130E" w:rsidRPr="0060658A" w:rsidRDefault="0079130E" w:rsidP="00D4573C">
      <w:pPr>
        <w:spacing w:after="0" w:line="240" w:lineRule="auto"/>
        <w:ind w:firstLine="709"/>
        <w:jc w:val="both"/>
        <w:rPr>
          <w:rFonts w:ascii="PT Astra Serif" w:hAnsi="PT Astra Serif"/>
          <w:color w:val="FF0000"/>
          <w:sz w:val="28"/>
          <w:szCs w:val="28"/>
        </w:rPr>
      </w:pPr>
      <w:r w:rsidRPr="00773306">
        <w:rPr>
          <w:rFonts w:ascii="PT Astra Serif" w:hAnsi="PT Astra Serif"/>
          <w:b/>
          <w:sz w:val="28"/>
          <w:szCs w:val="28"/>
        </w:rPr>
        <w:t>В 2027 году доходная часть</w:t>
      </w:r>
      <w:r w:rsidRPr="00773306">
        <w:rPr>
          <w:rFonts w:ascii="PT Astra Serif" w:hAnsi="PT Astra Serif"/>
          <w:sz w:val="28"/>
          <w:szCs w:val="28"/>
        </w:rPr>
        <w:t xml:space="preserve"> областного бюджета</w:t>
      </w:r>
      <w:r w:rsidRPr="0060658A">
        <w:rPr>
          <w:rFonts w:ascii="PT Astra Serif" w:hAnsi="PT Astra Serif"/>
          <w:color w:val="FF0000"/>
          <w:sz w:val="28"/>
          <w:szCs w:val="28"/>
        </w:rPr>
        <w:t xml:space="preserve"> </w:t>
      </w:r>
      <w:r w:rsidR="00773306" w:rsidRPr="00773306">
        <w:rPr>
          <w:rFonts w:ascii="PT Astra Serif" w:hAnsi="PT Astra Serif"/>
          <w:b/>
          <w:sz w:val="28"/>
          <w:szCs w:val="28"/>
        </w:rPr>
        <w:t xml:space="preserve">не меняется </w:t>
      </w:r>
      <w:r w:rsidR="00773306" w:rsidRPr="00773306">
        <w:rPr>
          <w:rFonts w:ascii="PT Astra Serif" w:hAnsi="PT Astra Serif"/>
          <w:sz w:val="28"/>
          <w:szCs w:val="28"/>
        </w:rPr>
        <w:t>и составит</w:t>
      </w:r>
      <w:r w:rsidR="00773306" w:rsidRPr="00773306">
        <w:rPr>
          <w:rFonts w:ascii="PT Astra Serif" w:hAnsi="PT Astra Serif"/>
          <w:b/>
          <w:sz w:val="28"/>
          <w:szCs w:val="28"/>
        </w:rPr>
        <w:t xml:space="preserve"> </w:t>
      </w:r>
      <w:r w:rsidR="00D4573C" w:rsidRPr="00773306">
        <w:rPr>
          <w:rFonts w:ascii="PT Astra Serif" w:hAnsi="PT Astra Serif"/>
          <w:b/>
          <w:sz w:val="28"/>
          <w:szCs w:val="28"/>
        </w:rPr>
        <w:t>113 807 186,4 тыс. рублей</w:t>
      </w:r>
      <w:r w:rsidR="00D4573C" w:rsidRPr="00773306">
        <w:rPr>
          <w:rFonts w:ascii="PT Astra Serif" w:hAnsi="PT Astra Serif"/>
          <w:sz w:val="28"/>
          <w:szCs w:val="28"/>
        </w:rPr>
        <w:t xml:space="preserve">. </w:t>
      </w:r>
      <w:r w:rsidRPr="00773306">
        <w:rPr>
          <w:rFonts w:ascii="PT Astra Serif" w:hAnsi="PT Astra Serif"/>
          <w:b/>
          <w:sz w:val="28"/>
          <w:szCs w:val="28"/>
        </w:rPr>
        <w:t>Расходная часть</w:t>
      </w:r>
      <w:r w:rsidRPr="00773306">
        <w:rPr>
          <w:rFonts w:ascii="PT Astra Serif" w:hAnsi="PT Astra Serif"/>
          <w:sz w:val="28"/>
          <w:szCs w:val="28"/>
        </w:rPr>
        <w:t xml:space="preserve"> областного бюджета в 2027 году </w:t>
      </w:r>
      <w:r w:rsidR="00773306" w:rsidRPr="00773306">
        <w:rPr>
          <w:rFonts w:ascii="PT Astra Serif" w:hAnsi="PT Astra Serif"/>
          <w:b/>
          <w:sz w:val="28"/>
          <w:szCs w:val="28"/>
        </w:rPr>
        <w:t xml:space="preserve">не меняется </w:t>
      </w:r>
      <w:r w:rsidR="00773306" w:rsidRPr="00773306">
        <w:rPr>
          <w:rFonts w:ascii="PT Astra Serif" w:hAnsi="PT Astra Serif"/>
          <w:sz w:val="28"/>
          <w:szCs w:val="28"/>
        </w:rPr>
        <w:t>и составит</w:t>
      </w:r>
      <w:r w:rsidR="00773306" w:rsidRPr="00773306">
        <w:rPr>
          <w:rFonts w:ascii="PT Astra Serif" w:hAnsi="PT Astra Serif"/>
          <w:b/>
          <w:sz w:val="28"/>
          <w:szCs w:val="28"/>
        </w:rPr>
        <w:t xml:space="preserve"> </w:t>
      </w:r>
      <w:r w:rsidR="00D4573C" w:rsidRPr="00773306">
        <w:rPr>
          <w:rFonts w:ascii="PT Astra Serif" w:hAnsi="PT Astra Serif"/>
          <w:b/>
          <w:sz w:val="28"/>
          <w:szCs w:val="28"/>
        </w:rPr>
        <w:t>113 619 746,5</w:t>
      </w:r>
      <w:r w:rsidRPr="00773306">
        <w:rPr>
          <w:rFonts w:ascii="PT Astra Serif" w:hAnsi="PT Astra Serif"/>
          <w:b/>
          <w:sz w:val="28"/>
          <w:szCs w:val="28"/>
        </w:rPr>
        <w:t xml:space="preserve"> тыс. рублей</w:t>
      </w:r>
      <w:r w:rsidRPr="00773306">
        <w:rPr>
          <w:rFonts w:ascii="PT Astra Serif" w:hAnsi="PT Astra Serif"/>
          <w:sz w:val="28"/>
          <w:szCs w:val="28"/>
        </w:rPr>
        <w:t>.</w:t>
      </w:r>
    </w:p>
    <w:p w:rsidR="002A5A47" w:rsidRPr="00523851" w:rsidRDefault="0079130E" w:rsidP="0079130E">
      <w:pPr>
        <w:spacing w:after="0" w:line="240" w:lineRule="auto"/>
        <w:ind w:firstLine="709"/>
        <w:jc w:val="both"/>
        <w:rPr>
          <w:rFonts w:ascii="PT Astra Serif" w:hAnsi="PT Astra Serif"/>
          <w:sz w:val="28"/>
          <w:szCs w:val="28"/>
        </w:rPr>
      </w:pPr>
      <w:r w:rsidRPr="00523851">
        <w:rPr>
          <w:rFonts w:ascii="PT Astra Serif" w:hAnsi="PT Astra Serif"/>
          <w:b/>
          <w:sz w:val="28"/>
          <w:szCs w:val="28"/>
        </w:rPr>
        <w:t>Профицит</w:t>
      </w:r>
      <w:r w:rsidRPr="00523851">
        <w:rPr>
          <w:rFonts w:ascii="PT Astra Serif" w:hAnsi="PT Astra Serif"/>
          <w:sz w:val="28"/>
          <w:szCs w:val="28"/>
        </w:rPr>
        <w:t xml:space="preserve"> областного бюджета в 2027 году </w:t>
      </w:r>
      <w:r w:rsidR="00D4573C" w:rsidRPr="00523851">
        <w:rPr>
          <w:rFonts w:ascii="PT Astra Serif" w:hAnsi="PT Astra Serif"/>
          <w:b/>
          <w:sz w:val="28"/>
          <w:szCs w:val="28"/>
        </w:rPr>
        <w:t>не меняется</w:t>
      </w:r>
      <w:r w:rsidRPr="00523851">
        <w:rPr>
          <w:rFonts w:ascii="PT Astra Serif" w:hAnsi="PT Astra Serif"/>
          <w:sz w:val="28"/>
          <w:szCs w:val="28"/>
        </w:rPr>
        <w:t xml:space="preserve"> и составит </w:t>
      </w:r>
      <w:r w:rsidR="005E22E6" w:rsidRPr="00523851">
        <w:rPr>
          <w:rFonts w:ascii="PT Astra Serif" w:hAnsi="PT Astra Serif"/>
          <w:b/>
          <w:sz w:val="28"/>
          <w:szCs w:val="28"/>
        </w:rPr>
        <w:t>187</w:t>
      </w:r>
      <w:r w:rsidR="00523851">
        <w:rPr>
          <w:rFonts w:ascii="PT Astra Serif" w:hAnsi="PT Astra Serif"/>
          <w:b/>
          <w:sz w:val="28"/>
          <w:szCs w:val="28"/>
        </w:rPr>
        <w:t> </w:t>
      </w:r>
      <w:r w:rsidR="005E22E6" w:rsidRPr="00523851">
        <w:rPr>
          <w:rFonts w:ascii="PT Astra Serif" w:hAnsi="PT Astra Serif"/>
          <w:b/>
          <w:sz w:val="28"/>
          <w:szCs w:val="28"/>
        </w:rPr>
        <w:t>439</w:t>
      </w:r>
      <w:r w:rsidR="00523851">
        <w:rPr>
          <w:rFonts w:ascii="PT Astra Serif" w:hAnsi="PT Astra Serif"/>
          <w:b/>
          <w:sz w:val="28"/>
          <w:szCs w:val="28"/>
        </w:rPr>
        <w:t>,</w:t>
      </w:r>
      <w:r w:rsidR="005E22E6" w:rsidRPr="00523851">
        <w:rPr>
          <w:rFonts w:ascii="PT Astra Serif" w:hAnsi="PT Astra Serif"/>
          <w:b/>
          <w:sz w:val="28"/>
          <w:szCs w:val="28"/>
        </w:rPr>
        <w:t>9</w:t>
      </w:r>
      <w:r w:rsidRPr="00523851">
        <w:rPr>
          <w:rFonts w:ascii="PT Astra Serif" w:hAnsi="PT Astra Serif"/>
          <w:b/>
          <w:sz w:val="28"/>
          <w:szCs w:val="28"/>
        </w:rPr>
        <w:t xml:space="preserve"> тыс. рублей</w:t>
      </w:r>
      <w:r w:rsidRPr="00523851">
        <w:rPr>
          <w:rFonts w:ascii="PT Astra Serif" w:hAnsi="PT Astra Serif"/>
          <w:sz w:val="28"/>
          <w:szCs w:val="28"/>
        </w:rPr>
        <w:t>.</w:t>
      </w:r>
    </w:p>
    <w:p w:rsidR="002A5A47" w:rsidRDefault="002A5A47">
      <w:pPr>
        <w:rPr>
          <w:rFonts w:ascii="PT Astra Serif" w:hAnsi="PT Astra Serif"/>
          <w:sz w:val="28"/>
          <w:szCs w:val="28"/>
        </w:rPr>
      </w:pPr>
      <w:r>
        <w:rPr>
          <w:rFonts w:ascii="PT Astra Serif" w:hAnsi="PT Astra Serif"/>
          <w:sz w:val="28"/>
          <w:szCs w:val="28"/>
        </w:rPr>
        <w:br w:type="page"/>
      </w:r>
    </w:p>
    <w:p w:rsidR="00AA6DA4" w:rsidRPr="0060658A" w:rsidRDefault="00FD2965" w:rsidP="0060658A">
      <w:pPr>
        <w:tabs>
          <w:tab w:val="left" w:pos="2835"/>
        </w:tabs>
        <w:autoSpaceDE w:val="0"/>
        <w:autoSpaceDN w:val="0"/>
        <w:adjustRightInd w:val="0"/>
        <w:spacing w:after="0" w:line="242" w:lineRule="auto"/>
        <w:ind w:firstLine="709"/>
        <w:jc w:val="center"/>
        <w:rPr>
          <w:rFonts w:ascii="PT Astra Serif" w:hAnsi="PT Astra Serif" w:cs="Arial"/>
          <w:b/>
          <w:sz w:val="28"/>
          <w:szCs w:val="28"/>
        </w:rPr>
      </w:pPr>
      <w:r w:rsidRPr="00461177">
        <w:rPr>
          <w:rFonts w:ascii="PT Astra Serif" w:hAnsi="PT Astra Serif" w:cs="Arial"/>
          <w:b/>
          <w:sz w:val="28"/>
          <w:szCs w:val="28"/>
        </w:rPr>
        <w:lastRenderedPageBreak/>
        <w:t xml:space="preserve">Раздел </w:t>
      </w:r>
      <w:r w:rsidR="00142E8F" w:rsidRPr="00461177">
        <w:rPr>
          <w:rFonts w:ascii="PT Astra Serif" w:hAnsi="PT Astra Serif" w:cs="Arial"/>
          <w:b/>
          <w:sz w:val="28"/>
          <w:szCs w:val="28"/>
        </w:rPr>
        <w:t>1</w:t>
      </w:r>
      <w:r w:rsidRPr="00461177">
        <w:rPr>
          <w:rFonts w:ascii="PT Astra Serif" w:hAnsi="PT Astra Serif" w:cs="Arial"/>
          <w:b/>
          <w:sz w:val="28"/>
          <w:szCs w:val="28"/>
        </w:rPr>
        <w:t>. Федеральные средства</w:t>
      </w:r>
    </w:p>
    <w:p w:rsidR="00C52FB7" w:rsidRPr="00461177" w:rsidRDefault="00C52FB7" w:rsidP="00003DB4">
      <w:pPr>
        <w:pStyle w:val="31"/>
        <w:spacing w:after="0" w:line="242" w:lineRule="auto"/>
        <w:ind w:left="0" w:firstLine="709"/>
        <w:contextualSpacing/>
        <w:jc w:val="both"/>
        <w:rPr>
          <w:rFonts w:ascii="PT Astra Serif" w:hAnsi="PT Astra Serif"/>
          <w:sz w:val="28"/>
          <w:szCs w:val="28"/>
        </w:rPr>
      </w:pPr>
    </w:p>
    <w:p w:rsidR="00B876FE" w:rsidRPr="00461177" w:rsidRDefault="00B876FE" w:rsidP="00B876FE">
      <w:pPr>
        <w:spacing w:after="0" w:line="242" w:lineRule="auto"/>
        <w:ind w:firstLine="709"/>
        <w:jc w:val="both"/>
        <w:rPr>
          <w:rFonts w:ascii="PT Astra Serif" w:hAnsi="PT Astra Serif"/>
          <w:b/>
          <w:sz w:val="28"/>
          <w:szCs w:val="28"/>
        </w:rPr>
      </w:pPr>
      <w:r w:rsidRPr="00461177">
        <w:rPr>
          <w:rFonts w:ascii="PT Astra Serif" w:hAnsi="PT Astra Serif"/>
          <w:b/>
          <w:sz w:val="28"/>
          <w:szCs w:val="28"/>
        </w:rPr>
        <w:t>1.</w:t>
      </w:r>
      <w:r w:rsidR="003C1A2A">
        <w:rPr>
          <w:rFonts w:ascii="PT Astra Serif" w:hAnsi="PT Astra Serif"/>
          <w:b/>
          <w:sz w:val="28"/>
          <w:szCs w:val="28"/>
        </w:rPr>
        <w:t>1</w:t>
      </w:r>
      <w:r w:rsidRPr="00461177">
        <w:rPr>
          <w:rFonts w:ascii="PT Astra Serif" w:hAnsi="PT Astra Serif"/>
          <w:b/>
          <w:sz w:val="28"/>
          <w:szCs w:val="28"/>
        </w:rPr>
        <w:t>. По Агентству по развитию человеческого потенциала и трудовых ресурсов Ульяновской области:</w:t>
      </w:r>
    </w:p>
    <w:p w:rsidR="00486A6E" w:rsidRPr="00461177" w:rsidRDefault="008C1AE0" w:rsidP="00486A6E">
      <w:pPr>
        <w:autoSpaceDE w:val="0"/>
        <w:autoSpaceDN w:val="0"/>
        <w:adjustRightInd w:val="0"/>
        <w:spacing w:after="0" w:line="242" w:lineRule="auto"/>
        <w:ind w:firstLine="709"/>
        <w:jc w:val="both"/>
        <w:rPr>
          <w:rFonts w:ascii="PT Astra Serif" w:hAnsi="PT Astra Serif"/>
          <w:sz w:val="28"/>
          <w:szCs w:val="28"/>
        </w:rPr>
      </w:pPr>
      <w:r w:rsidRPr="008C1AE0">
        <w:rPr>
          <w:rFonts w:ascii="PT Astra Serif" w:hAnsi="PT Astra Serif"/>
          <w:sz w:val="28"/>
          <w:szCs w:val="28"/>
        </w:rPr>
        <w:t>1.1.1.</w:t>
      </w:r>
      <w:r>
        <w:rPr>
          <w:rFonts w:ascii="PT Astra Serif" w:hAnsi="PT Astra Serif"/>
          <w:b/>
          <w:sz w:val="28"/>
          <w:szCs w:val="28"/>
        </w:rPr>
        <w:t xml:space="preserve"> </w:t>
      </w:r>
      <w:r w:rsidR="0052672A" w:rsidRPr="00461177">
        <w:rPr>
          <w:rFonts w:ascii="PT Astra Serif" w:hAnsi="PT Astra Serif"/>
          <w:b/>
          <w:sz w:val="28"/>
          <w:szCs w:val="28"/>
        </w:rPr>
        <w:t>Уменьшается доходная</w:t>
      </w:r>
      <w:r w:rsidR="0052672A" w:rsidRPr="00461177">
        <w:rPr>
          <w:rFonts w:ascii="PT Astra Serif" w:hAnsi="PT Astra Serif"/>
          <w:sz w:val="28"/>
          <w:szCs w:val="28"/>
        </w:rPr>
        <w:t xml:space="preserve"> </w:t>
      </w:r>
      <w:r w:rsidR="002F3286" w:rsidRPr="00461177">
        <w:rPr>
          <w:rFonts w:ascii="PT Astra Serif" w:hAnsi="PT Astra Serif"/>
          <w:b/>
          <w:sz w:val="28"/>
          <w:szCs w:val="28"/>
        </w:rPr>
        <w:t>и расходная</w:t>
      </w:r>
      <w:r w:rsidR="002F3286" w:rsidRPr="00461177">
        <w:rPr>
          <w:rFonts w:ascii="PT Astra Serif" w:hAnsi="PT Astra Serif"/>
          <w:sz w:val="28"/>
          <w:szCs w:val="28"/>
        </w:rPr>
        <w:t xml:space="preserve"> </w:t>
      </w:r>
      <w:r w:rsidR="0052672A" w:rsidRPr="00461177">
        <w:rPr>
          <w:rFonts w:ascii="PT Astra Serif" w:hAnsi="PT Astra Serif"/>
          <w:b/>
          <w:sz w:val="28"/>
          <w:szCs w:val="28"/>
        </w:rPr>
        <w:t>част</w:t>
      </w:r>
      <w:r w:rsidR="002F3286" w:rsidRPr="00461177">
        <w:rPr>
          <w:rFonts w:ascii="PT Astra Serif" w:hAnsi="PT Astra Serif"/>
          <w:b/>
          <w:sz w:val="28"/>
          <w:szCs w:val="28"/>
        </w:rPr>
        <w:t>и</w:t>
      </w:r>
      <w:r w:rsidR="0052672A" w:rsidRPr="00461177">
        <w:rPr>
          <w:rFonts w:ascii="PT Astra Serif" w:hAnsi="PT Astra Serif"/>
          <w:sz w:val="28"/>
          <w:szCs w:val="28"/>
        </w:rPr>
        <w:t xml:space="preserve"> областного бюджета </w:t>
      </w:r>
      <w:r w:rsidR="00486A6E" w:rsidRPr="00461177">
        <w:rPr>
          <w:rFonts w:ascii="PT Astra Serif" w:hAnsi="PT Astra Serif"/>
          <w:sz w:val="28"/>
          <w:szCs w:val="28"/>
        </w:rPr>
        <w:t>по Агентству по развитию человеческого потенциала и трудовых ресурсов Ульяновской области</w:t>
      </w:r>
      <w:r w:rsidR="00272B8E" w:rsidRPr="00461177">
        <w:rPr>
          <w:rFonts w:ascii="PT Astra Serif" w:hAnsi="PT Astra Serif"/>
          <w:sz w:val="28"/>
          <w:szCs w:val="28"/>
        </w:rPr>
        <w:t xml:space="preserve"> </w:t>
      </w:r>
      <w:r w:rsidR="00272B8E" w:rsidRPr="00461177">
        <w:rPr>
          <w:rFonts w:ascii="PT Astra Serif" w:hAnsi="PT Astra Serif"/>
          <w:b/>
          <w:sz w:val="28"/>
          <w:szCs w:val="28"/>
        </w:rPr>
        <w:t>за счёт средств федерального бюджета</w:t>
      </w:r>
      <w:r w:rsidR="00486A6E" w:rsidRPr="00461177">
        <w:rPr>
          <w:rFonts w:ascii="PT Astra Serif" w:hAnsi="PT Astra Serif"/>
          <w:sz w:val="28"/>
          <w:szCs w:val="28"/>
        </w:rPr>
        <w:t xml:space="preserve"> </w:t>
      </w:r>
      <w:r w:rsidR="00272B8E" w:rsidRPr="00461177">
        <w:rPr>
          <w:rFonts w:ascii="PT Astra Serif" w:hAnsi="PT Astra Serif"/>
          <w:b/>
          <w:sz w:val="28"/>
          <w:szCs w:val="28"/>
        </w:rPr>
        <w:t xml:space="preserve">в 2025 году </w:t>
      </w:r>
      <w:r w:rsidR="00486A6E" w:rsidRPr="00461177">
        <w:rPr>
          <w:rFonts w:ascii="PT Astra Serif" w:hAnsi="PT Astra Serif"/>
          <w:sz w:val="28"/>
          <w:szCs w:val="28"/>
        </w:rPr>
        <w:t xml:space="preserve">на общую сумму </w:t>
      </w:r>
      <w:r w:rsidR="00486A6E" w:rsidRPr="00461177">
        <w:rPr>
          <w:rFonts w:ascii="PT Astra Serif" w:hAnsi="PT Astra Serif"/>
          <w:b/>
          <w:sz w:val="28"/>
          <w:szCs w:val="28"/>
        </w:rPr>
        <w:t>54 705,3 тыс. рублей</w:t>
      </w:r>
      <w:r w:rsidR="00486A6E" w:rsidRPr="00461177">
        <w:rPr>
          <w:rFonts w:ascii="PT Astra Serif" w:hAnsi="PT Astra Serif"/>
          <w:sz w:val="28"/>
          <w:szCs w:val="28"/>
        </w:rPr>
        <w:t>, в том числе:</w:t>
      </w:r>
    </w:p>
    <w:p w:rsidR="00272B8E" w:rsidRPr="00461177" w:rsidRDefault="0052672A" w:rsidP="00272B8E">
      <w:pPr>
        <w:autoSpaceDE w:val="0"/>
        <w:autoSpaceDN w:val="0"/>
        <w:adjustRightInd w:val="0"/>
        <w:spacing w:after="0" w:line="242" w:lineRule="auto"/>
        <w:jc w:val="both"/>
        <w:rPr>
          <w:rFonts w:ascii="PT Astra Serif" w:hAnsi="PT Astra Serif"/>
          <w:sz w:val="28"/>
          <w:szCs w:val="28"/>
        </w:rPr>
      </w:pPr>
      <w:r w:rsidRPr="00461177">
        <w:rPr>
          <w:rFonts w:ascii="PT Astra Serif" w:hAnsi="PT Astra Serif"/>
          <w:sz w:val="28"/>
          <w:szCs w:val="28"/>
        </w:rPr>
        <w:tab/>
        <w:t>- на сумму 53</w:t>
      </w:r>
      <w:r w:rsidR="00272B8E" w:rsidRPr="00461177">
        <w:rPr>
          <w:rFonts w:ascii="PT Astra Serif" w:hAnsi="PT Astra Serif"/>
          <w:sz w:val="28"/>
          <w:szCs w:val="28"/>
        </w:rPr>
        <w:t> </w:t>
      </w:r>
      <w:r w:rsidRPr="00461177">
        <w:rPr>
          <w:rFonts w:ascii="PT Astra Serif" w:hAnsi="PT Astra Serif"/>
          <w:sz w:val="28"/>
          <w:szCs w:val="28"/>
        </w:rPr>
        <w:t>630</w:t>
      </w:r>
      <w:r w:rsidR="00272B8E" w:rsidRPr="00461177">
        <w:rPr>
          <w:rFonts w:ascii="PT Astra Serif" w:hAnsi="PT Astra Serif"/>
          <w:sz w:val="28"/>
          <w:szCs w:val="28"/>
        </w:rPr>
        <w:t>,</w:t>
      </w:r>
      <w:r w:rsidRPr="00461177">
        <w:rPr>
          <w:rFonts w:ascii="PT Astra Serif" w:hAnsi="PT Astra Serif"/>
          <w:sz w:val="28"/>
          <w:szCs w:val="28"/>
        </w:rPr>
        <w:t xml:space="preserve">1 тыс. рублей </w:t>
      </w:r>
      <w:r w:rsidR="00272B8E" w:rsidRPr="00461177">
        <w:rPr>
          <w:rFonts w:ascii="PT Astra Serif" w:hAnsi="PT Astra Serif"/>
          <w:sz w:val="28"/>
          <w:szCs w:val="28"/>
        </w:rPr>
        <w:t xml:space="preserve">за счёт субвенции из федерального бюджета в соответствии с протоколами заседания Комиссии Федеральной службы по труду и занятости по рассмотрению вопросов финансового обеспечения межбюджетных трансфертов от 03.09.2025 № 131, от 30.09.2025 </w:t>
      </w:r>
      <w:r w:rsidR="00272B8E" w:rsidRPr="00461177">
        <w:rPr>
          <w:rFonts w:ascii="PT Astra Serif" w:hAnsi="PT Astra Serif"/>
          <w:sz w:val="28"/>
          <w:szCs w:val="28"/>
        </w:rPr>
        <w:br/>
        <w:t>№ 135;</w:t>
      </w:r>
    </w:p>
    <w:p w:rsidR="00272B8E" w:rsidRPr="00461177" w:rsidRDefault="00272B8E" w:rsidP="00272B8E">
      <w:pPr>
        <w:autoSpaceDE w:val="0"/>
        <w:autoSpaceDN w:val="0"/>
        <w:adjustRightInd w:val="0"/>
        <w:spacing w:after="0" w:line="242" w:lineRule="auto"/>
        <w:ind w:firstLine="709"/>
        <w:jc w:val="both"/>
        <w:rPr>
          <w:rFonts w:ascii="PT Astra Serif" w:hAnsi="PT Astra Serif"/>
          <w:sz w:val="28"/>
          <w:szCs w:val="28"/>
        </w:rPr>
      </w:pPr>
      <w:r w:rsidRPr="00461177">
        <w:rPr>
          <w:rFonts w:ascii="PT Astra Serif" w:hAnsi="PT Astra Serif"/>
          <w:sz w:val="28"/>
          <w:szCs w:val="28"/>
        </w:rPr>
        <w:t xml:space="preserve">- на сумму 1 075,2 тыс. рублей за счёт субсидии из федерального бюджета в соответствии с заключённым дополнительным соглашением к Соглашению </w:t>
      </w:r>
      <w:r w:rsidRPr="00461177">
        <w:rPr>
          <w:rFonts w:ascii="PT Astra Serif" w:hAnsi="PT Astra Serif"/>
          <w:sz w:val="28"/>
          <w:szCs w:val="28"/>
        </w:rPr>
        <w:br/>
        <w:t>о предоставлении субсидии из федерального бюджета бюджету субъекта Российской Федерации от 13.12.2024 № 188-09-2025-070.</w:t>
      </w:r>
    </w:p>
    <w:p w:rsidR="00A43A03" w:rsidRPr="00461177" w:rsidRDefault="007B5976" w:rsidP="00272B8E">
      <w:pPr>
        <w:autoSpaceDE w:val="0"/>
        <w:autoSpaceDN w:val="0"/>
        <w:adjustRightInd w:val="0"/>
        <w:spacing w:after="0" w:line="242" w:lineRule="auto"/>
        <w:ind w:firstLine="709"/>
        <w:jc w:val="both"/>
        <w:rPr>
          <w:rFonts w:ascii="PT Astra Serif" w:hAnsi="PT Astra Serif"/>
          <w:sz w:val="28"/>
          <w:szCs w:val="28"/>
        </w:rPr>
      </w:pPr>
      <w:r w:rsidRPr="00461177">
        <w:rPr>
          <w:rFonts w:ascii="PT Astra Serif" w:hAnsi="PT Astra Serif"/>
          <w:sz w:val="28"/>
          <w:szCs w:val="28"/>
        </w:rPr>
        <w:t xml:space="preserve">В расходной части областного бюджета на </w:t>
      </w:r>
      <w:r w:rsidRPr="00461177">
        <w:rPr>
          <w:rFonts w:ascii="PT Astra Serif" w:hAnsi="PT Astra Serif"/>
          <w:b/>
          <w:sz w:val="28"/>
          <w:szCs w:val="28"/>
        </w:rPr>
        <w:t>54 705,3 тыс. рублей</w:t>
      </w:r>
      <w:r w:rsidRPr="00461177">
        <w:rPr>
          <w:rFonts w:ascii="PT Astra Serif" w:hAnsi="PT Astra Serif"/>
          <w:sz w:val="28"/>
          <w:szCs w:val="28"/>
        </w:rPr>
        <w:t xml:space="preserve"> уменьшаются бюджетные ассигнования Агентства по развитию человеческого потенциала и трудовых ресурсов Ульяновской области</w:t>
      </w:r>
      <w:r w:rsidR="00A43A03" w:rsidRPr="00461177">
        <w:rPr>
          <w:rFonts w:ascii="PT Astra Serif" w:hAnsi="PT Astra Serif"/>
          <w:sz w:val="28"/>
          <w:szCs w:val="28"/>
        </w:rPr>
        <w:t>:</w:t>
      </w:r>
    </w:p>
    <w:p w:rsidR="007B5976" w:rsidRPr="00461177" w:rsidRDefault="00A43A03" w:rsidP="00272B8E">
      <w:pPr>
        <w:autoSpaceDE w:val="0"/>
        <w:autoSpaceDN w:val="0"/>
        <w:adjustRightInd w:val="0"/>
        <w:spacing w:after="0" w:line="242" w:lineRule="auto"/>
        <w:ind w:firstLine="709"/>
        <w:jc w:val="both"/>
        <w:rPr>
          <w:rFonts w:ascii="PT Astra Serif" w:hAnsi="PT Astra Serif"/>
          <w:sz w:val="28"/>
          <w:szCs w:val="28"/>
        </w:rPr>
      </w:pPr>
      <w:r w:rsidRPr="00461177">
        <w:rPr>
          <w:rFonts w:ascii="PT Astra Serif" w:hAnsi="PT Astra Serif"/>
          <w:sz w:val="28"/>
          <w:szCs w:val="28"/>
        </w:rPr>
        <w:t>- на предоставление социальных выплат безработным гражданам и иным категориям граждан в соответствии с законодательством о занятости населения - 53 630,1 тыс. рублей;</w:t>
      </w:r>
    </w:p>
    <w:p w:rsidR="00A43A03" w:rsidRPr="00461177" w:rsidRDefault="00A43A03" w:rsidP="00272B8E">
      <w:pPr>
        <w:autoSpaceDE w:val="0"/>
        <w:autoSpaceDN w:val="0"/>
        <w:adjustRightInd w:val="0"/>
        <w:spacing w:after="0" w:line="242" w:lineRule="auto"/>
        <w:ind w:firstLine="709"/>
        <w:jc w:val="both"/>
        <w:rPr>
          <w:rFonts w:ascii="PT Astra Serif" w:hAnsi="PT Astra Serif"/>
          <w:sz w:val="28"/>
          <w:szCs w:val="28"/>
        </w:rPr>
      </w:pPr>
      <w:r w:rsidRPr="00461177">
        <w:rPr>
          <w:rFonts w:ascii="PT Astra Serif" w:hAnsi="PT Astra Serif"/>
          <w:sz w:val="28"/>
          <w:szCs w:val="28"/>
        </w:rPr>
        <w:t xml:space="preserve">- на предоставление мер социальной поддержки, предусмотренных подпрограммой «Оказание содействия добровольному переселению в Ульяновскую область соотечественников, проживающих за рубежом» - 1 075,2 тыс. рублей. </w:t>
      </w:r>
    </w:p>
    <w:p w:rsidR="009E0BDD" w:rsidRDefault="009E0BDD" w:rsidP="009E0BDD">
      <w:pPr>
        <w:spacing w:after="0" w:line="240" w:lineRule="auto"/>
        <w:ind w:firstLine="708"/>
        <w:jc w:val="both"/>
        <w:rPr>
          <w:rFonts w:ascii="PT Astra Serif" w:hAnsi="PT Astra Serif"/>
          <w:sz w:val="28"/>
          <w:szCs w:val="28"/>
        </w:rPr>
      </w:pPr>
      <w:r>
        <w:rPr>
          <w:rFonts w:ascii="PT Astra Serif" w:hAnsi="PT Astra Serif"/>
          <w:sz w:val="28"/>
          <w:szCs w:val="28"/>
        </w:rPr>
        <w:t xml:space="preserve">Одновременно в </w:t>
      </w:r>
      <w:r w:rsidRPr="003816D9">
        <w:rPr>
          <w:rFonts w:ascii="PT Astra Serif" w:hAnsi="PT Astra Serif"/>
          <w:sz w:val="28"/>
          <w:szCs w:val="28"/>
        </w:rPr>
        <w:t xml:space="preserve">расходной части </w:t>
      </w:r>
      <w:r>
        <w:rPr>
          <w:rFonts w:ascii="PT Astra Serif" w:hAnsi="PT Astra Serif"/>
          <w:sz w:val="28"/>
          <w:szCs w:val="28"/>
        </w:rPr>
        <w:t xml:space="preserve">областного </w:t>
      </w:r>
      <w:r w:rsidRPr="003816D9">
        <w:rPr>
          <w:rFonts w:ascii="PT Astra Serif" w:hAnsi="PT Astra Serif"/>
          <w:sz w:val="28"/>
          <w:szCs w:val="28"/>
        </w:rPr>
        <w:t>бюджета</w:t>
      </w:r>
      <w:r>
        <w:rPr>
          <w:rFonts w:ascii="PT Astra Serif" w:hAnsi="PT Astra Serif"/>
          <w:sz w:val="28"/>
          <w:szCs w:val="28"/>
        </w:rPr>
        <w:t xml:space="preserve"> </w:t>
      </w:r>
      <w:r w:rsidRPr="00835081">
        <w:rPr>
          <w:rFonts w:ascii="PT Astra Serif" w:hAnsi="PT Astra Serif"/>
          <w:sz w:val="28"/>
          <w:szCs w:val="28"/>
        </w:rPr>
        <w:t xml:space="preserve">средства </w:t>
      </w:r>
      <w:r>
        <w:rPr>
          <w:rFonts w:ascii="PT Astra Serif" w:hAnsi="PT Astra Serif"/>
          <w:sz w:val="28"/>
          <w:szCs w:val="28"/>
        </w:rPr>
        <w:t xml:space="preserve">в сумме </w:t>
      </w:r>
      <w:r w:rsidRPr="00925770">
        <w:rPr>
          <w:rFonts w:ascii="PT Astra Serif" w:hAnsi="PT Astra Serif"/>
          <w:b/>
          <w:sz w:val="28"/>
          <w:szCs w:val="28"/>
        </w:rPr>
        <w:t>204,8 тыс. рублей</w:t>
      </w:r>
      <w:r w:rsidRPr="00835081">
        <w:rPr>
          <w:rFonts w:ascii="PT Astra Serif" w:hAnsi="PT Astra Serif"/>
          <w:sz w:val="28"/>
          <w:szCs w:val="28"/>
        </w:rPr>
        <w:t xml:space="preserve">, высвобождаемые с </w:t>
      </w:r>
      <w:proofErr w:type="spellStart"/>
      <w:r w:rsidRPr="00835081">
        <w:rPr>
          <w:rFonts w:ascii="PT Astra Serif" w:hAnsi="PT Astra Serif"/>
          <w:sz w:val="28"/>
          <w:szCs w:val="28"/>
        </w:rPr>
        <w:t>софинансирования</w:t>
      </w:r>
      <w:proofErr w:type="spellEnd"/>
      <w:r w:rsidRPr="00835081">
        <w:rPr>
          <w:rFonts w:ascii="PT Astra Serif" w:hAnsi="PT Astra Serif"/>
          <w:sz w:val="28"/>
          <w:szCs w:val="28"/>
        </w:rPr>
        <w:t xml:space="preserve"> субсиди</w:t>
      </w:r>
      <w:r>
        <w:rPr>
          <w:rFonts w:ascii="PT Astra Serif" w:hAnsi="PT Astra Serif"/>
          <w:sz w:val="28"/>
          <w:szCs w:val="28"/>
        </w:rPr>
        <w:t>и из федерального бюджета, предусмотренной на</w:t>
      </w:r>
      <w:r w:rsidRPr="00835081">
        <w:rPr>
          <w:rFonts w:ascii="PT Astra Serif" w:hAnsi="PT Astra Serif"/>
          <w:sz w:val="28"/>
          <w:szCs w:val="28"/>
        </w:rPr>
        <w:t xml:space="preserve"> </w:t>
      </w:r>
      <w:r>
        <w:rPr>
          <w:rFonts w:ascii="PT Astra Serif" w:hAnsi="PT Astra Serif"/>
          <w:sz w:val="28"/>
          <w:szCs w:val="28"/>
        </w:rPr>
        <w:t>мероприятия подпрограммы «О</w:t>
      </w:r>
      <w:r w:rsidRPr="00835081">
        <w:rPr>
          <w:rFonts w:ascii="PT Astra Serif" w:hAnsi="PT Astra Serif"/>
          <w:sz w:val="28"/>
          <w:szCs w:val="28"/>
        </w:rPr>
        <w:t>казание содействия добровольному переселению в Ульяновскую область соотечеств</w:t>
      </w:r>
      <w:r>
        <w:rPr>
          <w:rFonts w:ascii="PT Astra Serif" w:hAnsi="PT Astra Serif"/>
          <w:sz w:val="28"/>
          <w:szCs w:val="28"/>
        </w:rPr>
        <w:t xml:space="preserve">енников, проживающих за рубежом», </w:t>
      </w:r>
      <w:r w:rsidRPr="0020577A">
        <w:rPr>
          <w:rFonts w:ascii="PT Astra Serif" w:hAnsi="PT Astra Serif"/>
          <w:b/>
          <w:sz w:val="28"/>
          <w:szCs w:val="28"/>
        </w:rPr>
        <w:t>перераспределяются</w:t>
      </w:r>
      <w:r>
        <w:rPr>
          <w:rFonts w:ascii="PT Astra Serif" w:hAnsi="PT Astra Serif"/>
          <w:sz w:val="28"/>
          <w:szCs w:val="28"/>
        </w:rPr>
        <w:t xml:space="preserve"> </w:t>
      </w:r>
      <w:r w:rsidRPr="00835081">
        <w:rPr>
          <w:rFonts w:ascii="PT Astra Serif" w:hAnsi="PT Astra Serif"/>
          <w:sz w:val="28"/>
          <w:szCs w:val="28"/>
        </w:rPr>
        <w:t xml:space="preserve">на </w:t>
      </w:r>
      <w:r w:rsidR="00940907">
        <w:rPr>
          <w:rFonts w:ascii="PT Astra Serif" w:hAnsi="PT Astra Serif"/>
          <w:sz w:val="28"/>
          <w:szCs w:val="28"/>
        </w:rPr>
        <w:t>обеспечение деятельности</w:t>
      </w:r>
      <w:r w:rsidRPr="00835081">
        <w:rPr>
          <w:rFonts w:ascii="PT Astra Serif" w:hAnsi="PT Astra Serif"/>
          <w:sz w:val="28"/>
          <w:szCs w:val="28"/>
        </w:rPr>
        <w:t xml:space="preserve"> аппарата Агентства.</w:t>
      </w:r>
    </w:p>
    <w:p w:rsidR="00926264" w:rsidRDefault="00A43A03" w:rsidP="008D08D2">
      <w:pPr>
        <w:pStyle w:val="31"/>
        <w:spacing w:after="0" w:line="242" w:lineRule="auto"/>
        <w:ind w:left="0" w:firstLine="709"/>
        <w:contextualSpacing/>
        <w:jc w:val="both"/>
        <w:rPr>
          <w:rFonts w:ascii="PT Astra Serif" w:hAnsi="PT Astra Serif"/>
          <w:sz w:val="28"/>
          <w:szCs w:val="28"/>
        </w:rPr>
      </w:pPr>
      <w:r w:rsidRPr="00461177">
        <w:rPr>
          <w:rFonts w:ascii="PT Astra Serif" w:hAnsi="PT Astra Serif"/>
          <w:sz w:val="28"/>
          <w:szCs w:val="28"/>
        </w:rPr>
        <w:t>Соответствующие изменения вносятся в статью 1 Закона, приложения 4, 5, 6</w:t>
      </w:r>
      <w:r w:rsidR="00323888" w:rsidRPr="00461177">
        <w:rPr>
          <w:rFonts w:ascii="PT Astra Serif" w:hAnsi="PT Astra Serif"/>
          <w:sz w:val="28"/>
          <w:szCs w:val="28"/>
        </w:rPr>
        <w:t xml:space="preserve"> и 10</w:t>
      </w:r>
      <w:r w:rsidRPr="00461177">
        <w:rPr>
          <w:rFonts w:ascii="PT Astra Serif" w:hAnsi="PT Astra Serif"/>
          <w:sz w:val="28"/>
          <w:szCs w:val="28"/>
        </w:rPr>
        <w:t xml:space="preserve"> к Закону</w:t>
      </w:r>
      <w:r w:rsidR="00323888" w:rsidRPr="00461177">
        <w:rPr>
          <w:rFonts w:ascii="PT Astra Serif" w:hAnsi="PT Astra Serif"/>
          <w:sz w:val="28"/>
          <w:szCs w:val="28"/>
        </w:rPr>
        <w:t>.</w:t>
      </w:r>
    </w:p>
    <w:p w:rsidR="001E056B" w:rsidRDefault="001E056B" w:rsidP="001E056B">
      <w:pPr>
        <w:autoSpaceDE w:val="0"/>
        <w:autoSpaceDN w:val="0"/>
        <w:adjustRightInd w:val="0"/>
        <w:spacing w:after="0" w:line="240" w:lineRule="auto"/>
        <w:ind w:firstLine="709"/>
        <w:jc w:val="both"/>
        <w:rPr>
          <w:rFonts w:ascii="PT Astra Serif" w:hAnsi="PT Astra Serif"/>
          <w:b/>
          <w:sz w:val="28"/>
          <w:szCs w:val="28"/>
        </w:rPr>
      </w:pPr>
    </w:p>
    <w:p w:rsidR="001E056B" w:rsidRDefault="001E056B" w:rsidP="001E056B">
      <w:pPr>
        <w:autoSpaceDE w:val="0"/>
        <w:autoSpaceDN w:val="0"/>
        <w:adjustRightInd w:val="0"/>
        <w:spacing w:after="0" w:line="240" w:lineRule="auto"/>
        <w:ind w:firstLine="709"/>
        <w:jc w:val="both"/>
        <w:rPr>
          <w:rFonts w:ascii="PT Astra Serif" w:hAnsi="PT Astra Serif"/>
          <w:b/>
          <w:sz w:val="28"/>
          <w:szCs w:val="28"/>
        </w:rPr>
      </w:pPr>
      <w:r>
        <w:rPr>
          <w:rFonts w:ascii="PT Astra Serif" w:hAnsi="PT Astra Serif"/>
          <w:b/>
          <w:sz w:val="28"/>
          <w:szCs w:val="28"/>
        </w:rPr>
        <w:t>1.</w:t>
      </w:r>
      <w:r w:rsidR="003C1A2A">
        <w:rPr>
          <w:rFonts w:ascii="PT Astra Serif" w:hAnsi="PT Astra Serif"/>
          <w:b/>
          <w:sz w:val="28"/>
          <w:szCs w:val="28"/>
        </w:rPr>
        <w:t>2</w:t>
      </w:r>
      <w:r>
        <w:rPr>
          <w:rFonts w:ascii="PT Astra Serif" w:hAnsi="PT Astra Serif"/>
          <w:b/>
          <w:sz w:val="28"/>
          <w:szCs w:val="28"/>
        </w:rPr>
        <w:t>. По Министерству экономического развития Ульяновской области:</w:t>
      </w:r>
    </w:p>
    <w:p w:rsidR="001E056B" w:rsidRDefault="008C1AE0" w:rsidP="001E056B">
      <w:pPr>
        <w:autoSpaceDE w:val="0"/>
        <w:autoSpaceDN w:val="0"/>
        <w:adjustRightInd w:val="0"/>
        <w:spacing w:after="0" w:line="240" w:lineRule="auto"/>
        <w:ind w:firstLine="709"/>
        <w:jc w:val="both"/>
        <w:rPr>
          <w:rFonts w:ascii="PT Astra Serif" w:hAnsi="PT Astra Serif"/>
          <w:sz w:val="28"/>
          <w:szCs w:val="28"/>
        </w:rPr>
      </w:pPr>
      <w:r>
        <w:rPr>
          <w:rFonts w:ascii="PT Astra Serif" w:hAnsi="PT Astra Serif"/>
          <w:sz w:val="28"/>
          <w:szCs w:val="28"/>
        </w:rPr>
        <w:t xml:space="preserve">1.2.1. </w:t>
      </w:r>
      <w:r w:rsidR="001E056B">
        <w:rPr>
          <w:rFonts w:ascii="PT Astra Serif" w:hAnsi="PT Astra Serif"/>
          <w:sz w:val="28"/>
          <w:szCs w:val="28"/>
        </w:rPr>
        <w:t xml:space="preserve">На основании распоряжения Правительства Российской Федерации от 16.09.2025 № 2537-р «О выделении в 2025 году Минэкономразвития России из резервного фонда Правительства Российской Федерации бюджетных ассигнований на предоставление субсидий из федерального бюджета бюджетам субъектов Российской Федерации в целях </w:t>
      </w:r>
      <w:proofErr w:type="spellStart"/>
      <w:r w:rsidR="001E056B">
        <w:rPr>
          <w:rFonts w:ascii="PT Astra Serif" w:hAnsi="PT Astra Serif"/>
          <w:sz w:val="28"/>
          <w:szCs w:val="28"/>
        </w:rPr>
        <w:t>софинансирования</w:t>
      </w:r>
      <w:proofErr w:type="spellEnd"/>
      <w:r w:rsidR="001E056B">
        <w:rPr>
          <w:rFonts w:ascii="PT Astra Serif" w:hAnsi="PT Astra Serif"/>
          <w:sz w:val="28"/>
          <w:szCs w:val="28"/>
        </w:rPr>
        <w:t xml:space="preserve"> расходных обязательств субъектов Российской Федерации, возникающих при реализации мероприятия, направленного на предоставление субъектам малого и среднего </w:t>
      </w:r>
      <w:r w:rsidR="001E056B">
        <w:rPr>
          <w:rFonts w:ascii="PT Astra Serif" w:hAnsi="PT Astra Serif"/>
          <w:sz w:val="28"/>
          <w:szCs w:val="28"/>
        </w:rPr>
        <w:lastRenderedPageBreak/>
        <w:t xml:space="preserve">предпринимательства услуг и мер поддержки центрами поддержки экспорта, в субъектах Российской Федерации» </w:t>
      </w:r>
      <w:r w:rsidR="001E056B">
        <w:rPr>
          <w:rFonts w:ascii="PT Astra Serif" w:hAnsi="PT Astra Serif"/>
          <w:b/>
          <w:sz w:val="28"/>
          <w:szCs w:val="28"/>
        </w:rPr>
        <w:t>увеличивается</w:t>
      </w:r>
      <w:r w:rsidR="001E056B">
        <w:rPr>
          <w:rFonts w:ascii="PT Astra Serif" w:hAnsi="PT Astra Serif"/>
          <w:sz w:val="28"/>
          <w:szCs w:val="28"/>
        </w:rPr>
        <w:t xml:space="preserve"> </w:t>
      </w:r>
      <w:r w:rsidR="001E056B">
        <w:rPr>
          <w:rFonts w:ascii="PT Astra Serif" w:hAnsi="PT Astra Serif"/>
          <w:b/>
          <w:sz w:val="28"/>
          <w:szCs w:val="28"/>
        </w:rPr>
        <w:t>доходная и расходная части</w:t>
      </w:r>
      <w:r w:rsidR="001E056B">
        <w:rPr>
          <w:rFonts w:ascii="PT Astra Serif" w:hAnsi="PT Astra Serif"/>
          <w:sz w:val="28"/>
          <w:szCs w:val="28"/>
        </w:rPr>
        <w:t xml:space="preserve"> областного бюджета по Министерству экономического развития Ульяновской области </w:t>
      </w:r>
      <w:r w:rsidR="001E056B">
        <w:rPr>
          <w:rFonts w:ascii="PT Astra Serif" w:hAnsi="PT Astra Serif"/>
          <w:b/>
          <w:sz w:val="28"/>
          <w:szCs w:val="28"/>
        </w:rPr>
        <w:t>за счёт субсидии из федерального бюджета в 2025 году на 24 686,9 тыс. рублей.</w:t>
      </w:r>
    </w:p>
    <w:p w:rsidR="001E056B" w:rsidRDefault="001E056B" w:rsidP="001E056B">
      <w:pPr>
        <w:autoSpaceDE w:val="0"/>
        <w:autoSpaceDN w:val="0"/>
        <w:adjustRightInd w:val="0"/>
        <w:spacing w:after="0" w:line="240" w:lineRule="auto"/>
        <w:ind w:firstLine="709"/>
        <w:jc w:val="both"/>
        <w:rPr>
          <w:rFonts w:ascii="PT Astra Serif" w:hAnsi="PT Astra Serif"/>
          <w:sz w:val="28"/>
          <w:szCs w:val="28"/>
        </w:rPr>
      </w:pPr>
      <w:r>
        <w:rPr>
          <w:rFonts w:ascii="PT Astra Serif" w:hAnsi="PT Astra Serif"/>
          <w:sz w:val="28"/>
          <w:szCs w:val="28"/>
        </w:rPr>
        <w:t>В расходной части областного бюджета на эту сумму увеличиваются бюджетные ассигнования Министерства экономического развития Ульяновской области на предоставление субсидий из областного бюджета Ульяновской области автономной некоммерческой организации «Региональный центр поддержки и сопровождения предпринимательства» в целях финансового обеспечения затрат центра поддержки экспорта, связанных с предоставлением услуг и мер поддержки субъектам малого и среднего предпринимательства.</w:t>
      </w:r>
    </w:p>
    <w:p w:rsidR="001E056B" w:rsidRDefault="00F04D6E" w:rsidP="001E056B">
      <w:pPr>
        <w:pStyle w:val="aa"/>
        <w:ind w:left="0" w:firstLine="709"/>
        <w:jc w:val="both"/>
        <w:rPr>
          <w:rFonts w:ascii="PT Astra Serif" w:hAnsi="PT Astra Serif"/>
          <w:noProof/>
        </w:rPr>
      </w:pPr>
      <w:r w:rsidRPr="00461177">
        <w:rPr>
          <w:rFonts w:ascii="PT Astra Serif" w:hAnsi="PT Astra Serif"/>
        </w:rPr>
        <w:t>Соответствующие изменения вносятся в статью 1 Закона</w:t>
      </w:r>
      <w:r>
        <w:rPr>
          <w:rFonts w:ascii="PT Astra Serif" w:hAnsi="PT Astra Serif"/>
          <w:noProof/>
        </w:rPr>
        <w:t xml:space="preserve">, </w:t>
      </w:r>
      <w:r w:rsidR="001E056B">
        <w:rPr>
          <w:rFonts w:ascii="PT Astra Serif" w:hAnsi="PT Astra Serif"/>
          <w:noProof/>
        </w:rPr>
        <w:t>приложения 4, 5 и 6 к Закону.</w:t>
      </w:r>
    </w:p>
    <w:p w:rsidR="008C1AE0" w:rsidRDefault="008C1AE0" w:rsidP="001E056B">
      <w:pPr>
        <w:pStyle w:val="aa"/>
        <w:ind w:left="0" w:firstLine="709"/>
        <w:jc w:val="both"/>
        <w:rPr>
          <w:rFonts w:ascii="PT Astra Serif" w:hAnsi="PT Astra Serif"/>
          <w:noProof/>
        </w:rPr>
      </w:pPr>
    </w:p>
    <w:p w:rsidR="008C1AE0" w:rsidRPr="008C1AE0" w:rsidRDefault="008C1AE0" w:rsidP="001E056B">
      <w:pPr>
        <w:pStyle w:val="aa"/>
        <w:ind w:left="0" w:firstLine="709"/>
        <w:jc w:val="both"/>
        <w:rPr>
          <w:rFonts w:ascii="PT Astra Serif" w:hAnsi="PT Astra Serif"/>
          <w:b/>
          <w:noProof/>
        </w:rPr>
      </w:pPr>
      <w:r w:rsidRPr="008C1AE0">
        <w:rPr>
          <w:rFonts w:ascii="PT Astra Serif" w:hAnsi="PT Astra Serif"/>
          <w:b/>
          <w:noProof/>
        </w:rPr>
        <w:t>1.3. По Министерству жилищно-коммунального хозяйства и строительства Ульяновской области:</w:t>
      </w:r>
    </w:p>
    <w:p w:rsidR="00A57020" w:rsidRDefault="008C1AE0" w:rsidP="00A57020">
      <w:pPr>
        <w:autoSpaceDE w:val="0"/>
        <w:autoSpaceDN w:val="0"/>
        <w:adjustRightInd w:val="0"/>
        <w:spacing w:after="0" w:line="240" w:lineRule="auto"/>
        <w:ind w:firstLine="709"/>
        <w:jc w:val="both"/>
        <w:rPr>
          <w:rFonts w:ascii="PT Astra Serif" w:hAnsi="PT Astra Serif"/>
          <w:sz w:val="28"/>
          <w:szCs w:val="28"/>
        </w:rPr>
      </w:pPr>
      <w:r>
        <w:rPr>
          <w:rFonts w:ascii="PT Astra Serif" w:hAnsi="PT Astra Serif"/>
          <w:sz w:val="28"/>
          <w:szCs w:val="28"/>
        </w:rPr>
        <w:t xml:space="preserve">1.3.1. </w:t>
      </w:r>
      <w:r w:rsidR="00A57020">
        <w:rPr>
          <w:rFonts w:ascii="PT Astra Serif" w:hAnsi="PT Astra Serif"/>
          <w:sz w:val="28"/>
          <w:szCs w:val="28"/>
        </w:rPr>
        <w:t xml:space="preserve">На основании </w:t>
      </w:r>
      <w:r w:rsidR="00A57020" w:rsidRPr="008C1AE0">
        <w:rPr>
          <w:rFonts w:ascii="PT Astra Serif" w:hAnsi="PT Astra Serif"/>
          <w:sz w:val="28"/>
          <w:szCs w:val="28"/>
        </w:rPr>
        <w:t>проект</w:t>
      </w:r>
      <w:r w:rsidR="00A15017">
        <w:rPr>
          <w:rFonts w:ascii="PT Astra Serif" w:hAnsi="PT Astra Serif"/>
          <w:sz w:val="28"/>
          <w:szCs w:val="28"/>
        </w:rPr>
        <w:t>а</w:t>
      </w:r>
      <w:r w:rsidR="00A57020" w:rsidRPr="008C1AE0">
        <w:rPr>
          <w:rFonts w:ascii="PT Astra Serif" w:hAnsi="PT Astra Serif"/>
          <w:sz w:val="28"/>
          <w:szCs w:val="28"/>
        </w:rPr>
        <w:t xml:space="preserve"> дополнительного соглашения к Соглашению о предоставлении субсидии из федерального бюджета </w:t>
      </w:r>
      <w:r w:rsidR="00A57020">
        <w:rPr>
          <w:rFonts w:ascii="PT Astra Serif" w:hAnsi="PT Astra Serif"/>
          <w:sz w:val="28"/>
          <w:szCs w:val="28"/>
        </w:rPr>
        <w:t xml:space="preserve">бюджету Ульяновской области на </w:t>
      </w:r>
      <w:r w:rsidR="00A57020" w:rsidRPr="008C1AE0">
        <w:rPr>
          <w:rFonts w:ascii="PT Astra Serif" w:hAnsi="PT Astra Serif"/>
          <w:sz w:val="28"/>
          <w:szCs w:val="28"/>
        </w:rPr>
        <w:t xml:space="preserve">создание комфортной городской среды в малых городах </w:t>
      </w:r>
      <w:r w:rsidR="00A15017">
        <w:rPr>
          <w:rFonts w:ascii="PT Astra Serif" w:hAnsi="PT Astra Serif"/>
          <w:sz w:val="28"/>
          <w:szCs w:val="28"/>
        </w:rPr>
        <w:br/>
      </w:r>
      <w:r w:rsidR="00A57020" w:rsidRPr="008C1AE0">
        <w:rPr>
          <w:rFonts w:ascii="PT Astra Serif" w:hAnsi="PT Astra Serif"/>
          <w:sz w:val="28"/>
          <w:szCs w:val="28"/>
        </w:rPr>
        <w:t xml:space="preserve">и исторических поселениях – победителях Всероссийского конкурса лучших проектов создания комфортной городской среды от 23.12.2024 </w:t>
      </w:r>
      <w:r w:rsidR="00A15017">
        <w:rPr>
          <w:rFonts w:ascii="PT Astra Serif" w:hAnsi="PT Astra Serif"/>
          <w:sz w:val="28"/>
          <w:szCs w:val="28"/>
        </w:rPr>
        <w:br/>
      </w:r>
      <w:r w:rsidR="00A57020" w:rsidRPr="008C1AE0">
        <w:rPr>
          <w:rFonts w:ascii="PT Astra Serif" w:hAnsi="PT Astra Serif"/>
          <w:sz w:val="28"/>
          <w:szCs w:val="28"/>
        </w:rPr>
        <w:t>№ 069-09-2025-310</w:t>
      </w:r>
      <w:r w:rsidR="00A57020">
        <w:rPr>
          <w:rFonts w:ascii="PT Astra Serif" w:hAnsi="PT Astra Serif"/>
          <w:sz w:val="28"/>
          <w:szCs w:val="28"/>
        </w:rPr>
        <w:t xml:space="preserve"> </w:t>
      </w:r>
      <w:r w:rsidR="00A57020">
        <w:rPr>
          <w:rFonts w:ascii="PT Astra Serif" w:hAnsi="PT Astra Serif"/>
          <w:b/>
          <w:sz w:val="28"/>
          <w:szCs w:val="28"/>
        </w:rPr>
        <w:t>у</w:t>
      </w:r>
      <w:r w:rsidR="00A57020" w:rsidRPr="00A57020">
        <w:rPr>
          <w:rFonts w:ascii="PT Astra Serif" w:hAnsi="PT Astra Serif"/>
          <w:b/>
          <w:sz w:val="28"/>
          <w:szCs w:val="28"/>
        </w:rPr>
        <w:t>меньшаются</w:t>
      </w:r>
      <w:r w:rsidR="00A57020">
        <w:rPr>
          <w:rFonts w:ascii="PT Astra Serif" w:hAnsi="PT Astra Serif"/>
          <w:sz w:val="28"/>
          <w:szCs w:val="28"/>
        </w:rPr>
        <w:t xml:space="preserve"> </w:t>
      </w:r>
      <w:r w:rsidR="00A57020">
        <w:rPr>
          <w:rFonts w:ascii="PT Astra Serif" w:hAnsi="PT Astra Serif"/>
          <w:b/>
          <w:sz w:val="28"/>
          <w:szCs w:val="28"/>
        </w:rPr>
        <w:t>доходная и расходная части</w:t>
      </w:r>
      <w:r w:rsidR="00A57020">
        <w:rPr>
          <w:rFonts w:ascii="PT Astra Serif" w:hAnsi="PT Astra Serif"/>
          <w:sz w:val="28"/>
          <w:szCs w:val="28"/>
        </w:rPr>
        <w:t xml:space="preserve"> областного бюджета по Министерству </w:t>
      </w:r>
      <w:r w:rsidR="00A57020" w:rsidRPr="00A57020">
        <w:rPr>
          <w:rFonts w:ascii="PT Astra Serif" w:hAnsi="PT Astra Serif"/>
          <w:sz w:val="28"/>
          <w:szCs w:val="28"/>
        </w:rPr>
        <w:t>жилищно-коммунального хозяйства и строительства</w:t>
      </w:r>
      <w:r w:rsidR="00A57020">
        <w:rPr>
          <w:rFonts w:ascii="PT Astra Serif" w:hAnsi="PT Astra Serif"/>
          <w:sz w:val="28"/>
          <w:szCs w:val="28"/>
        </w:rPr>
        <w:t xml:space="preserve"> Ульяновской области </w:t>
      </w:r>
      <w:r w:rsidR="00A57020">
        <w:rPr>
          <w:rFonts w:ascii="PT Astra Serif" w:hAnsi="PT Astra Serif"/>
          <w:b/>
          <w:sz w:val="28"/>
          <w:szCs w:val="28"/>
        </w:rPr>
        <w:t>за счёт субсидии из федерального бюджета в 2025 году на 3 040,9 тыс. рублей.</w:t>
      </w:r>
    </w:p>
    <w:p w:rsidR="00A57020" w:rsidRDefault="009B4E18" w:rsidP="008C1AE0">
      <w:pPr>
        <w:pStyle w:val="31"/>
        <w:spacing w:after="0" w:line="242" w:lineRule="auto"/>
        <w:ind w:left="0" w:firstLine="709"/>
        <w:contextualSpacing/>
        <w:jc w:val="both"/>
        <w:rPr>
          <w:rFonts w:ascii="PT Astra Serif" w:hAnsi="PT Astra Serif"/>
          <w:sz w:val="28"/>
          <w:szCs w:val="28"/>
        </w:rPr>
      </w:pPr>
      <w:r>
        <w:rPr>
          <w:rFonts w:ascii="PT Astra Serif" w:hAnsi="PT Astra Serif"/>
          <w:sz w:val="28"/>
          <w:szCs w:val="28"/>
        </w:rPr>
        <w:t>В расходной части областного бюджета на эту сумму у</w:t>
      </w:r>
      <w:r w:rsidRPr="009B4E18">
        <w:rPr>
          <w:rFonts w:ascii="PT Astra Serif" w:hAnsi="PT Astra Serif"/>
          <w:sz w:val="28"/>
          <w:szCs w:val="28"/>
        </w:rPr>
        <w:t>меньшаются</w:t>
      </w:r>
      <w:r>
        <w:rPr>
          <w:rFonts w:ascii="PT Astra Serif" w:hAnsi="PT Astra Serif"/>
          <w:sz w:val="28"/>
          <w:szCs w:val="28"/>
        </w:rPr>
        <w:t xml:space="preserve"> бюджетные ассигнования Министерства </w:t>
      </w:r>
      <w:r w:rsidRPr="00A57020">
        <w:rPr>
          <w:rFonts w:ascii="PT Astra Serif" w:hAnsi="PT Astra Serif"/>
          <w:sz w:val="28"/>
          <w:szCs w:val="28"/>
        </w:rPr>
        <w:t>жилищно-коммунального хозяйства и строительства</w:t>
      </w:r>
      <w:r>
        <w:rPr>
          <w:rFonts w:ascii="PT Astra Serif" w:hAnsi="PT Astra Serif"/>
          <w:sz w:val="28"/>
          <w:szCs w:val="28"/>
        </w:rPr>
        <w:t xml:space="preserve"> Ульяновской области на </w:t>
      </w:r>
      <w:r w:rsidRPr="009B4E18">
        <w:rPr>
          <w:rFonts w:ascii="PT Astra Serif" w:hAnsi="PT Astra Serif"/>
          <w:sz w:val="28"/>
          <w:szCs w:val="28"/>
        </w:rPr>
        <w:t xml:space="preserve">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w:t>
      </w:r>
      <w:r w:rsidRPr="009B4E18">
        <w:rPr>
          <w:rFonts w:ascii="PT Astra Serif" w:hAnsi="PT Astra Serif"/>
          <w:i/>
          <w:sz w:val="28"/>
          <w:szCs w:val="28"/>
        </w:rPr>
        <w:t xml:space="preserve">(МО </w:t>
      </w:r>
      <w:proofErr w:type="spellStart"/>
      <w:r w:rsidRPr="009B4E18">
        <w:rPr>
          <w:rFonts w:ascii="PT Astra Serif" w:hAnsi="PT Astra Serif"/>
          <w:i/>
          <w:sz w:val="28"/>
          <w:szCs w:val="28"/>
        </w:rPr>
        <w:t>Старомайнское</w:t>
      </w:r>
      <w:proofErr w:type="spellEnd"/>
      <w:r w:rsidRPr="009B4E18">
        <w:rPr>
          <w:rFonts w:ascii="PT Astra Serif" w:hAnsi="PT Astra Serif"/>
          <w:i/>
          <w:sz w:val="28"/>
          <w:szCs w:val="28"/>
        </w:rPr>
        <w:t xml:space="preserve"> городское поселение </w:t>
      </w:r>
      <w:proofErr w:type="spellStart"/>
      <w:r w:rsidRPr="009B4E18">
        <w:rPr>
          <w:rFonts w:ascii="PT Astra Serif" w:hAnsi="PT Astra Serif"/>
          <w:i/>
          <w:sz w:val="28"/>
          <w:szCs w:val="28"/>
        </w:rPr>
        <w:t>Старомайнского</w:t>
      </w:r>
      <w:proofErr w:type="spellEnd"/>
      <w:r w:rsidRPr="009B4E18">
        <w:rPr>
          <w:rFonts w:ascii="PT Astra Serif" w:hAnsi="PT Astra Serif"/>
          <w:i/>
          <w:sz w:val="28"/>
          <w:szCs w:val="28"/>
        </w:rPr>
        <w:t xml:space="preserve"> района)</w:t>
      </w:r>
      <w:r>
        <w:rPr>
          <w:rFonts w:ascii="PT Astra Serif" w:hAnsi="PT Astra Serif"/>
          <w:sz w:val="28"/>
          <w:szCs w:val="28"/>
        </w:rPr>
        <w:t>.</w:t>
      </w:r>
    </w:p>
    <w:p w:rsidR="008D08D2" w:rsidRDefault="006E286E" w:rsidP="006E286E">
      <w:pPr>
        <w:pStyle w:val="31"/>
        <w:spacing w:after="0" w:line="242" w:lineRule="auto"/>
        <w:ind w:left="0" w:firstLine="709"/>
        <w:contextualSpacing/>
        <w:jc w:val="both"/>
        <w:rPr>
          <w:rFonts w:ascii="PT Astra Serif" w:hAnsi="PT Astra Serif"/>
          <w:sz w:val="28"/>
          <w:szCs w:val="28"/>
        </w:rPr>
      </w:pPr>
      <w:r>
        <w:rPr>
          <w:rFonts w:ascii="PT Astra Serif" w:hAnsi="PT Astra Serif"/>
          <w:sz w:val="28"/>
          <w:szCs w:val="28"/>
        </w:rPr>
        <w:t xml:space="preserve">Одновременно в </w:t>
      </w:r>
      <w:r w:rsidRPr="003816D9">
        <w:rPr>
          <w:rFonts w:ascii="PT Astra Serif" w:hAnsi="PT Astra Serif"/>
          <w:sz w:val="28"/>
          <w:szCs w:val="28"/>
        </w:rPr>
        <w:t xml:space="preserve">расходной части </w:t>
      </w:r>
      <w:r>
        <w:rPr>
          <w:rFonts w:ascii="PT Astra Serif" w:hAnsi="PT Astra Serif"/>
          <w:sz w:val="28"/>
          <w:szCs w:val="28"/>
        </w:rPr>
        <w:t xml:space="preserve">областного </w:t>
      </w:r>
      <w:r w:rsidRPr="003816D9">
        <w:rPr>
          <w:rFonts w:ascii="PT Astra Serif" w:hAnsi="PT Astra Serif"/>
          <w:sz w:val="28"/>
          <w:szCs w:val="28"/>
        </w:rPr>
        <w:t>бюджета</w:t>
      </w:r>
      <w:r>
        <w:rPr>
          <w:rFonts w:ascii="PT Astra Serif" w:hAnsi="PT Astra Serif"/>
          <w:sz w:val="28"/>
          <w:szCs w:val="28"/>
        </w:rPr>
        <w:t xml:space="preserve"> </w:t>
      </w:r>
      <w:r w:rsidRPr="00835081">
        <w:rPr>
          <w:rFonts w:ascii="PT Astra Serif" w:hAnsi="PT Astra Serif"/>
          <w:sz w:val="28"/>
          <w:szCs w:val="28"/>
        </w:rPr>
        <w:t xml:space="preserve">средства </w:t>
      </w:r>
      <w:r>
        <w:rPr>
          <w:rFonts w:ascii="PT Astra Serif" w:hAnsi="PT Astra Serif"/>
          <w:sz w:val="28"/>
          <w:szCs w:val="28"/>
        </w:rPr>
        <w:t xml:space="preserve">в сумме </w:t>
      </w:r>
      <w:r w:rsidRPr="006E286E">
        <w:rPr>
          <w:rFonts w:ascii="PT Astra Serif" w:hAnsi="PT Astra Serif"/>
          <w:b/>
          <w:sz w:val="28"/>
          <w:szCs w:val="28"/>
        </w:rPr>
        <w:t>1</w:t>
      </w:r>
      <w:r w:rsidR="006767B3">
        <w:rPr>
          <w:rFonts w:ascii="PT Astra Serif" w:hAnsi="PT Astra Serif"/>
          <w:b/>
          <w:sz w:val="28"/>
          <w:szCs w:val="28"/>
        </w:rPr>
        <w:t> </w:t>
      </w:r>
      <w:r w:rsidRPr="006E286E">
        <w:rPr>
          <w:rFonts w:ascii="PT Astra Serif" w:hAnsi="PT Astra Serif"/>
          <w:b/>
          <w:sz w:val="28"/>
          <w:szCs w:val="28"/>
        </w:rPr>
        <w:t>467</w:t>
      </w:r>
      <w:r w:rsidR="006767B3">
        <w:rPr>
          <w:rFonts w:ascii="PT Astra Serif" w:hAnsi="PT Astra Serif"/>
          <w:b/>
          <w:sz w:val="28"/>
          <w:szCs w:val="28"/>
        </w:rPr>
        <w:t>,</w:t>
      </w:r>
      <w:r w:rsidRPr="006E286E">
        <w:rPr>
          <w:rFonts w:ascii="PT Astra Serif" w:hAnsi="PT Astra Serif"/>
          <w:b/>
          <w:sz w:val="28"/>
          <w:szCs w:val="28"/>
        </w:rPr>
        <w:t>37247 тыс.</w:t>
      </w:r>
      <w:r>
        <w:rPr>
          <w:rFonts w:ascii="PT Astra Serif" w:hAnsi="PT Astra Serif"/>
          <w:b/>
          <w:sz w:val="28"/>
          <w:szCs w:val="28"/>
        </w:rPr>
        <w:t xml:space="preserve"> </w:t>
      </w:r>
      <w:r w:rsidRPr="006E286E">
        <w:rPr>
          <w:rFonts w:ascii="PT Astra Serif" w:hAnsi="PT Astra Serif"/>
          <w:b/>
          <w:sz w:val="28"/>
          <w:szCs w:val="28"/>
        </w:rPr>
        <w:t>рублей</w:t>
      </w:r>
      <w:r>
        <w:rPr>
          <w:rFonts w:ascii="PT Astra Serif" w:hAnsi="PT Astra Serif"/>
          <w:b/>
          <w:sz w:val="28"/>
          <w:szCs w:val="28"/>
        </w:rPr>
        <w:t xml:space="preserve">, </w:t>
      </w:r>
      <w:r w:rsidRPr="00835081">
        <w:rPr>
          <w:rFonts w:ascii="PT Astra Serif" w:hAnsi="PT Astra Serif"/>
          <w:sz w:val="28"/>
          <w:szCs w:val="28"/>
        </w:rPr>
        <w:t xml:space="preserve">высвобождаемые с </w:t>
      </w:r>
      <w:proofErr w:type="spellStart"/>
      <w:r w:rsidRPr="00835081">
        <w:rPr>
          <w:rFonts w:ascii="PT Astra Serif" w:hAnsi="PT Astra Serif"/>
          <w:sz w:val="28"/>
          <w:szCs w:val="28"/>
        </w:rPr>
        <w:t>софинансирования</w:t>
      </w:r>
      <w:proofErr w:type="spellEnd"/>
      <w:r w:rsidRPr="00835081">
        <w:rPr>
          <w:rFonts w:ascii="PT Astra Serif" w:hAnsi="PT Astra Serif"/>
          <w:sz w:val="28"/>
          <w:szCs w:val="28"/>
        </w:rPr>
        <w:t xml:space="preserve"> субсиди</w:t>
      </w:r>
      <w:r>
        <w:rPr>
          <w:rFonts w:ascii="PT Astra Serif" w:hAnsi="PT Astra Serif"/>
          <w:sz w:val="28"/>
          <w:szCs w:val="28"/>
        </w:rPr>
        <w:t>и из федерального бюджета,</w:t>
      </w:r>
      <w:r w:rsidRPr="006E286E">
        <w:rPr>
          <w:rFonts w:ascii="PT Astra Serif" w:hAnsi="PT Astra Serif"/>
          <w:b/>
          <w:sz w:val="28"/>
          <w:szCs w:val="28"/>
        </w:rPr>
        <w:t xml:space="preserve"> </w:t>
      </w:r>
      <w:r w:rsidRPr="0020577A">
        <w:rPr>
          <w:rFonts w:ascii="PT Astra Serif" w:hAnsi="PT Astra Serif"/>
          <w:b/>
          <w:sz w:val="28"/>
          <w:szCs w:val="28"/>
        </w:rPr>
        <w:t>перераспределяются</w:t>
      </w:r>
      <w:r>
        <w:rPr>
          <w:rFonts w:ascii="PT Astra Serif" w:hAnsi="PT Astra Serif"/>
          <w:sz w:val="28"/>
          <w:szCs w:val="28"/>
        </w:rPr>
        <w:t xml:space="preserve"> </w:t>
      </w:r>
      <w:r w:rsidRPr="00835081">
        <w:rPr>
          <w:rFonts w:ascii="PT Astra Serif" w:hAnsi="PT Astra Serif"/>
          <w:sz w:val="28"/>
          <w:szCs w:val="28"/>
        </w:rPr>
        <w:t>на</w:t>
      </w:r>
      <w:r>
        <w:rPr>
          <w:rFonts w:ascii="PT Astra Serif" w:hAnsi="PT Astra Serif"/>
          <w:sz w:val="28"/>
          <w:szCs w:val="28"/>
        </w:rPr>
        <w:t xml:space="preserve"> п</w:t>
      </w:r>
      <w:r w:rsidR="008C1AE0" w:rsidRPr="008C1AE0">
        <w:rPr>
          <w:rFonts w:ascii="PT Astra Serif" w:hAnsi="PT Astra Serif"/>
          <w:sz w:val="28"/>
          <w:szCs w:val="28"/>
        </w:rPr>
        <w:t xml:space="preserve">редоставление субсидий Фонду модернизации жилищно-коммунального комплекса Ульяновской области в целях финансового обеспечения части затрат, возникающих в связи </w:t>
      </w:r>
      <w:r>
        <w:rPr>
          <w:rFonts w:ascii="PT Astra Serif" w:hAnsi="PT Astra Serif"/>
          <w:sz w:val="28"/>
          <w:szCs w:val="28"/>
        </w:rPr>
        <w:br/>
      </w:r>
      <w:r w:rsidR="008C1AE0" w:rsidRPr="008C1AE0">
        <w:rPr>
          <w:rFonts w:ascii="PT Astra Serif" w:hAnsi="PT Astra Serif"/>
          <w:sz w:val="28"/>
          <w:szCs w:val="28"/>
        </w:rPr>
        <w:t>с осуществлением им своей деятельности</w:t>
      </w:r>
      <w:r>
        <w:rPr>
          <w:rFonts w:ascii="PT Astra Serif" w:hAnsi="PT Astra Serif"/>
          <w:sz w:val="28"/>
          <w:szCs w:val="28"/>
        </w:rPr>
        <w:t xml:space="preserve"> </w:t>
      </w:r>
      <w:r w:rsidRPr="006E286E">
        <w:rPr>
          <w:rFonts w:ascii="PT Astra Serif" w:hAnsi="PT Astra Serif"/>
          <w:i/>
          <w:sz w:val="28"/>
          <w:szCs w:val="28"/>
        </w:rPr>
        <w:t>(</w:t>
      </w:r>
      <w:r w:rsidR="008C1AE0" w:rsidRPr="006E286E">
        <w:rPr>
          <w:rFonts w:ascii="PT Astra Serif" w:hAnsi="PT Astra Serif"/>
          <w:i/>
          <w:sz w:val="28"/>
          <w:szCs w:val="28"/>
        </w:rPr>
        <w:t>на увеличение расходов по погашению кредиторской задолженности перед платёжными агентами</w:t>
      </w:r>
      <w:r w:rsidRPr="006E286E">
        <w:rPr>
          <w:rFonts w:ascii="PT Astra Serif" w:hAnsi="PT Astra Serif"/>
          <w:i/>
          <w:sz w:val="28"/>
          <w:szCs w:val="28"/>
        </w:rPr>
        <w:t>)</w:t>
      </w:r>
      <w:r w:rsidR="008C1AE0" w:rsidRPr="008C1AE0">
        <w:rPr>
          <w:rFonts w:ascii="PT Astra Serif" w:hAnsi="PT Astra Serif"/>
          <w:sz w:val="28"/>
          <w:szCs w:val="28"/>
        </w:rPr>
        <w:t>.</w:t>
      </w:r>
    </w:p>
    <w:p w:rsidR="00F04D6E" w:rsidRDefault="00F04D6E" w:rsidP="00F04D6E">
      <w:pPr>
        <w:pStyle w:val="aa"/>
        <w:ind w:left="0" w:firstLine="709"/>
        <w:jc w:val="both"/>
        <w:rPr>
          <w:rFonts w:ascii="PT Astra Serif" w:hAnsi="PT Astra Serif"/>
          <w:noProof/>
        </w:rPr>
      </w:pPr>
      <w:r w:rsidRPr="00461177">
        <w:rPr>
          <w:rFonts w:ascii="PT Astra Serif" w:hAnsi="PT Astra Serif"/>
        </w:rPr>
        <w:t>Соответствующие изменения вносятся в статью 1 Закона</w:t>
      </w:r>
      <w:r>
        <w:rPr>
          <w:rFonts w:ascii="PT Astra Serif" w:hAnsi="PT Astra Serif"/>
          <w:noProof/>
        </w:rPr>
        <w:t xml:space="preserve">, </w:t>
      </w:r>
      <w:r w:rsidR="00DB21D8">
        <w:rPr>
          <w:rFonts w:ascii="PT Astra Serif" w:hAnsi="PT Astra Serif"/>
          <w:noProof/>
        </w:rPr>
        <w:t xml:space="preserve">приложения 4, 5, </w:t>
      </w:r>
      <w:r>
        <w:rPr>
          <w:rFonts w:ascii="PT Astra Serif" w:hAnsi="PT Astra Serif"/>
          <w:noProof/>
        </w:rPr>
        <w:t>6</w:t>
      </w:r>
      <w:r w:rsidR="00DB21D8">
        <w:rPr>
          <w:rFonts w:ascii="PT Astra Serif" w:hAnsi="PT Astra Serif"/>
          <w:noProof/>
        </w:rPr>
        <w:t>, 8 и 9 к Закону, таблица 2.19 приложения 10 излагается в новой редакции.</w:t>
      </w:r>
    </w:p>
    <w:p w:rsidR="00633438" w:rsidRDefault="00633438" w:rsidP="00F04D6E">
      <w:pPr>
        <w:pStyle w:val="aa"/>
        <w:ind w:left="0" w:firstLine="709"/>
        <w:jc w:val="both"/>
        <w:rPr>
          <w:rFonts w:ascii="PT Astra Serif" w:hAnsi="PT Astra Serif"/>
          <w:noProof/>
        </w:rPr>
      </w:pPr>
    </w:p>
    <w:p w:rsidR="0084762D" w:rsidRDefault="0084762D" w:rsidP="00F04D6E">
      <w:pPr>
        <w:pStyle w:val="aa"/>
        <w:ind w:left="0" w:firstLine="709"/>
        <w:jc w:val="both"/>
        <w:rPr>
          <w:rFonts w:ascii="PT Astra Serif" w:hAnsi="PT Astra Serif"/>
          <w:b/>
          <w:noProof/>
        </w:rPr>
      </w:pPr>
    </w:p>
    <w:p w:rsidR="0084762D" w:rsidRDefault="0084762D" w:rsidP="00F04D6E">
      <w:pPr>
        <w:pStyle w:val="aa"/>
        <w:ind w:left="0" w:firstLine="709"/>
        <w:jc w:val="both"/>
        <w:rPr>
          <w:rFonts w:ascii="PT Astra Serif" w:hAnsi="PT Astra Serif"/>
          <w:b/>
          <w:noProof/>
        </w:rPr>
      </w:pPr>
    </w:p>
    <w:p w:rsidR="00633438" w:rsidRDefault="00633438" w:rsidP="00F04D6E">
      <w:pPr>
        <w:pStyle w:val="aa"/>
        <w:ind w:left="0" w:firstLine="709"/>
        <w:jc w:val="both"/>
        <w:rPr>
          <w:rFonts w:ascii="PT Astra Serif" w:hAnsi="PT Astra Serif"/>
          <w:b/>
          <w:noProof/>
        </w:rPr>
      </w:pPr>
      <w:r w:rsidRPr="00474021">
        <w:rPr>
          <w:rFonts w:ascii="PT Astra Serif" w:hAnsi="PT Astra Serif"/>
          <w:b/>
          <w:noProof/>
        </w:rPr>
        <w:lastRenderedPageBreak/>
        <w:t>1.4. По Министерству физической культуры и спорта Ульяновской области:</w:t>
      </w:r>
    </w:p>
    <w:p w:rsidR="00B93CD1" w:rsidRDefault="00633438" w:rsidP="00B93CD1">
      <w:pPr>
        <w:autoSpaceDE w:val="0"/>
        <w:autoSpaceDN w:val="0"/>
        <w:adjustRightInd w:val="0"/>
        <w:spacing w:after="0" w:line="240" w:lineRule="auto"/>
        <w:ind w:firstLine="709"/>
        <w:jc w:val="both"/>
        <w:rPr>
          <w:rFonts w:ascii="PT Astra Serif" w:hAnsi="PT Astra Serif"/>
          <w:b/>
          <w:sz w:val="28"/>
          <w:szCs w:val="28"/>
        </w:rPr>
      </w:pPr>
      <w:bookmarkStart w:id="0" w:name="_GoBack"/>
      <w:bookmarkEnd w:id="0"/>
      <w:r w:rsidRPr="00B93CD1">
        <w:rPr>
          <w:rFonts w:ascii="PT Astra Serif" w:hAnsi="PT Astra Serif"/>
          <w:sz w:val="28"/>
          <w:szCs w:val="28"/>
        </w:rPr>
        <w:t xml:space="preserve">1.4.1. </w:t>
      </w:r>
      <w:r w:rsidR="00B93CD1">
        <w:rPr>
          <w:rFonts w:ascii="PT Astra Serif" w:hAnsi="PT Astra Serif"/>
          <w:sz w:val="28"/>
          <w:szCs w:val="28"/>
        </w:rPr>
        <w:t xml:space="preserve">На основании </w:t>
      </w:r>
      <w:r w:rsidR="00B93CD1" w:rsidRPr="00B93CD1">
        <w:rPr>
          <w:rFonts w:ascii="PT Astra Serif" w:hAnsi="PT Astra Serif"/>
          <w:sz w:val="28"/>
          <w:szCs w:val="28"/>
        </w:rPr>
        <w:t>дополнительн</w:t>
      </w:r>
      <w:r w:rsidR="00B93CD1">
        <w:rPr>
          <w:rFonts w:ascii="PT Astra Serif" w:hAnsi="PT Astra Serif"/>
          <w:sz w:val="28"/>
          <w:szCs w:val="28"/>
        </w:rPr>
        <w:t>ого</w:t>
      </w:r>
      <w:r w:rsidR="00B93CD1" w:rsidRPr="00B93CD1">
        <w:rPr>
          <w:rFonts w:ascii="PT Astra Serif" w:hAnsi="PT Astra Serif"/>
          <w:sz w:val="28"/>
          <w:szCs w:val="28"/>
        </w:rPr>
        <w:t xml:space="preserve"> соглашени</w:t>
      </w:r>
      <w:r w:rsidR="00B93CD1">
        <w:rPr>
          <w:rFonts w:ascii="PT Astra Serif" w:hAnsi="PT Astra Serif"/>
          <w:sz w:val="28"/>
          <w:szCs w:val="28"/>
        </w:rPr>
        <w:t>я</w:t>
      </w:r>
      <w:r w:rsidR="00B93CD1" w:rsidRPr="00B93CD1">
        <w:rPr>
          <w:rFonts w:ascii="PT Astra Serif" w:hAnsi="PT Astra Serif"/>
          <w:sz w:val="28"/>
          <w:szCs w:val="28"/>
        </w:rPr>
        <w:t xml:space="preserve"> </w:t>
      </w:r>
      <w:r w:rsidR="00B93CD1" w:rsidRPr="00461177">
        <w:rPr>
          <w:rFonts w:ascii="PT Astra Serif" w:hAnsi="PT Astra Serif"/>
          <w:sz w:val="28"/>
          <w:szCs w:val="28"/>
        </w:rPr>
        <w:t xml:space="preserve">к Соглашению </w:t>
      </w:r>
      <w:r w:rsidR="00B93CD1" w:rsidRPr="00461177">
        <w:rPr>
          <w:rFonts w:ascii="PT Astra Serif" w:hAnsi="PT Astra Serif"/>
          <w:sz w:val="28"/>
          <w:szCs w:val="28"/>
        </w:rPr>
        <w:br/>
        <w:t xml:space="preserve">о предоставлении субсидии из федерального бюджета бюджету </w:t>
      </w:r>
      <w:r w:rsidR="00B93CD1">
        <w:rPr>
          <w:rFonts w:ascii="PT Astra Serif" w:hAnsi="PT Astra Serif"/>
          <w:sz w:val="28"/>
          <w:szCs w:val="28"/>
        </w:rPr>
        <w:t xml:space="preserve">Ульяновской области, заключённого </w:t>
      </w:r>
      <w:r w:rsidR="00B93CD1" w:rsidRPr="00B93CD1">
        <w:rPr>
          <w:rFonts w:ascii="PT Astra Serif" w:hAnsi="PT Astra Serif"/>
          <w:sz w:val="28"/>
          <w:szCs w:val="28"/>
        </w:rPr>
        <w:t xml:space="preserve">между </w:t>
      </w:r>
      <w:r w:rsidR="00B93CD1">
        <w:rPr>
          <w:rFonts w:ascii="PT Astra Serif" w:hAnsi="PT Astra Serif"/>
          <w:sz w:val="28"/>
          <w:szCs w:val="28"/>
        </w:rPr>
        <w:t xml:space="preserve">Министерством спорта Российской </w:t>
      </w:r>
      <w:r w:rsidR="00B93CD1" w:rsidRPr="00B93CD1">
        <w:rPr>
          <w:rFonts w:ascii="PT Astra Serif" w:hAnsi="PT Astra Serif"/>
          <w:sz w:val="28"/>
          <w:szCs w:val="28"/>
        </w:rPr>
        <w:t xml:space="preserve">Федерации </w:t>
      </w:r>
      <w:r w:rsidR="00B93CD1">
        <w:rPr>
          <w:rFonts w:ascii="PT Astra Serif" w:hAnsi="PT Astra Serif"/>
          <w:sz w:val="28"/>
          <w:szCs w:val="28"/>
        </w:rPr>
        <w:br/>
      </w:r>
      <w:r w:rsidR="00B93CD1" w:rsidRPr="00B93CD1">
        <w:rPr>
          <w:rFonts w:ascii="PT Astra Serif" w:hAnsi="PT Astra Serif"/>
          <w:sz w:val="28"/>
          <w:szCs w:val="28"/>
        </w:rPr>
        <w:t>и Правительством Ульяновской области</w:t>
      </w:r>
      <w:r w:rsidR="00A62355">
        <w:rPr>
          <w:rFonts w:ascii="PT Astra Serif" w:hAnsi="PT Astra Serif"/>
          <w:sz w:val="28"/>
          <w:szCs w:val="28"/>
        </w:rPr>
        <w:t>,</w:t>
      </w:r>
      <w:r w:rsidR="00B93CD1" w:rsidRPr="00B93CD1">
        <w:rPr>
          <w:rFonts w:ascii="PT Astra Serif" w:hAnsi="PT Astra Serif"/>
          <w:b/>
          <w:sz w:val="28"/>
          <w:szCs w:val="28"/>
        </w:rPr>
        <w:t xml:space="preserve"> </w:t>
      </w:r>
      <w:r w:rsidR="00B93CD1">
        <w:rPr>
          <w:rFonts w:ascii="PT Astra Serif" w:hAnsi="PT Astra Serif"/>
          <w:b/>
          <w:sz w:val="28"/>
          <w:szCs w:val="28"/>
        </w:rPr>
        <w:t>у</w:t>
      </w:r>
      <w:r w:rsidR="00B93CD1" w:rsidRPr="00A57020">
        <w:rPr>
          <w:rFonts w:ascii="PT Astra Serif" w:hAnsi="PT Astra Serif"/>
          <w:b/>
          <w:sz w:val="28"/>
          <w:szCs w:val="28"/>
        </w:rPr>
        <w:t>меньшаются</w:t>
      </w:r>
      <w:r w:rsidR="00B93CD1">
        <w:rPr>
          <w:rFonts w:ascii="PT Astra Serif" w:hAnsi="PT Astra Serif"/>
          <w:sz w:val="28"/>
          <w:szCs w:val="28"/>
        </w:rPr>
        <w:t xml:space="preserve"> </w:t>
      </w:r>
      <w:r w:rsidR="00B93CD1">
        <w:rPr>
          <w:rFonts w:ascii="PT Astra Serif" w:hAnsi="PT Astra Serif"/>
          <w:b/>
          <w:sz w:val="28"/>
          <w:szCs w:val="28"/>
        </w:rPr>
        <w:t>доходная и расходная части</w:t>
      </w:r>
      <w:r w:rsidR="00B93CD1">
        <w:rPr>
          <w:rFonts w:ascii="PT Astra Serif" w:hAnsi="PT Astra Serif"/>
          <w:sz w:val="28"/>
          <w:szCs w:val="28"/>
        </w:rPr>
        <w:t xml:space="preserve"> областного бюджета по Министерству </w:t>
      </w:r>
      <w:r w:rsidR="00B93CD1" w:rsidRPr="00B93CD1">
        <w:rPr>
          <w:rFonts w:ascii="PT Astra Serif" w:hAnsi="PT Astra Serif"/>
          <w:sz w:val="28"/>
          <w:szCs w:val="28"/>
        </w:rPr>
        <w:t xml:space="preserve">физической культуры и спорта </w:t>
      </w:r>
      <w:r w:rsidR="00B93CD1">
        <w:rPr>
          <w:rFonts w:ascii="PT Astra Serif" w:hAnsi="PT Astra Serif"/>
          <w:sz w:val="28"/>
          <w:szCs w:val="28"/>
        </w:rPr>
        <w:t xml:space="preserve">Ульяновской области </w:t>
      </w:r>
      <w:r w:rsidR="00B93CD1">
        <w:rPr>
          <w:rFonts w:ascii="PT Astra Serif" w:hAnsi="PT Astra Serif"/>
          <w:b/>
          <w:sz w:val="28"/>
          <w:szCs w:val="28"/>
        </w:rPr>
        <w:t xml:space="preserve">за счёт субсидии из федерального бюджета в 2025 году на </w:t>
      </w:r>
      <w:r w:rsidR="00427D0A" w:rsidRPr="00427D0A">
        <w:rPr>
          <w:rFonts w:ascii="PT Astra Serif" w:hAnsi="PT Astra Serif"/>
          <w:b/>
          <w:sz w:val="28"/>
          <w:szCs w:val="28"/>
        </w:rPr>
        <w:t>2</w:t>
      </w:r>
      <w:r w:rsidR="00B26E0A">
        <w:rPr>
          <w:rFonts w:ascii="PT Astra Serif" w:hAnsi="PT Astra Serif"/>
          <w:b/>
          <w:sz w:val="28"/>
          <w:szCs w:val="28"/>
        </w:rPr>
        <w:t> </w:t>
      </w:r>
      <w:r w:rsidR="00427D0A" w:rsidRPr="00427D0A">
        <w:rPr>
          <w:rFonts w:ascii="PT Astra Serif" w:hAnsi="PT Astra Serif"/>
          <w:b/>
          <w:sz w:val="28"/>
          <w:szCs w:val="28"/>
        </w:rPr>
        <w:t>721</w:t>
      </w:r>
      <w:r w:rsidR="00B26E0A">
        <w:rPr>
          <w:rFonts w:ascii="PT Astra Serif" w:hAnsi="PT Astra Serif"/>
          <w:b/>
          <w:sz w:val="28"/>
          <w:szCs w:val="28"/>
        </w:rPr>
        <w:t>,</w:t>
      </w:r>
      <w:r w:rsidR="00427D0A" w:rsidRPr="00427D0A">
        <w:rPr>
          <w:rFonts w:ascii="PT Astra Serif" w:hAnsi="PT Astra Serif"/>
          <w:b/>
          <w:sz w:val="28"/>
          <w:szCs w:val="28"/>
        </w:rPr>
        <w:t>60823</w:t>
      </w:r>
      <w:r w:rsidR="00427D0A">
        <w:rPr>
          <w:rFonts w:ascii="PT Astra Serif" w:hAnsi="PT Astra Serif"/>
          <w:b/>
          <w:sz w:val="28"/>
          <w:szCs w:val="28"/>
        </w:rPr>
        <w:t xml:space="preserve"> </w:t>
      </w:r>
      <w:r w:rsidR="00B93CD1">
        <w:rPr>
          <w:rFonts w:ascii="PT Astra Serif" w:hAnsi="PT Astra Serif"/>
          <w:b/>
          <w:sz w:val="28"/>
          <w:szCs w:val="28"/>
        </w:rPr>
        <w:t>тыс. рублей</w:t>
      </w:r>
      <w:r w:rsidR="00427D0A">
        <w:rPr>
          <w:rFonts w:ascii="PT Astra Serif" w:hAnsi="PT Astra Serif"/>
          <w:b/>
          <w:sz w:val="28"/>
          <w:szCs w:val="28"/>
        </w:rPr>
        <w:t xml:space="preserve"> </w:t>
      </w:r>
      <w:r w:rsidR="00427D0A" w:rsidRPr="00427D0A">
        <w:rPr>
          <w:rFonts w:ascii="PT Astra Serif" w:hAnsi="PT Astra Serif"/>
          <w:i/>
          <w:sz w:val="28"/>
          <w:szCs w:val="28"/>
        </w:rPr>
        <w:t xml:space="preserve">(в связи со сложившейся экономией по торгам </w:t>
      </w:r>
      <w:r w:rsidR="000D6DC9">
        <w:rPr>
          <w:rFonts w:ascii="PT Astra Serif" w:hAnsi="PT Astra Serif"/>
          <w:i/>
          <w:sz w:val="28"/>
          <w:szCs w:val="28"/>
        </w:rPr>
        <w:br/>
      </w:r>
      <w:r w:rsidR="00940B84">
        <w:rPr>
          <w:rFonts w:ascii="PT Astra Serif" w:hAnsi="PT Astra Serif"/>
          <w:i/>
          <w:sz w:val="28"/>
          <w:szCs w:val="28"/>
        </w:rPr>
        <w:t xml:space="preserve">в </w:t>
      </w:r>
      <w:r w:rsidR="00427D0A" w:rsidRPr="00427D0A">
        <w:rPr>
          <w:rFonts w:ascii="PT Astra Serif" w:hAnsi="PT Astra Serif"/>
          <w:i/>
          <w:sz w:val="28"/>
          <w:szCs w:val="28"/>
        </w:rPr>
        <w:t>му</w:t>
      </w:r>
      <w:r w:rsidR="00427D0A">
        <w:rPr>
          <w:rFonts w:ascii="PT Astra Serif" w:hAnsi="PT Astra Serif"/>
          <w:i/>
          <w:sz w:val="28"/>
          <w:szCs w:val="28"/>
        </w:rPr>
        <w:t>ниципальном образовани</w:t>
      </w:r>
      <w:r w:rsidR="00940B84">
        <w:rPr>
          <w:rFonts w:ascii="PT Astra Serif" w:hAnsi="PT Astra Serif"/>
          <w:i/>
          <w:sz w:val="28"/>
          <w:szCs w:val="28"/>
        </w:rPr>
        <w:t>и</w:t>
      </w:r>
      <w:r w:rsidR="00427D0A">
        <w:rPr>
          <w:rFonts w:ascii="PT Astra Serif" w:hAnsi="PT Astra Serif"/>
          <w:i/>
          <w:sz w:val="28"/>
          <w:szCs w:val="28"/>
        </w:rPr>
        <w:t xml:space="preserve"> «город </w:t>
      </w:r>
      <w:r w:rsidR="00427D0A" w:rsidRPr="00427D0A">
        <w:rPr>
          <w:rFonts w:ascii="PT Astra Serif" w:hAnsi="PT Astra Serif"/>
          <w:i/>
          <w:sz w:val="28"/>
          <w:szCs w:val="28"/>
        </w:rPr>
        <w:t>Ульяновск»)</w:t>
      </w:r>
      <w:r w:rsidR="00B93CD1" w:rsidRPr="00427D0A">
        <w:rPr>
          <w:rFonts w:ascii="PT Astra Serif" w:hAnsi="PT Astra Serif"/>
          <w:i/>
          <w:sz w:val="28"/>
          <w:szCs w:val="28"/>
        </w:rPr>
        <w:t>.</w:t>
      </w:r>
    </w:p>
    <w:p w:rsidR="00427D0A" w:rsidRDefault="00427D0A" w:rsidP="00B93CD1">
      <w:pPr>
        <w:autoSpaceDE w:val="0"/>
        <w:autoSpaceDN w:val="0"/>
        <w:adjustRightInd w:val="0"/>
        <w:spacing w:after="0" w:line="240" w:lineRule="auto"/>
        <w:ind w:firstLine="709"/>
        <w:jc w:val="both"/>
        <w:rPr>
          <w:rFonts w:ascii="PT Astra Serif" w:hAnsi="PT Astra Serif"/>
          <w:sz w:val="28"/>
          <w:szCs w:val="28"/>
        </w:rPr>
      </w:pPr>
      <w:r>
        <w:rPr>
          <w:rFonts w:ascii="PT Astra Serif" w:hAnsi="PT Astra Serif"/>
          <w:sz w:val="28"/>
          <w:szCs w:val="28"/>
        </w:rPr>
        <w:t>В расходной части областного бюджета на эту сумму у</w:t>
      </w:r>
      <w:r w:rsidRPr="009B4E18">
        <w:rPr>
          <w:rFonts w:ascii="PT Astra Serif" w:hAnsi="PT Astra Serif"/>
          <w:sz w:val="28"/>
          <w:szCs w:val="28"/>
        </w:rPr>
        <w:t>меньшаются</w:t>
      </w:r>
      <w:r>
        <w:rPr>
          <w:rFonts w:ascii="PT Astra Serif" w:hAnsi="PT Astra Serif"/>
          <w:sz w:val="28"/>
          <w:szCs w:val="28"/>
        </w:rPr>
        <w:t xml:space="preserve"> бюджетные ассигнования Министерства </w:t>
      </w:r>
      <w:r w:rsidRPr="00B93CD1">
        <w:rPr>
          <w:rFonts w:ascii="PT Astra Serif" w:hAnsi="PT Astra Serif"/>
          <w:sz w:val="28"/>
          <w:szCs w:val="28"/>
        </w:rPr>
        <w:t>физической культуры и спорта</w:t>
      </w:r>
      <w:r>
        <w:rPr>
          <w:rFonts w:ascii="PT Astra Serif" w:hAnsi="PT Astra Serif"/>
          <w:sz w:val="28"/>
          <w:szCs w:val="28"/>
        </w:rPr>
        <w:t xml:space="preserve"> Ульяновской области на </w:t>
      </w:r>
      <w:r w:rsidRPr="00B93CD1">
        <w:rPr>
          <w:rFonts w:ascii="PT Astra Serif" w:hAnsi="PT Astra Serif"/>
          <w:sz w:val="28"/>
          <w:szCs w:val="28"/>
        </w:rPr>
        <w:t>закупку и монтаж оборудования для создания «умных» спортивных площадок</w:t>
      </w:r>
      <w:r>
        <w:rPr>
          <w:rFonts w:ascii="PT Astra Serif" w:hAnsi="PT Astra Serif"/>
          <w:sz w:val="28"/>
          <w:szCs w:val="28"/>
        </w:rPr>
        <w:t>.</w:t>
      </w:r>
    </w:p>
    <w:p w:rsidR="00160335" w:rsidRDefault="00427D0A" w:rsidP="00160335">
      <w:pPr>
        <w:autoSpaceDE w:val="0"/>
        <w:autoSpaceDN w:val="0"/>
        <w:adjustRightInd w:val="0"/>
        <w:spacing w:after="0" w:line="240" w:lineRule="auto"/>
        <w:ind w:firstLine="709"/>
        <w:jc w:val="both"/>
        <w:rPr>
          <w:rFonts w:ascii="PT Astra Serif" w:hAnsi="PT Astra Serif"/>
          <w:sz w:val="28"/>
          <w:szCs w:val="28"/>
        </w:rPr>
      </w:pPr>
      <w:r>
        <w:rPr>
          <w:rFonts w:ascii="PT Astra Serif" w:hAnsi="PT Astra Serif"/>
          <w:sz w:val="28"/>
          <w:szCs w:val="28"/>
        </w:rPr>
        <w:t xml:space="preserve">Одновременно </w:t>
      </w:r>
      <w:r w:rsidR="00160335">
        <w:rPr>
          <w:rFonts w:ascii="PT Astra Serif" w:hAnsi="PT Astra Serif"/>
          <w:sz w:val="28"/>
          <w:szCs w:val="28"/>
        </w:rPr>
        <w:t xml:space="preserve">в </w:t>
      </w:r>
      <w:r w:rsidR="00160335" w:rsidRPr="003816D9">
        <w:rPr>
          <w:rFonts w:ascii="PT Astra Serif" w:hAnsi="PT Astra Serif"/>
          <w:sz w:val="28"/>
          <w:szCs w:val="28"/>
        </w:rPr>
        <w:t xml:space="preserve">расходной части </w:t>
      </w:r>
      <w:r w:rsidR="00160335">
        <w:rPr>
          <w:rFonts w:ascii="PT Astra Serif" w:hAnsi="PT Astra Serif"/>
          <w:sz w:val="28"/>
          <w:szCs w:val="28"/>
        </w:rPr>
        <w:t xml:space="preserve">областного </w:t>
      </w:r>
      <w:r w:rsidR="00160335" w:rsidRPr="003816D9">
        <w:rPr>
          <w:rFonts w:ascii="PT Astra Serif" w:hAnsi="PT Astra Serif"/>
          <w:sz w:val="28"/>
          <w:szCs w:val="28"/>
        </w:rPr>
        <w:t>бюджета</w:t>
      </w:r>
      <w:r w:rsidR="00160335">
        <w:rPr>
          <w:rFonts w:ascii="PT Astra Serif" w:hAnsi="PT Astra Serif"/>
          <w:sz w:val="28"/>
          <w:szCs w:val="28"/>
        </w:rPr>
        <w:t xml:space="preserve"> </w:t>
      </w:r>
      <w:r w:rsidR="00160335" w:rsidRPr="00835081">
        <w:rPr>
          <w:rFonts w:ascii="PT Astra Serif" w:hAnsi="PT Astra Serif"/>
          <w:sz w:val="28"/>
          <w:szCs w:val="28"/>
        </w:rPr>
        <w:t xml:space="preserve">средства </w:t>
      </w:r>
      <w:r w:rsidR="00160335">
        <w:rPr>
          <w:rFonts w:ascii="PT Astra Serif" w:hAnsi="PT Astra Serif"/>
          <w:sz w:val="28"/>
          <w:szCs w:val="28"/>
        </w:rPr>
        <w:t xml:space="preserve">в сумме </w:t>
      </w:r>
      <w:r w:rsidR="00160335">
        <w:rPr>
          <w:rFonts w:ascii="PT Astra Serif" w:hAnsi="PT Astra Serif"/>
          <w:b/>
          <w:sz w:val="28"/>
          <w:szCs w:val="28"/>
        </w:rPr>
        <w:t>518,</w:t>
      </w:r>
      <w:r w:rsidR="00160335" w:rsidRPr="00160335">
        <w:rPr>
          <w:rFonts w:ascii="PT Astra Serif" w:hAnsi="PT Astra Serif"/>
          <w:b/>
          <w:sz w:val="28"/>
          <w:szCs w:val="28"/>
        </w:rPr>
        <w:t>40157</w:t>
      </w:r>
      <w:r w:rsidR="00160335" w:rsidRPr="006E286E">
        <w:rPr>
          <w:rFonts w:ascii="PT Astra Serif" w:hAnsi="PT Astra Serif"/>
          <w:b/>
          <w:sz w:val="28"/>
          <w:szCs w:val="28"/>
        </w:rPr>
        <w:t xml:space="preserve"> тыс.</w:t>
      </w:r>
      <w:r w:rsidR="00160335">
        <w:rPr>
          <w:rFonts w:ascii="PT Astra Serif" w:hAnsi="PT Astra Serif"/>
          <w:b/>
          <w:sz w:val="28"/>
          <w:szCs w:val="28"/>
        </w:rPr>
        <w:t xml:space="preserve"> </w:t>
      </w:r>
      <w:r w:rsidR="00160335" w:rsidRPr="006E286E">
        <w:rPr>
          <w:rFonts w:ascii="PT Astra Serif" w:hAnsi="PT Astra Serif"/>
          <w:b/>
          <w:sz w:val="28"/>
          <w:szCs w:val="28"/>
        </w:rPr>
        <w:t>рублей</w:t>
      </w:r>
      <w:r w:rsidR="00160335">
        <w:rPr>
          <w:rFonts w:ascii="PT Astra Serif" w:hAnsi="PT Astra Serif"/>
          <w:b/>
          <w:sz w:val="28"/>
          <w:szCs w:val="28"/>
        </w:rPr>
        <w:t xml:space="preserve">, </w:t>
      </w:r>
      <w:r w:rsidR="00160335" w:rsidRPr="00835081">
        <w:rPr>
          <w:rFonts w:ascii="PT Astra Serif" w:hAnsi="PT Astra Serif"/>
          <w:sz w:val="28"/>
          <w:szCs w:val="28"/>
        </w:rPr>
        <w:t xml:space="preserve">высвобождаемые с </w:t>
      </w:r>
      <w:proofErr w:type="spellStart"/>
      <w:r w:rsidR="00160335" w:rsidRPr="00835081">
        <w:rPr>
          <w:rFonts w:ascii="PT Astra Serif" w:hAnsi="PT Astra Serif"/>
          <w:sz w:val="28"/>
          <w:szCs w:val="28"/>
        </w:rPr>
        <w:t>софинансирования</w:t>
      </w:r>
      <w:proofErr w:type="spellEnd"/>
      <w:r w:rsidR="00160335" w:rsidRPr="00835081">
        <w:rPr>
          <w:rFonts w:ascii="PT Astra Serif" w:hAnsi="PT Astra Serif"/>
          <w:sz w:val="28"/>
          <w:szCs w:val="28"/>
        </w:rPr>
        <w:t xml:space="preserve"> субсиди</w:t>
      </w:r>
      <w:r w:rsidR="00160335">
        <w:rPr>
          <w:rFonts w:ascii="PT Astra Serif" w:hAnsi="PT Astra Serif"/>
          <w:sz w:val="28"/>
          <w:szCs w:val="28"/>
        </w:rPr>
        <w:t>и из федерального бюджета,</w:t>
      </w:r>
      <w:r w:rsidR="00160335" w:rsidRPr="006E286E">
        <w:rPr>
          <w:rFonts w:ascii="PT Astra Serif" w:hAnsi="PT Astra Serif"/>
          <w:b/>
          <w:sz w:val="28"/>
          <w:szCs w:val="28"/>
        </w:rPr>
        <w:t xml:space="preserve"> </w:t>
      </w:r>
      <w:r w:rsidR="00160335" w:rsidRPr="0020577A">
        <w:rPr>
          <w:rFonts w:ascii="PT Astra Serif" w:hAnsi="PT Astra Serif"/>
          <w:b/>
          <w:sz w:val="28"/>
          <w:szCs w:val="28"/>
        </w:rPr>
        <w:t>перераспределяются</w:t>
      </w:r>
      <w:r w:rsidR="00160335">
        <w:rPr>
          <w:rFonts w:ascii="PT Astra Serif" w:hAnsi="PT Astra Serif"/>
          <w:sz w:val="28"/>
          <w:szCs w:val="28"/>
        </w:rPr>
        <w:t xml:space="preserve"> </w:t>
      </w:r>
      <w:r w:rsidR="00160335" w:rsidRPr="00835081">
        <w:rPr>
          <w:rFonts w:ascii="PT Astra Serif" w:hAnsi="PT Astra Serif"/>
          <w:sz w:val="28"/>
          <w:szCs w:val="28"/>
        </w:rPr>
        <w:t>на</w:t>
      </w:r>
      <w:r w:rsidR="00160335">
        <w:rPr>
          <w:rFonts w:ascii="PT Astra Serif" w:hAnsi="PT Astra Serif"/>
          <w:sz w:val="28"/>
          <w:szCs w:val="28"/>
        </w:rPr>
        <w:t xml:space="preserve"> </w:t>
      </w:r>
      <w:r w:rsidR="00160335" w:rsidRPr="00160335">
        <w:rPr>
          <w:rFonts w:ascii="PT Astra Serif" w:hAnsi="PT Astra Serif"/>
          <w:sz w:val="28"/>
          <w:szCs w:val="28"/>
        </w:rPr>
        <w:t>дополнительное материальное обеспечение лиц, проживающих на территории Ульяновской области и имеющих выдающиеся достижения и особые заслуги перед Российской Федерацией в области физической культуры и спорта</w:t>
      </w:r>
      <w:r w:rsidR="00160335">
        <w:rPr>
          <w:rFonts w:ascii="PT Astra Serif" w:hAnsi="PT Astra Serif"/>
          <w:sz w:val="28"/>
          <w:szCs w:val="28"/>
        </w:rPr>
        <w:t>.</w:t>
      </w:r>
    </w:p>
    <w:p w:rsidR="00B93CD1" w:rsidRPr="00B93CD1" w:rsidRDefault="00B93CD1" w:rsidP="00160335">
      <w:pPr>
        <w:autoSpaceDE w:val="0"/>
        <w:autoSpaceDN w:val="0"/>
        <w:adjustRightInd w:val="0"/>
        <w:spacing w:after="0" w:line="240" w:lineRule="auto"/>
        <w:ind w:firstLine="709"/>
        <w:jc w:val="both"/>
        <w:rPr>
          <w:rFonts w:ascii="PT Astra Serif" w:hAnsi="PT Astra Serif"/>
          <w:sz w:val="28"/>
          <w:szCs w:val="28"/>
        </w:rPr>
      </w:pPr>
      <w:r w:rsidRPr="00B93CD1">
        <w:rPr>
          <w:rFonts w:ascii="PT Astra Serif" w:hAnsi="PT Astra Serif"/>
          <w:sz w:val="28"/>
          <w:szCs w:val="28"/>
        </w:rPr>
        <w:t>Соответствующие и</w:t>
      </w:r>
      <w:r w:rsidR="00160335">
        <w:rPr>
          <w:rFonts w:ascii="PT Astra Serif" w:hAnsi="PT Astra Serif"/>
          <w:sz w:val="28"/>
          <w:szCs w:val="28"/>
        </w:rPr>
        <w:t xml:space="preserve">зменения вносятся в приложения </w:t>
      </w:r>
      <w:r w:rsidRPr="00B93CD1">
        <w:rPr>
          <w:rFonts w:ascii="PT Astra Serif" w:hAnsi="PT Astra Serif"/>
          <w:sz w:val="28"/>
          <w:szCs w:val="28"/>
        </w:rPr>
        <w:t>4,</w:t>
      </w:r>
      <w:r w:rsidR="00160335">
        <w:rPr>
          <w:rFonts w:ascii="PT Astra Serif" w:hAnsi="PT Astra Serif"/>
          <w:sz w:val="28"/>
          <w:szCs w:val="28"/>
        </w:rPr>
        <w:t xml:space="preserve"> </w:t>
      </w:r>
      <w:r w:rsidRPr="00B93CD1">
        <w:rPr>
          <w:rFonts w:ascii="PT Astra Serif" w:hAnsi="PT Astra Serif"/>
          <w:sz w:val="28"/>
          <w:szCs w:val="28"/>
        </w:rPr>
        <w:t>5,</w:t>
      </w:r>
      <w:r w:rsidR="00160335">
        <w:rPr>
          <w:rFonts w:ascii="PT Astra Serif" w:hAnsi="PT Astra Serif"/>
          <w:sz w:val="28"/>
          <w:szCs w:val="28"/>
        </w:rPr>
        <w:t xml:space="preserve"> </w:t>
      </w:r>
      <w:r w:rsidRPr="00B93CD1">
        <w:rPr>
          <w:rFonts w:ascii="PT Astra Serif" w:hAnsi="PT Astra Serif"/>
          <w:sz w:val="28"/>
          <w:szCs w:val="28"/>
        </w:rPr>
        <w:t>6,</w:t>
      </w:r>
      <w:r w:rsidR="00160335">
        <w:rPr>
          <w:rFonts w:ascii="PT Astra Serif" w:hAnsi="PT Astra Serif"/>
          <w:sz w:val="28"/>
          <w:szCs w:val="28"/>
        </w:rPr>
        <w:t xml:space="preserve"> 8 и 9 </w:t>
      </w:r>
      <w:r w:rsidR="00AE1D79">
        <w:rPr>
          <w:rFonts w:ascii="PT Astra Serif" w:hAnsi="PT Astra Serif"/>
          <w:sz w:val="28"/>
          <w:szCs w:val="28"/>
        </w:rPr>
        <w:br/>
      </w:r>
      <w:r w:rsidR="00160335">
        <w:rPr>
          <w:rFonts w:ascii="PT Astra Serif" w:hAnsi="PT Astra Serif"/>
          <w:sz w:val="28"/>
          <w:szCs w:val="28"/>
        </w:rPr>
        <w:t>к Закону,</w:t>
      </w:r>
      <w:r w:rsidRPr="00B93CD1">
        <w:rPr>
          <w:rFonts w:ascii="PT Astra Serif" w:hAnsi="PT Astra Serif"/>
          <w:sz w:val="28"/>
          <w:szCs w:val="28"/>
        </w:rPr>
        <w:t xml:space="preserve"> </w:t>
      </w:r>
      <w:r w:rsidR="00160335">
        <w:rPr>
          <w:rFonts w:ascii="PT Astra Serif" w:hAnsi="PT Astra Serif"/>
          <w:sz w:val="28"/>
          <w:szCs w:val="28"/>
        </w:rPr>
        <w:t>т</w:t>
      </w:r>
      <w:r w:rsidRPr="00B93CD1">
        <w:rPr>
          <w:rFonts w:ascii="PT Astra Serif" w:hAnsi="PT Astra Serif"/>
          <w:sz w:val="28"/>
          <w:szCs w:val="28"/>
        </w:rPr>
        <w:t xml:space="preserve">аблица 2.4 </w:t>
      </w:r>
      <w:r w:rsidR="00160335">
        <w:rPr>
          <w:rFonts w:ascii="PT Astra Serif" w:hAnsi="PT Astra Serif"/>
          <w:sz w:val="28"/>
          <w:szCs w:val="28"/>
        </w:rPr>
        <w:t xml:space="preserve">приложения 10 </w:t>
      </w:r>
      <w:r w:rsidRPr="00B93CD1">
        <w:rPr>
          <w:rFonts w:ascii="PT Astra Serif" w:hAnsi="PT Astra Serif"/>
          <w:sz w:val="28"/>
          <w:szCs w:val="28"/>
        </w:rPr>
        <w:t>излагается в новой редакции.</w:t>
      </w:r>
    </w:p>
    <w:p w:rsidR="00F04D6E" w:rsidRPr="008D08D2" w:rsidRDefault="00F04D6E" w:rsidP="00B93CD1">
      <w:pPr>
        <w:pStyle w:val="31"/>
        <w:spacing w:after="0" w:line="242" w:lineRule="auto"/>
        <w:ind w:left="0"/>
        <w:contextualSpacing/>
        <w:jc w:val="both"/>
        <w:rPr>
          <w:rFonts w:ascii="PT Astra Serif" w:hAnsi="PT Astra Serif"/>
          <w:sz w:val="28"/>
          <w:szCs w:val="28"/>
        </w:rPr>
      </w:pPr>
    </w:p>
    <w:p w:rsidR="00C13704" w:rsidRPr="00253749" w:rsidRDefault="00C13704" w:rsidP="0001058B">
      <w:pPr>
        <w:spacing w:after="0" w:line="238" w:lineRule="auto"/>
        <w:ind w:firstLine="708"/>
        <w:jc w:val="center"/>
        <w:rPr>
          <w:rFonts w:ascii="PT Astra Serif" w:hAnsi="PT Astra Serif"/>
          <w:b/>
          <w:sz w:val="28"/>
          <w:szCs w:val="28"/>
          <w:highlight w:val="lightGray"/>
        </w:rPr>
      </w:pPr>
      <w:r w:rsidRPr="00253749">
        <w:rPr>
          <w:rFonts w:ascii="PT Astra Serif" w:hAnsi="PT Astra Serif"/>
          <w:b/>
          <w:sz w:val="28"/>
          <w:szCs w:val="28"/>
        </w:rPr>
        <w:t xml:space="preserve">Раздел </w:t>
      </w:r>
      <w:r w:rsidR="003C1A2A">
        <w:rPr>
          <w:rFonts w:ascii="PT Astra Serif" w:hAnsi="PT Astra Serif"/>
          <w:b/>
          <w:sz w:val="28"/>
          <w:szCs w:val="28"/>
        </w:rPr>
        <w:t>2</w:t>
      </w:r>
      <w:r w:rsidRPr="00253749">
        <w:rPr>
          <w:rFonts w:ascii="PT Astra Serif" w:hAnsi="PT Astra Serif"/>
          <w:b/>
          <w:sz w:val="28"/>
          <w:szCs w:val="28"/>
        </w:rPr>
        <w:t xml:space="preserve">. </w:t>
      </w:r>
      <w:r w:rsidR="00217E18" w:rsidRPr="00253749">
        <w:rPr>
          <w:rFonts w:ascii="PT Astra Serif" w:hAnsi="PT Astra Serif"/>
          <w:b/>
          <w:sz w:val="28"/>
          <w:szCs w:val="28"/>
        </w:rPr>
        <w:t>Н</w:t>
      </w:r>
      <w:r w:rsidR="00253749">
        <w:rPr>
          <w:rFonts w:ascii="PT Astra Serif" w:hAnsi="PT Astra Serif"/>
          <w:b/>
          <w:sz w:val="28"/>
          <w:szCs w:val="28"/>
        </w:rPr>
        <w:t>алоговые и н</w:t>
      </w:r>
      <w:r w:rsidRPr="00253749">
        <w:rPr>
          <w:rFonts w:ascii="PT Astra Serif" w:hAnsi="PT Astra Serif"/>
          <w:b/>
          <w:sz w:val="28"/>
          <w:szCs w:val="28"/>
        </w:rPr>
        <w:t xml:space="preserve">еналоговые доходы областного бюджета </w:t>
      </w:r>
      <w:r w:rsidRPr="00253749">
        <w:rPr>
          <w:rFonts w:ascii="PT Astra Serif" w:hAnsi="PT Astra Serif"/>
          <w:b/>
          <w:sz w:val="28"/>
          <w:szCs w:val="28"/>
        </w:rPr>
        <w:br/>
      </w:r>
    </w:p>
    <w:p w:rsidR="00831209" w:rsidRPr="00831209" w:rsidRDefault="003C1A2A" w:rsidP="00831209">
      <w:pPr>
        <w:spacing w:after="0" w:line="240" w:lineRule="auto"/>
        <w:ind w:firstLine="708"/>
        <w:jc w:val="both"/>
        <w:rPr>
          <w:rFonts w:ascii="PT Astra Serif" w:hAnsi="PT Astra Serif"/>
          <w:sz w:val="28"/>
          <w:szCs w:val="28"/>
        </w:rPr>
      </w:pPr>
      <w:r w:rsidRPr="00496A68">
        <w:rPr>
          <w:rFonts w:ascii="PT Astra Serif" w:hAnsi="PT Astra Serif"/>
          <w:b/>
          <w:noProof/>
          <w:sz w:val="28"/>
          <w:szCs w:val="28"/>
        </w:rPr>
        <w:t>2</w:t>
      </w:r>
      <w:r w:rsidR="002E5557" w:rsidRPr="00496A68">
        <w:rPr>
          <w:rFonts w:ascii="PT Astra Serif" w:hAnsi="PT Astra Serif"/>
          <w:b/>
          <w:noProof/>
          <w:sz w:val="28"/>
          <w:szCs w:val="28"/>
        </w:rPr>
        <w:t>.1.</w:t>
      </w:r>
      <w:r w:rsidR="002E5557" w:rsidRPr="00CE340E">
        <w:rPr>
          <w:rFonts w:ascii="PT Astra Serif" w:hAnsi="PT Astra Serif"/>
          <w:b/>
          <w:noProof/>
          <w:color w:val="FF0000"/>
          <w:sz w:val="28"/>
          <w:szCs w:val="28"/>
        </w:rPr>
        <w:t xml:space="preserve"> </w:t>
      </w:r>
      <w:r w:rsidR="00831209" w:rsidRPr="00831209">
        <w:rPr>
          <w:rFonts w:ascii="PT Astra Serif" w:hAnsi="PT Astra Serif"/>
          <w:sz w:val="28"/>
          <w:szCs w:val="28"/>
        </w:rPr>
        <w:t xml:space="preserve">В связи с оценкой ожидаемого исполнения налоговых и неналоговых доходов областного бюджета Ульяновской области за 2025 год </w:t>
      </w:r>
      <w:r w:rsidR="00831209" w:rsidRPr="00831209">
        <w:rPr>
          <w:rFonts w:ascii="PT Astra Serif" w:hAnsi="PT Astra Serif"/>
          <w:b/>
          <w:sz w:val="28"/>
          <w:szCs w:val="28"/>
        </w:rPr>
        <w:t>увеличивается доходная часть</w:t>
      </w:r>
      <w:r w:rsidR="00831209" w:rsidRPr="00831209">
        <w:rPr>
          <w:rFonts w:ascii="PT Astra Serif" w:hAnsi="PT Astra Serif"/>
          <w:sz w:val="28"/>
          <w:szCs w:val="28"/>
        </w:rPr>
        <w:t xml:space="preserve"> областного бюджета Ульяновской области в целом </w:t>
      </w:r>
      <w:r w:rsidR="00831209">
        <w:rPr>
          <w:rFonts w:ascii="PT Astra Serif" w:hAnsi="PT Astra Serif"/>
          <w:sz w:val="28"/>
          <w:szCs w:val="28"/>
        </w:rPr>
        <w:br/>
      </w:r>
      <w:r w:rsidR="00831209" w:rsidRPr="00831209">
        <w:rPr>
          <w:rFonts w:ascii="PT Astra Serif" w:hAnsi="PT Astra Serif"/>
          <w:sz w:val="28"/>
          <w:szCs w:val="28"/>
        </w:rPr>
        <w:t xml:space="preserve">на </w:t>
      </w:r>
      <w:r w:rsidR="00831209" w:rsidRPr="00831209">
        <w:rPr>
          <w:rFonts w:ascii="PT Astra Serif" w:hAnsi="PT Astra Serif"/>
          <w:b/>
          <w:sz w:val="28"/>
          <w:szCs w:val="28"/>
        </w:rPr>
        <w:t>1 178 905,164 тыс. рублей</w:t>
      </w:r>
      <w:r w:rsidR="00E3614D" w:rsidRPr="00E3614D">
        <w:rPr>
          <w:rFonts w:ascii="PT Astra Serif" w:hAnsi="PT Astra Serif"/>
          <w:sz w:val="28"/>
          <w:szCs w:val="28"/>
        </w:rPr>
        <w:t>, в том числе</w:t>
      </w:r>
      <w:r w:rsidR="00831209" w:rsidRPr="00E3614D">
        <w:rPr>
          <w:rFonts w:ascii="PT Astra Serif" w:hAnsi="PT Astra Serif"/>
          <w:sz w:val="28"/>
          <w:szCs w:val="28"/>
        </w:rPr>
        <w:t>:</w:t>
      </w:r>
    </w:p>
    <w:p w:rsidR="00A86461" w:rsidRDefault="00831209" w:rsidP="00A86461">
      <w:pPr>
        <w:spacing w:after="0" w:line="240" w:lineRule="auto"/>
        <w:ind w:firstLine="708"/>
        <w:jc w:val="both"/>
        <w:rPr>
          <w:rFonts w:ascii="PT Astra Serif" w:hAnsi="PT Astra Serif"/>
          <w:sz w:val="28"/>
          <w:szCs w:val="28"/>
        </w:rPr>
      </w:pPr>
      <w:r w:rsidRPr="00831209">
        <w:rPr>
          <w:rFonts w:ascii="PT Astra Serif" w:hAnsi="PT Astra Serif"/>
          <w:sz w:val="28"/>
          <w:szCs w:val="28"/>
        </w:rPr>
        <w:t xml:space="preserve">1) </w:t>
      </w:r>
      <w:r w:rsidR="00F248D3">
        <w:rPr>
          <w:rFonts w:ascii="PT Astra Serif" w:hAnsi="PT Astra Serif"/>
          <w:sz w:val="28"/>
          <w:szCs w:val="28"/>
        </w:rPr>
        <w:t>н</w:t>
      </w:r>
      <w:r w:rsidRPr="00831209">
        <w:rPr>
          <w:rFonts w:ascii="PT Astra Serif" w:hAnsi="PT Astra Serif"/>
          <w:sz w:val="28"/>
          <w:szCs w:val="28"/>
        </w:rPr>
        <w:t xml:space="preserve">а основании кассового прогноза поступлений УФНС России </w:t>
      </w:r>
      <w:r w:rsidR="00672BC5">
        <w:rPr>
          <w:rFonts w:ascii="PT Astra Serif" w:hAnsi="PT Astra Serif"/>
          <w:sz w:val="28"/>
          <w:szCs w:val="28"/>
        </w:rPr>
        <w:br/>
      </w:r>
      <w:r w:rsidRPr="00831209">
        <w:rPr>
          <w:rFonts w:ascii="PT Astra Serif" w:hAnsi="PT Astra Serif"/>
          <w:sz w:val="28"/>
          <w:szCs w:val="28"/>
        </w:rPr>
        <w:t xml:space="preserve">по Ульяновской области </w:t>
      </w:r>
      <w:r w:rsidR="007164DA">
        <w:rPr>
          <w:rFonts w:ascii="PT Astra Serif" w:hAnsi="PT Astra Serif"/>
          <w:sz w:val="28"/>
          <w:szCs w:val="28"/>
        </w:rPr>
        <w:t xml:space="preserve">от </w:t>
      </w:r>
      <w:r w:rsidR="00D14890" w:rsidRPr="00540327">
        <w:rPr>
          <w:rFonts w:ascii="PT Astra Serif" w:hAnsi="PT Astra Serif"/>
          <w:sz w:val="28"/>
          <w:szCs w:val="28"/>
        </w:rPr>
        <w:t>0</w:t>
      </w:r>
      <w:r w:rsidR="00540327" w:rsidRPr="00540327">
        <w:rPr>
          <w:rFonts w:ascii="PT Astra Serif" w:hAnsi="PT Astra Serif"/>
          <w:sz w:val="28"/>
          <w:szCs w:val="28"/>
        </w:rPr>
        <w:t>7</w:t>
      </w:r>
      <w:r w:rsidR="00D14890" w:rsidRPr="00540327">
        <w:rPr>
          <w:rFonts w:ascii="PT Astra Serif" w:hAnsi="PT Astra Serif"/>
          <w:sz w:val="28"/>
          <w:szCs w:val="28"/>
        </w:rPr>
        <w:t>.11.2025</w:t>
      </w:r>
      <w:r w:rsidR="00D14890">
        <w:rPr>
          <w:rFonts w:ascii="PT Astra Serif" w:hAnsi="PT Astra Serif"/>
          <w:sz w:val="28"/>
          <w:szCs w:val="28"/>
        </w:rPr>
        <w:t xml:space="preserve"> </w:t>
      </w:r>
      <w:r w:rsidRPr="00831209">
        <w:rPr>
          <w:rFonts w:ascii="PT Astra Serif" w:hAnsi="PT Astra Serif"/>
          <w:sz w:val="28"/>
          <w:szCs w:val="28"/>
        </w:rPr>
        <w:t>увеличиваются налоговые и неналоговые доходы, администрируемые УФНС Ро</w:t>
      </w:r>
      <w:r>
        <w:rPr>
          <w:rFonts w:ascii="PT Astra Serif" w:hAnsi="PT Astra Serif"/>
          <w:sz w:val="28"/>
          <w:szCs w:val="28"/>
        </w:rPr>
        <w:t xml:space="preserve">ссии по Ульяновской области </w:t>
      </w:r>
      <w:r w:rsidR="00474021">
        <w:rPr>
          <w:rFonts w:ascii="PT Astra Serif" w:hAnsi="PT Astra Serif"/>
          <w:sz w:val="28"/>
          <w:szCs w:val="28"/>
        </w:rPr>
        <w:br/>
      </w:r>
      <w:r>
        <w:rPr>
          <w:rFonts w:ascii="PT Astra Serif" w:hAnsi="PT Astra Serif"/>
          <w:sz w:val="28"/>
          <w:szCs w:val="28"/>
        </w:rPr>
        <w:t xml:space="preserve">на </w:t>
      </w:r>
      <w:r w:rsidRPr="00672BC5">
        <w:rPr>
          <w:rFonts w:ascii="PT Astra Serif" w:hAnsi="PT Astra Serif"/>
          <w:b/>
          <w:sz w:val="28"/>
          <w:szCs w:val="28"/>
        </w:rPr>
        <w:t>1 048 119,2 тыс. рублей</w:t>
      </w:r>
      <w:r w:rsidR="00A86461">
        <w:rPr>
          <w:rFonts w:ascii="PT Astra Serif" w:hAnsi="PT Astra Serif"/>
          <w:sz w:val="28"/>
          <w:szCs w:val="28"/>
        </w:rPr>
        <w:t xml:space="preserve">, </w:t>
      </w:r>
      <w:r w:rsidR="00A86461" w:rsidRPr="00CB1F2C">
        <w:rPr>
          <w:rFonts w:ascii="PT Astra Serif" w:hAnsi="PT Astra Serif"/>
          <w:sz w:val="28"/>
          <w:szCs w:val="28"/>
        </w:rPr>
        <w:t>а также</w:t>
      </w:r>
      <w:r w:rsidR="00A86461">
        <w:rPr>
          <w:rFonts w:ascii="PT Astra Serif" w:hAnsi="PT Astra Serif"/>
          <w:sz w:val="28"/>
          <w:szCs w:val="28"/>
        </w:rPr>
        <w:t xml:space="preserve"> перераспределяются между видами отдельных налоговых доходов:</w:t>
      </w:r>
    </w:p>
    <w:p w:rsidR="00A86461" w:rsidRPr="00D023A9" w:rsidRDefault="00A86461" w:rsidP="00A86461">
      <w:pPr>
        <w:spacing w:after="0" w:line="240" w:lineRule="auto"/>
        <w:ind w:firstLine="708"/>
        <w:jc w:val="both"/>
        <w:rPr>
          <w:rFonts w:ascii="PT Astra Serif" w:hAnsi="PT Astra Serif"/>
          <w:b/>
          <w:sz w:val="28"/>
          <w:szCs w:val="28"/>
        </w:rPr>
      </w:pPr>
      <w:r w:rsidRPr="00911288">
        <w:rPr>
          <w:rFonts w:ascii="PT Astra Serif" w:hAnsi="PT Astra Serif"/>
          <w:sz w:val="28"/>
          <w:szCs w:val="28"/>
        </w:rPr>
        <w:t xml:space="preserve">налог на прибыль организаций </w:t>
      </w:r>
      <w:r w:rsidRPr="003960BB">
        <w:rPr>
          <w:rFonts w:ascii="PT Astra Serif" w:hAnsi="PT Astra Serif"/>
          <w:sz w:val="28"/>
          <w:szCs w:val="28"/>
        </w:rPr>
        <w:t>уменьшается на</w:t>
      </w:r>
      <w:r w:rsidRPr="00D023A9">
        <w:rPr>
          <w:rFonts w:ascii="PT Astra Serif" w:hAnsi="PT Astra Serif"/>
          <w:b/>
          <w:sz w:val="28"/>
          <w:szCs w:val="28"/>
        </w:rPr>
        <w:t xml:space="preserve"> </w:t>
      </w:r>
      <w:r w:rsidRPr="00A86461">
        <w:rPr>
          <w:rFonts w:ascii="PT Astra Serif" w:hAnsi="PT Astra Serif"/>
          <w:b/>
          <w:sz w:val="28"/>
          <w:szCs w:val="28"/>
        </w:rPr>
        <w:t>2 749 856,3</w:t>
      </w:r>
      <w:r w:rsidRPr="00D023A9">
        <w:rPr>
          <w:rFonts w:ascii="PT Astra Serif" w:hAnsi="PT Astra Serif"/>
          <w:b/>
          <w:sz w:val="28"/>
          <w:szCs w:val="28"/>
        </w:rPr>
        <w:t xml:space="preserve"> </w:t>
      </w:r>
      <w:r>
        <w:rPr>
          <w:rFonts w:ascii="PT Astra Serif" w:hAnsi="PT Astra Serif"/>
          <w:b/>
          <w:sz w:val="28"/>
          <w:szCs w:val="28"/>
        </w:rPr>
        <w:t xml:space="preserve">тыс. </w:t>
      </w:r>
      <w:r w:rsidRPr="00D023A9">
        <w:rPr>
          <w:rFonts w:ascii="PT Astra Serif" w:hAnsi="PT Astra Serif"/>
          <w:b/>
          <w:sz w:val="28"/>
          <w:szCs w:val="28"/>
        </w:rPr>
        <w:t>рублей;</w:t>
      </w:r>
    </w:p>
    <w:p w:rsidR="00A86461" w:rsidRPr="00911288" w:rsidRDefault="00A86461" w:rsidP="00A86461">
      <w:pPr>
        <w:spacing w:after="0" w:line="240" w:lineRule="auto"/>
        <w:ind w:firstLine="708"/>
        <w:jc w:val="both"/>
        <w:rPr>
          <w:rFonts w:ascii="PT Astra Serif" w:hAnsi="PT Astra Serif"/>
          <w:sz w:val="28"/>
          <w:szCs w:val="28"/>
        </w:rPr>
      </w:pPr>
      <w:r w:rsidRPr="00911288">
        <w:rPr>
          <w:rFonts w:ascii="PT Astra Serif" w:hAnsi="PT Astra Serif"/>
          <w:sz w:val="28"/>
          <w:szCs w:val="28"/>
        </w:rPr>
        <w:t xml:space="preserve">налог на доходы физических лиц </w:t>
      </w:r>
      <w:r w:rsidRPr="003960BB">
        <w:rPr>
          <w:rFonts w:ascii="PT Astra Serif" w:hAnsi="PT Astra Serif"/>
          <w:sz w:val="28"/>
          <w:szCs w:val="28"/>
        </w:rPr>
        <w:t xml:space="preserve">увеличивается на </w:t>
      </w:r>
      <w:r w:rsidRPr="00A86461">
        <w:rPr>
          <w:rFonts w:ascii="PT Astra Serif" w:hAnsi="PT Astra Serif"/>
          <w:b/>
          <w:sz w:val="28"/>
          <w:szCs w:val="28"/>
        </w:rPr>
        <w:t>1</w:t>
      </w:r>
      <w:r w:rsidRPr="00A86461">
        <w:rPr>
          <w:rFonts w:ascii="PT Astra Serif" w:hAnsi="PT Astra Serif"/>
          <w:b/>
          <w:color w:val="FFFFFF" w:themeColor="background1"/>
          <w:sz w:val="28"/>
          <w:szCs w:val="28"/>
        </w:rPr>
        <w:t>,</w:t>
      </w:r>
      <w:r w:rsidRPr="00A86461">
        <w:rPr>
          <w:rFonts w:ascii="PT Astra Serif" w:hAnsi="PT Astra Serif"/>
          <w:b/>
          <w:sz w:val="28"/>
          <w:szCs w:val="28"/>
        </w:rPr>
        <w:t>341</w:t>
      </w:r>
      <w:r w:rsidRPr="00A86461">
        <w:rPr>
          <w:rFonts w:ascii="PT Astra Serif" w:hAnsi="PT Astra Serif"/>
          <w:b/>
          <w:color w:val="FFFFFF" w:themeColor="background1"/>
          <w:sz w:val="28"/>
          <w:szCs w:val="28"/>
        </w:rPr>
        <w:t>,</w:t>
      </w:r>
      <w:r w:rsidRPr="00A86461">
        <w:rPr>
          <w:rFonts w:ascii="PT Astra Serif" w:hAnsi="PT Astra Serif"/>
          <w:b/>
          <w:sz w:val="28"/>
          <w:szCs w:val="28"/>
        </w:rPr>
        <w:t>126</w:t>
      </w:r>
      <w:r>
        <w:rPr>
          <w:rFonts w:ascii="PT Astra Serif" w:hAnsi="PT Astra Serif"/>
          <w:b/>
          <w:sz w:val="28"/>
          <w:szCs w:val="28"/>
        </w:rPr>
        <w:t>,</w:t>
      </w:r>
      <w:r w:rsidRPr="00A86461">
        <w:rPr>
          <w:rFonts w:ascii="PT Astra Serif" w:hAnsi="PT Astra Serif"/>
          <w:b/>
          <w:sz w:val="28"/>
          <w:szCs w:val="28"/>
        </w:rPr>
        <w:t>2</w:t>
      </w:r>
      <w:r>
        <w:rPr>
          <w:rFonts w:ascii="PT Astra Serif" w:hAnsi="PT Astra Serif"/>
          <w:b/>
          <w:sz w:val="28"/>
          <w:szCs w:val="28"/>
        </w:rPr>
        <w:t xml:space="preserve"> тыс. </w:t>
      </w:r>
      <w:r w:rsidRPr="00D023A9">
        <w:rPr>
          <w:rFonts w:ascii="PT Astra Serif" w:hAnsi="PT Astra Serif"/>
          <w:b/>
          <w:sz w:val="28"/>
          <w:szCs w:val="28"/>
        </w:rPr>
        <w:t>рублей;</w:t>
      </w:r>
    </w:p>
    <w:p w:rsidR="00A86461" w:rsidRDefault="00A86461" w:rsidP="00A86461">
      <w:pPr>
        <w:spacing w:after="0" w:line="240" w:lineRule="auto"/>
        <w:ind w:firstLine="708"/>
        <w:jc w:val="both"/>
        <w:rPr>
          <w:rFonts w:ascii="PT Astra Serif" w:hAnsi="PT Astra Serif"/>
          <w:sz w:val="28"/>
          <w:szCs w:val="28"/>
        </w:rPr>
      </w:pPr>
      <w:r w:rsidRPr="00911288">
        <w:rPr>
          <w:rFonts w:ascii="PT Astra Serif" w:hAnsi="PT Astra Serif"/>
          <w:sz w:val="28"/>
          <w:szCs w:val="28"/>
        </w:rPr>
        <w:t xml:space="preserve">акцизы </w:t>
      </w:r>
      <w:r w:rsidRPr="003960BB">
        <w:rPr>
          <w:rFonts w:ascii="PT Astra Serif" w:hAnsi="PT Astra Serif"/>
          <w:sz w:val="28"/>
          <w:szCs w:val="28"/>
        </w:rPr>
        <w:t>увеличиваются на</w:t>
      </w:r>
      <w:r>
        <w:rPr>
          <w:rFonts w:ascii="PT Astra Serif" w:hAnsi="PT Astra Serif"/>
          <w:b/>
          <w:sz w:val="28"/>
          <w:szCs w:val="28"/>
        </w:rPr>
        <w:t xml:space="preserve"> 2 131 </w:t>
      </w:r>
      <w:r w:rsidRPr="00D023A9">
        <w:rPr>
          <w:rFonts w:ascii="PT Astra Serif" w:hAnsi="PT Astra Serif"/>
          <w:b/>
          <w:sz w:val="28"/>
          <w:szCs w:val="28"/>
        </w:rPr>
        <w:t>3</w:t>
      </w:r>
      <w:r>
        <w:rPr>
          <w:rFonts w:ascii="PT Astra Serif" w:hAnsi="PT Astra Serif"/>
          <w:b/>
          <w:sz w:val="28"/>
          <w:szCs w:val="28"/>
        </w:rPr>
        <w:t>35,2</w:t>
      </w:r>
      <w:r w:rsidRPr="00D023A9">
        <w:rPr>
          <w:rFonts w:ascii="PT Astra Serif" w:hAnsi="PT Astra Serif"/>
          <w:b/>
          <w:sz w:val="28"/>
          <w:szCs w:val="28"/>
        </w:rPr>
        <w:t xml:space="preserve"> </w:t>
      </w:r>
      <w:r>
        <w:rPr>
          <w:rFonts w:ascii="PT Astra Serif" w:hAnsi="PT Astra Serif"/>
          <w:b/>
          <w:sz w:val="28"/>
          <w:szCs w:val="28"/>
        </w:rPr>
        <w:t>тыс.</w:t>
      </w:r>
      <w:r w:rsidRPr="00D023A9">
        <w:rPr>
          <w:rFonts w:ascii="PT Astra Serif" w:hAnsi="PT Astra Serif"/>
          <w:b/>
          <w:sz w:val="28"/>
          <w:szCs w:val="28"/>
        </w:rPr>
        <w:t xml:space="preserve"> рублей;</w:t>
      </w:r>
    </w:p>
    <w:p w:rsidR="00831209" w:rsidRPr="00831209" w:rsidRDefault="00A86461" w:rsidP="00A86461">
      <w:pPr>
        <w:spacing w:after="0" w:line="240" w:lineRule="auto"/>
        <w:ind w:firstLine="708"/>
        <w:jc w:val="both"/>
        <w:rPr>
          <w:rFonts w:ascii="PT Astra Serif" w:hAnsi="PT Astra Serif"/>
          <w:sz w:val="28"/>
          <w:szCs w:val="28"/>
        </w:rPr>
      </w:pPr>
      <w:r>
        <w:rPr>
          <w:rFonts w:ascii="PT Astra Serif" w:hAnsi="PT Astra Serif"/>
          <w:sz w:val="28"/>
          <w:szCs w:val="28"/>
        </w:rPr>
        <w:t>н</w:t>
      </w:r>
      <w:r w:rsidRPr="00D023A9">
        <w:rPr>
          <w:rFonts w:ascii="PT Astra Serif" w:hAnsi="PT Astra Serif"/>
          <w:sz w:val="28"/>
          <w:szCs w:val="28"/>
        </w:rPr>
        <w:t xml:space="preserve">алог на имущество организаций </w:t>
      </w:r>
      <w:r w:rsidRPr="003960BB">
        <w:rPr>
          <w:rFonts w:ascii="PT Astra Serif" w:hAnsi="PT Astra Serif"/>
          <w:sz w:val="28"/>
          <w:szCs w:val="28"/>
        </w:rPr>
        <w:t>увеличивается на</w:t>
      </w:r>
      <w:r w:rsidRPr="00D023A9">
        <w:rPr>
          <w:rFonts w:ascii="PT Astra Serif" w:hAnsi="PT Astra Serif"/>
          <w:b/>
          <w:sz w:val="28"/>
          <w:szCs w:val="28"/>
        </w:rPr>
        <w:t xml:space="preserve"> </w:t>
      </w:r>
      <w:r>
        <w:rPr>
          <w:rFonts w:ascii="PT Astra Serif" w:hAnsi="PT Astra Serif"/>
          <w:b/>
          <w:sz w:val="28"/>
          <w:szCs w:val="28"/>
        </w:rPr>
        <w:t>72 521,0 тыс.</w:t>
      </w:r>
      <w:r w:rsidRPr="00D023A9">
        <w:rPr>
          <w:rFonts w:ascii="PT Astra Serif" w:hAnsi="PT Astra Serif"/>
          <w:b/>
          <w:sz w:val="28"/>
          <w:szCs w:val="28"/>
        </w:rPr>
        <w:t xml:space="preserve"> рублей;</w:t>
      </w:r>
    </w:p>
    <w:p w:rsidR="00831209" w:rsidRPr="00831209" w:rsidRDefault="00831209" w:rsidP="00831209">
      <w:pPr>
        <w:spacing w:after="0" w:line="240" w:lineRule="auto"/>
        <w:ind w:firstLine="708"/>
        <w:jc w:val="both"/>
        <w:rPr>
          <w:rFonts w:ascii="PT Astra Serif" w:hAnsi="PT Astra Serif"/>
          <w:sz w:val="28"/>
          <w:szCs w:val="28"/>
        </w:rPr>
      </w:pPr>
      <w:r w:rsidRPr="00831209">
        <w:rPr>
          <w:rFonts w:ascii="PT Astra Serif" w:hAnsi="PT Astra Serif"/>
          <w:sz w:val="28"/>
          <w:szCs w:val="28"/>
        </w:rPr>
        <w:t xml:space="preserve">2) </w:t>
      </w:r>
      <w:r w:rsidR="00672BC5">
        <w:rPr>
          <w:rFonts w:ascii="PT Astra Serif" w:hAnsi="PT Astra Serif"/>
          <w:sz w:val="28"/>
          <w:szCs w:val="28"/>
        </w:rPr>
        <w:t>н</w:t>
      </w:r>
      <w:r w:rsidRPr="00831209">
        <w:rPr>
          <w:rFonts w:ascii="PT Astra Serif" w:hAnsi="PT Astra Serif"/>
          <w:sz w:val="28"/>
          <w:szCs w:val="28"/>
        </w:rPr>
        <w:t xml:space="preserve">а основании писем главного администратора доходов - Министерства имущественных отношений, градостроительной деятельности и цифрового развития Ульяновской области от 01.07.2025 №73-ИОГВ-08/2537вн, </w:t>
      </w:r>
      <w:r w:rsidR="00672BC5">
        <w:rPr>
          <w:rFonts w:ascii="PT Astra Serif" w:hAnsi="PT Astra Serif"/>
          <w:sz w:val="28"/>
          <w:szCs w:val="28"/>
        </w:rPr>
        <w:br/>
      </w:r>
      <w:r w:rsidRPr="00831209">
        <w:rPr>
          <w:rFonts w:ascii="PT Astra Serif" w:hAnsi="PT Astra Serif"/>
          <w:sz w:val="28"/>
          <w:szCs w:val="28"/>
        </w:rPr>
        <w:t>от 14.05.2025 №73-ИОГВ-08/1883вн, от 11.09.2025 №73-ИОГВ-08/3512вн увеличиваются</w:t>
      </w:r>
      <w:r w:rsidR="003857B5">
        <w:rPr>
          <w:rFonts w:ascii="PT Astra Serif" w:hAnsi="PT Astra Serif"/>
          <w:sz w:val="28"/>
          <w:szCs w:val="28"/>
        </w:rPr>
        <w:t xml:space="preserve"> неналоговые доходы</w:t>
      </w:r>
      <w:r w:rsidRPr="00831209">
        <w:rPr>
          <w:rFonts w:ascii="PT Astra Serif" w:hAnsi="PT Astra Serif"/>
          <w:sz w:val="28"/>
          <w:szCs w:val="28"/>
        </w:rPr>
        <w:t>:</w:t>
      </w:r>
    </w:p>
    <w:p w:rsidR="00831209" w:rsidRPr="00831209" w:rsidRDefault="00831209" w:rsidP="00831209">
      <w:pPr>
        <w:spacing w:after="0" w:line="240" w:lineRule="auto"/>
        <w:ind w:firstLine="708"/>
        <w:jc w:val="both"/>
        <w:rPr>
          <w:rFonts w:ascii="PT Astra Serif" w:hAnsi="PT Astra Serif"/>
          <w:sz w:val="28"/>
          <w:szCs w:val="28"/>
        </w:rPr>
      </w:pPr>
      <w:r w:rsidRPr="00831209">
        <w:rPr>
          <w:rFonts w:ascii="PT Astra Serif" w:hAnsi="PT Astra Serif"/>
          <w:sz w:val="28"/>
          <w:szCs w:val="28"/>
        </w:rPr>
        <w:lastRenderedPageBreak/>
        <w:t xml:space="preserve">- 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РФ </w:t>
      </w:r>
      <w:r w:rsidR="00BA294D">
        <w:rPr>
          <w:rFonts w:ascii="PT Astra Serif" w:hAnsi="PT Astra Serif"/>
          <w:sz w:val="28"/>
          <w:szCs w:val="28"/>
        </w:rPr>
        <w:t>на</w:t>
      </w:r>
      <w:r w:rsidRPr="00831209">
        <w:rPr>
          <w:rFonts w:ascii="PT Astra Serif" w:hAnsi="PT Astra Serif"/>
          <w:sz w:val="28"/>
          <w:szCs w:val="28"/>
        </w:rPr>
        <w:t xml:space="preserve"> </w:t>
      </w:r>
      <w:r w:rsidRPr="00672BC5">
        <w:rPr>
          <w:rFonts w:ascii="PT Astra Serif" w:hAnsi="PT Astra Serif"/>
          <w:b/>
          <w:sz w:val="28"/>
          <w:szCs w:val="28"/>
        </w:rPr>
        <w:t>11</w:t>
      </w:r>
      <w:r w:rsidR="00134D4F">
        <w:rPr>
          <w:rFonts w:ascii="PT Astra Serif" w:hAnsi="PT Astra Serif"/>
          <w:b/>
          <w:sz w:val="28"/>
          <w:szCs w:val="28"/>
        </w:rPr>
        <w:t> </w:t>
      </w:r>
      <w:r w:rsidRPr="00672BC5">
        <w:rPr>
          <w:rFonts w:ascii="PT Astra Serif" w:hAnsi="PT Astra Serif"/>
          <w:b/>
          <w:sz w:val="28"/>
          <w:szCs w:val="28"/>
        </w:rPr>
        <w:t>045</w:t>
      </w:r>
      <w:r w:rsidR="00134D4F">
        <w:rPr>
          <w:rFonts w:ascii="PT Astra Serif" w:hAnsi="PT Astra Serif"/>
          <w:b/>
          <w:sz w:val="28"/>
          <w:szCs w:val="28"/>
        </w:rPr>
        <w:t>,</w:t>
      </w:r>
      <w:r w:rsidRPr="00672BC5">
        <w:rPr>
          <w:rFonts w:ascii="PT Astra Serif" w:hAnsi="PT Astra Serif"/>
          <w:b/>
          <w:sz w:val="28"/>
          <w:szCs w:val="28"/>
        </w:rPr>
        <w:t>26 тыс. рублей</w:t>
      </w:r>
      <w:r w:rsidR="00672BC5">
        <w:rPr>
          <w:rFonts w:ascii="PT Astra Serif" w:hAnsi="PT Astra Serif"/>
          <w:sz w:val="28"/>
          <w:szCs w:val="28"/>
        </w:rPr>
        <w:t>;</w:t>
      </w:r>
    </w:p>
    <w:p w:rsidR="00672BC5" w:rsidRPr="00831209" w:rsidRDefault="00672BC5" w:rsidP="00672BC5">
      <w:pPr>
        <w:spacing w:after="0" w:line="240" w:lineRule="auto"/>
        <w:ind w:firstLine="708"/>
        <w:jc w:val="both"/>
        <w:rPr>
          <w:rFonts w:ascii="PT Astra Serif" w:hAnsi="PT Astra Serif"/>
          <w:sz w:val="28"/>
          <w:szCs w:val="28"/>
        </w:rPr>
      </w:pPr>
      <w:r w:rsidRPr="00831209">
        <w:rPr>
          <w:rFonts w:ascii="PT Astra Serif" w:hAnsi="PT Astra Serif"/>
          <w:sz w:val="28"/>
          <w:szCs w:val="28"/>
        </w:rPr>
        <w:t xml:space="preserve">- доходы от реализации иного имущества, находящегося в собственности субъектов Российской Федерации </w:t>
      </w:r>
      <w:r w:rsidR="00BA294D">
        <w:rPr>
          <w:rFonts w:ascii="PT Astra Serif" w:hAnsi="PT Astra Serif"/>
          <w:sz w:val="28"/>
          <w:szCs w:val="28"/>
        </w:rPr>
        <w:t>на</w:t>
      </w:r>
      <w:r w:rsidRPr="00831209">
        <w:rPr>
          <w:rFonts w:ascii="PT Astra Serif" w:hAnsi="PT Astra Serif"/>
          <w:sz w:val="28"/>
          <w:szCs w:val="28"/>
        </w:rPr>
        <w:t xml:space="preserve"> </w:t>
      </w:r>
      <w:r w:rsidRPr="00672BC5">
        <w:rPr>
          <w:rFonts w:ascii="PT Astra Serif" w:hAnsi="PT Astra Serif"/>
          <w:b/>
          <w:sz w:val="28"/>
          <w:szCs w:val="28"/>
        </w:rPr>
        <w:t>1</w:t>
      </w:r>
      <w:r w:rsidR="00134D4F">
        <w:rPr>
          <w:rFonts w:ascii="PT Astra Serif" w:hAnsi="PT Astra Serif"/>
          <w:b/>
          <w:sz w:val="28"/>
          <w:szCs w:val="28"/>
        </w:rPr>
        <w:t> </w:t>
      </w:r>
      <w:r w:rsidRPr="00672BC5">
        <w:rPr>
          <w:rFonts w:ascii="PT Astra Serif" w:hAnsi="PT Astra Serif"/>
          <w:b/>
          <w:sz w:val="28"/>
          <w:szCs w:val="28"/>
        </w:rPr>
        <w:t>789</w:t>
      </w:r>
      <w:r w:rsidR="00134D4F">
        <w:rPr>
          <w:rFonts w:ascii="PT Astra Serif" w:hAnsi="PT Astra Serif"/>
          <w:b/>
          <w:sz w:val="28"/>
          <w:szCs w:val="28"/>
        </w:rPr>
        <w:t>,</w:t>
      </w:r>
      <w:r w:rsidRPr="00672BC5">
        <w:rPr>
          <w:rFonts w:ascii="PT Astra Serif" w:hAnsi="PT Astra Serif"/>
          <w:b/>
          <w:sz w:val="28"/>
          <w:szCs w:val="28"/>
        </w:rPr>
        <w:t>41 тыс. рублей</w:t>
      </w:r>
      <w:r>
        <w:rPr>
          <w:rFonts w:ascii="PT Astra Serif" w:hAnsi="PT Astra Serif"/>
          <w:sz w:val="28"/>
          <w:szCs w:val="28"/>
        </w:rPr>
        <w:t>;</w:t>
      </w:r>
    </w:p>
    <w:p w:rsidR="00672BC5" w:rsidRPr="00831209" w:rsidRDefault="00672BC5" w:rsidP="00672BC5">
      <w:pPr>
        <w:spacing w:after="0" w:line="240" w:lineRule="auto"/>
        <w:ind w:firstLine="708"/>
        <w:jc w:val="both"/>
        <w:rPr>
          <w:rFonts w:ascii="PT Astra Serif" w:hAnsi="PT Astra Serif"/>
          <w:sz w:val="28"/>
          <w:szCs w:val="28"/>
        </w:rPr>
      </w:pPr>
      <w:r w:rsidRPr="00831209">
        <w:rPr>
          <w:rFonts w:ascii="PT Astra Serif" w:hAnsi="PT Astra Serif"/>
          <w:sz w:val="28"/>
          <w:szCs w:val="28"/>
        </w:rPr>
        <w:t xml:space="preserve">- доходы от продажи земельных участков, находящихся в собственности субъектов Российской Федерации </w:t>
      </w:r>
      <w:r w:rsidR="00BA294D">
        <w:rPr>
          <w:rFonts w:ascii="PT Astra Serif" w:hAnsi="PT Astra Serif"/>
          <w:sz w:val="28"/>
          <w:szCs w:val="28"/>
        </w:rPr>
        <w:t>на</w:t>
      </w:r>
      <w:r w:rsidRPr="00831209">
        <w:rPr>
          <w:rFonts w:ascii="PT Astra Serif" w:hAnsi="PT Astra Serif"/>
          <w:sz w:val="28"/>
          <w:szCs w:val="28"/>
        </w:rPr>
        <w:t xml:space="preserve"> </w:t>
      </w:r>
      <w:r w:rsidRPr="00672BC5">
        <w:rPr>
          <w:rFonts w:ascii="PT Astra Serif" w:hAnsi="PT Astra Serif"/>
          <w:b/>
          <w:sz w:val="28"/>
          <w:szCs w:val="28"/>
        </w:rPr>
        <w:t>766</w:t>
      </w:r>
      <w:r w:rsidR="00134D4F">
        <w:rPr>
          <w:rFonts w:ascii="PT Astra Serif" w:hAnsi="PT Astra Serif"/>
          <w:b/>
          <w:sz w:val="28"/>
          <w:szCs w:val="28"/>
        </w:rPr>
        <w:t>,</w:t>
      </w:r>
      <w:r w:rsidRPr="00672BC5">
        <w:rPr>
          <w:rFonts w:ascii="PT Astra Serif" w:hAnsi="PT Astra Serif"/>
          <w:b/>
          <w:sz w:val="28"/>
          <w:szCs w:val="28"/>
        </w:rPr>
        <w:t>89 тыс. рублей</w:t>
      </w:r>
      <w:r>
        <w:rPr>
          <w:rFonts w:ascii="PT Astra Serif" w:hAnsi="PT Astra Serif"/>
          <w:sz w:val="28"/>
          <w:szCs w:val="28"/>
        </w:rPr>
        <w:t>;</w:t>
      </w:r>
    </w:p>
    <w:p w:rsidR="00831209" w:rsidRPr="00831209" w:rsidRDefault="00831209" w:rsidP="00831209">
      <w:pPr>
        <w:spacing w:after="0" w:line="240" w:lineRule="auto"/>
        <w:ind w:firstLine="708"/>
        <w:jc w:val="both"/>
        <w:rPr>
          <w:rFonts w:ascii="PT Astra Serif" w:hAnsi="PT Astra Serif"/>
          <w:sz w:val="28"/>
          <w:szCs w:val="28"/>
        </w:rPr>
      </w:pPr>
      <w:r w:rsidRPr="00831209">
        <w:rPr>
          <w:rFonts w:ascii="PT Astra Serif" w:hAnsi="PT Astra Serif"/>
          <w:sz w:val="28"/>
          <w:szCs w:val="28"/>
        </w:rPr>
        <w:t xml:space="preserve">- доходы от сдачи в аренду имущества, составляющего казну субъекта Российской Федерации </w:t>
      </w:r>
      <w:r w:rsidR="00BA294D">
        <w:rPr>
          <w:rFonts w:ascii="PT Astra Serif" w:hAnsi="PT Astra Serif"/>
          <w:sz w:val="28"/>
          <w:szCs w:val="28"/>
        </w:rPr>
        <w:t>на</w:t>
      </w:r>
      <w:r w:rsidRPr="00831209">
        <w:rPr>
          <w:rFonts w:ascii="PT Astra Serif" w:hAnsi="PT Astra Serif"/>
          <w:sz w:val="28"/>
          <w:szCs w:val="28"/>
        </w:rPr>
        <w:t xml:space="preserve"> </w:t>
      </w:r>
      <w:r w:rsidRPr="00672BC5">
        <w:rPr>
          <w:rFonts w:ascii="PT Astra Serif" w:hAnsi="PT Astra Serif"/>
          <w:b/>
          <w:sz w:val="28"/>
          <w:szCs w:val="28"/>
        </w:rPr>
        <w:t>498</w:t>
      </w:r>
      <w:r w:rsidR="00134D4F">
        <w:rPr>
          <w:rFonts w:ascii="PT Astra Serif" w:hAnsi="PT Astra Serif"/>
          <w:b/>
          <w:sz w:val="28"/>
          <w:szCs w:val="28"/>
        </w:rPr>
        <w:t>,</w:t>
      </w:r>
      <w:r w:rsidRPr="00672BC5">
        <w:rPr>
          <w:rFonts w:ascii="PT Astra Serif" w:hAnsi="PT Astra Serif"/>
          <w:b/>
          <w:sz w:val="28"/>
          <w:szCs w:val="28"/>
        </w:rPr>
        <w:t>43 тыс. рублей</w:t>
      </w:r>
      <w:r w:rsidR="00672BC5">
        <w:rPr>
          <w:rFonts w:ascii="PT Astra Serif" w:hAnsi="PT Astra Serif"/>
          <w:sz w:val="28"/>
          <w:szCs w:val="28"/>
        </w:rPr>
        <w:t>;</w:t>
      </w:r>
    </w:p>
    <w:p w:rsidR="00831209" w:rsidRPr="001666DC" w:rsidRDefault="00831209" w:rsidP="001666DC">
      <w:pPr>
        <w:spacing w:after="0" w:line="240" w:lineRule="auto"/>
        <w:ind w:firstLine="708"/>
        <w:jc w:val="both"/>
        <w:rPr>
          <w:rFonts w:ascii="PT Astra Serif" w:hAnsi="PT Astra Serif"/>
          <w:b/>
          <w:sz w:val="28"/>
          <w:szCs w:val="28"/>
        </w:rPr>
      </w:pPr>
      <w:r w:rsidRPr="00831209">
        <w:rPr>
          <w:rFonts w:ascii="PT Astra Serif" w:hAnsi="PT Astra Serif"/>
          <w:sz w:val="28"/>
          <w:szCs w:val="28"/>
        </w:rPr>
        <w:t xml:space="preserve">3) </w:t>
      </w:r>
      <w:r w:rsidR="00D23854">
        <w:rPr>
          <w:rFonts w:ascii="PT Astra Serif" w:hAnsi="PT Astra Serif"/>
          <w:sz w:val="28"/>
          <w:szCs w:val="28"/>
        </w:rPr>
        <w:t>н</w:t>
      </w:r>
      <w:r w:rsidRPr="00831209">
        <w:rPr>
          <w:rFonts w:ascii="PT Astra Serif" w:hAnsi="PT Astra Serif"/>
          <w:sz w:val="28"/>
          <w:szCs w:val="28"/>
        </w:rPr>
        <w:t xml:space="preserve">а основании письма </w:t>
      </w:r>
      <w:r w:rsidR="009B56B0">
        <w:rPr>
          <w:rFonts w:ascii="PT Astra Serif" w:hAnsi="PT Astra Serif"/>
          <w:sz w:val="28"/>
          <w:szCs w:val="28"/>
        </w:rPr>
        <w:t xml:space="preserve">главного администратора доходов - </w:t>
      </w:r>
      <w:r w:rsidRPr="00831209">
        <w:rPr>
          <w:rFonts w:ascii="PT Astra Serif" w:hAnsi="PT Astra Serif"/>
          <w:sz w:val="28"/>
          <w:szCs w:val="28"/>
        </w:rPr>
        <w:t xml:space="preserve">УМВД России по Ульяновской области от 22.08.2025 №13/775 </w:t>
      </w:r>
      <w:r w:rsidR="009B56B0" w:rsidRPr="002F6511">
        <w:rPr>
          <w:rFonts w:ascii="PT Astra Serif" w:hAnsi="PT Astra Serif"/>
          <w:sz w:val="28"/>
          <w:szCs w:val="28"/>
        </w:rPr>
        <w:t>увеличиваются административные штрафы, установленные Главой 12 Кодекса Российской Федерации об административных правонарушениях за а</w:t>
      </w:r>
      <w:r w:rsidR="009B56B0">
        <w:rPr>
          <w:rFonts w:ascii="PT Astra Serif" w:hAnsi="PT Astra Serif"/>
          <w:sz w:val="28"/>
          <w:szCs w:val="28"/>
        </w:rPr>
        <w:t xml:space="preserve">дминистративные правонарушения </w:t>
      </w:r>
      <w:r w:rsidR="009B56B0" w:rsidRPr="002F6511">
        <w:rPr>
          <w:rFonts w:ascii="PT Astra Serif" w:hAnsi="PT Astra Serif"/>
          <w:sz w:val="28"/>
          <w:szCs w:val="28"/>
        </w:rPr>
        <w:t>в области дорожного движения</w:t>
      </w:r>
      <w:r w:rsidR="009B56B0">
        <w:rPr>
          <w:rFonts w:ascii="PT Astra Serif" w:hAnsi="PT Astra Serif"/>
          <w:sz w:val="28"/>
          <w:szCs w:val="28"/>
        </w:rPr>
        <w:t xml:space="preserve"> (штрафы ГИБДД)</w:t>
      </w:r>
      <w:r w:rsidR="009B56B0" w:rsidRPr="002F6511">
        <w:rPr>
          <w:rFonts w:ascii="PT Astra Serif" w:hAnsi="PT Astra Serif"/>
          <w:sz w:val="28"/>
          <w:szCs w:val="28"/>
        </w:rPr>
        <w:t xml:space="preserve">, формирующие региональный дорожный фонд, на сумму </w:t>
      </w:r>
      <w:r w:rsidRPr="00122B82">
        <w:rPr>
          <w:rFonts w:ascii="PT Astra Serif" w:hAnsi="PT Astra Serif"/>
          <w:b/>
          <w:sz w:val="28"/>
          <w:szCs w:val="28"/>
        </w:rPr>
        <w:t>150 000,0 тыс. рублей</w:t>
      </w:r>
      <w:r w:rsidR="009B56B0">
        <w:rPr>
          <w:rFonts w:ascii="PT Astra Serif" w:hAnsi="PT Astra Serif"/>
          <w:b/>
          <w:sz w:val="28"/>
          <w:szCs w:val="28"/>
        </w:rPr>
        <w:t xml:space="preserve"> </w:t>
      </w:r>
      <w:r w:rsidR="009B56B0" w:rsidRPr="00015351">
        <w:rPr>
          <w:rFonts w:ascii="PT Astra Serif" w:hAnsi="PT Astra Serif"/>
          <w:sz w:val="28"/>
          <w:szCs w:val="28"/>
        </w:rPr>
        <w:t>на внедрение автоматизированных и роботизированных технологий организации дорожного движения и контроля за соблюдением правил дорожного движения</w:t>
      </w:r>
      <w:r w:rsidR="009B56B0">
        <w:rPr>
          <w:rFonts w:ascii="PT Astra Serif" w:hAnsi="PT Astra Serif"/>
          <w:sz w:val="28"/>
          <w:szCs w:val="28"/>
        </w:rPr>
        <w:t xml:space="preserve"> (фото- и </w:t>
      </w:r>
      <w:proofErr w:type="spellStart"/>
      <w:r w:rsidR="009B56B0">
        <w:rPr>
          <w:rFonts w:ascii="PT Astra Serif" w:hAnsi="PT Astra Serif"/>
          <w:sz w:val="28"/>
          <w:szCs w:val="28"/>
        </w:rPr>
        <w:t>видеофиксация</w:t>
      </w:r>
      <w:proofErr w:type="spellEnd"/>
      <w:r w:rsidR="009B56B0">
        <w:rPr>
          <w:rFonts w:ascii="PT Astra Serif" w:hAnsi="PT Astra Serif"/>
          <w:sz w:val="28"/>
          <w:szCs w:val="28"/>
        </w:rPr>
        <w:t xml:space="preserve"> административных правонарушений)</w:t>
      </w:r>
      <w:r w:rsidR="00122B82">
        <w:rPr>
          <w:rFonts w:ascii="PT Astra Serif" w:hAnsi="PT Astra Serif"/>
          <w:sz w:val="28"/>
          <w:szCs w:val="28"/>
        </w:rPr>
        <w:t>;</w:t>
      </w:r>
      <w:r w:rsidRPr="00831209">
        <w:rPr>
          <w:rFonts w:ascii="PT Astra Serif" w:hAnsi="PT Astra Serif"/>
          <w:sz w:val="28"/>
          <w:szCs w:val="28"/>
        </w:rPr>
        <w:t xml:space="preserve">  </w:t>
      </w:r>
    </w:p>
    <w:p w:rsidR="00831209" w:rsidRPr="00831209" w:rsidRDefault="00831209" w:rsidP="00122B82">
      <w:pPr>
        <w:spacing w:after="0" w:line="240" w:lineRule="auto"/>
        <w:ind w:firstLine="708"/>
        <w:jc w:val="both"/>
        <w:rPr>
          <w:rFonts w:ascii="PT Astra Serif" w:hAnsi="PT Astra Serif"/>
          <w:sz w:val="28"/>
          <w:szCs w:val="28"/>
        </w:rPr>
      </w:pPr>
      <w:r w:rsidRPr="00831209">
        <w:rPr>
          <w:rFonts w:ascii="PT Astra Serif" w:hAnsi="PT Astra Serif"/>
          <w:sz w:val="28"/>
          <w:szCs w:val="28"/>
        </w:rPr>
        <w:t xml:space="preserve">4) </w:t>
      </w:r>
      <w:r w:rsidR="00122B82">
        <w:rPr>
          <w:rFonts w:ascii="PT Astra Serif" w:hAnsi="PT Astra Serif"/>
          <w:sz w:val="28"/>
          <w:szCs w:val="28"/>
        </w:rPr>
        <w:t>н</w:t>
      </w:r>
      <w:r w:rsidRPr="00831209">
        <w:rPr>
          <w:rFonts w:ascii="PT Astra Serif" w:hAnsi="PT Astra Serif"/>
          <w:sz w:val="28"/>
          <w:szCs w:val="28"/>
        </w:rPr>
        <w:t xml:space="preserve">а основании писем главных администраторов доходов бюджета -  Министерство здравоохранения Ульяновской области от 15.09.2025 </w:t>
      </w:r>
      <w:r w:rsidR="00122B82">
        <w:rPr>
          <w:rFonts w:ascii="PT Astra Serif" w:hAnsi="PT Astra Serif"/>
          <w:sz w:val="28"/>
          <w:szCs w:val="28"/>
        </w:rPr>
        <w:br/>
      </w:r>
      <w:r w:rsidRPr="00831209">
        <w:rPr>
          <w:rFonts w:ascii="PT Astra Serif" w:hAnsi="PT Astra Serif"/>
          <w:sz w:val="28"/>
          <w:szCs w:val="28"/>
        </w:rPr>
        <w:t xml:space="preserve">№73-ИОГВ-11.01/7901вн, Агентство записи актов гражданского состояния Ульяновской области от 20.08.2025 №73-ИОГВ-19-01/707вн вносятся изменения по отдельным неналоговым доходам. </w:t>
      </w:r>
    </w:p>
    <w:p w:rsidR="00831209" w:rsidRPr="00122B82" w:rsidRDefault="00831209" w:rsidP="00122B82">
      <w:pPr>
        <w:tabs>
          <w:tab w:val="left" w:pos="7484"/>
        </w:tabs>
        <w:spacing w:after="0" w:line="240" w:lineRule="auto"/>
        <w:ind w:firstLine="708"/>
        <w:jc w:val="right"/>
        <w:rPr>
          <w:rFonts w:ascii="PT Astra Serif" w:hAnsi="PT Astra Serif"/>
          <w:sz w:val="28"/>
          <w:szCs w:val="28"/>
        </w:rPr>
      </w:pPr>
      <w:r w:rsidRPr="00831209">
        <w:rPr>
          <w:rFonts w:ascii="PT Astra Serif" w:hAnsi="PT Astra Serif"/>
          <w:sz w:val="28"/>
          <w:szCs w:val="28"/>
        </w:rPr>
        <w:t>тыс. рублей</w:t>
      </w:r>
    </w:p>
    <w:tbl>
      <w:tblPr>
        <w:tblW w:w="99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45"/>
        <w:gridCol w:w="2559"/>
        <w:gridCol w:w="1984"/>
        <w:gridCol w:w="1777"/>
      </w:tblGrid>
      <w:tr w:rsidR="00831209" w:rsidRPr="00C60D34" w:rsidTr="00C60D34">
        <w:tc>
          <w:tcPr>
            <w:tcW w:w="3645" w:type="dxa"/>
            <w:tcBorders>
              <w:top w:val="single" w:sz="4" w:space="0" w:color="auto"/>
              <w:left w:val="single" w:sz="4" w:space="0" w:color="auto"/>
              <w:bottom w:val="single" w:sz="4" w:space="0" w:color="auto"/>
              <w:right w:val="single" w:sz="4" w:space="0" w:color="auto"/>
            </w:tcBorders>
            <w:vAlign w:val="center"/>
            <w:hideMark/>
          </w:tcPr>
          <w:p w:rsidR="00831209" w:rsidRPr="00C60D34" w:rsidRDefault="00831209" w:rsidP="000E147C">
            <w:pPr>
              <w:spacing w:after="0" w:line="233" w:lineRule="auto"/>
              <w:jc w:val="center"/>
              <w:rPr>
                <w:rFonts w:ascii="PT Astra Serif" w:hAnsi="PT Astra Serif"/>
                <w:b/>
                <w:sz w:val="24"/>
                <w:szCs w:val="24"/>
              </w:rPr>
            </w:pPr>
            <w:r w:rsidRPr="00C60D34">
              <w:rPr>
                <w:rFonts w:ascii="PT Astra Serif" w:hAnsi="PT Astra Serif"/>
                <w:b/>
                <w:sz w:val="24"/>
                <w:szCs w:val="24"/>
              </w:rPr>
              <w:t xml:space="preserve">Наименование </w:t>
            </w:r>
          </w:p>
        </w:tc>
        <w:tc>
          <w:tcPr>
            <w:tcW w:w="2559" w:type="dxa"/>
            <w:tcBorders>
              <w:top w:val="single" w:sz="4" w:space="0" w:color="auto"/>
              <w:left w:val="single" w:sz="4" w:space="0" w:color="auto"/>
              <w:bottom w:val="single" w:sz="4" w:space="0" w:color="auto"/>
              <w:right w:val="single" w:sz="4" w:space="0" w:color="auto"/>
            </w:tcBorders>
            <w:hideMark/>
          </w:tcPr>
          <w:p w:rsidR="00831209" w:rsidRPr="00C60D34" w:rsidRDefault="00831209" w:rsidP="000E147C">
            <w:pPr>
              <w:spacing w:after="0" w:line="233" w:lineRule="auto"/>
              <w:jc w:val="center"/>
              <w:rPr>
                <w:rFonts w:ascii="PT Astra Serif" w:hAnsi="PT Astra Serif"/>
                <w:b/>
                <w:sz w:val="24"/>
                <w:szCs w:val="24"/>
              </w:rPr>
            </w:pPr>
            <w:r w:rsidRPr="00C60D34">
              <w:rPr>
                <w:rFonts w:ascii="PT Astra Serif" w:hAnsi="PT Astra Serif"/>
                <w:b/>
                <w:sz w:val="24"/>
                <w:szCs w:val="24"/>
              </w:rPr>
              <w:t>Уточнённый бюджет</w:t>
            </w:r>
          </w:p>
          <w:p w:rsidR="00831209" w:rsidRPr="00C60D34" w:rsidRDefault="00831209" w:rsidP="000E147C">
            <w:pPr>
              <w:spacing w:after="0" w:line="233" w:lineRule="auto"/>
              <w:jc w:val="center"/>
              <w:rPr>
                <w:rFonts w:ascii="PT Astra Serif" w:hAnsi="PT Astra Serif"/>
                <w:b/>
                <w:sz w:val="24"/>
                <w:szCs w:val="24"/>
              </w:rPr>
            </w:pPr>
            <w:r w:rsidRPr="00C60D34">
              <w:rPr>
                <w:rFonts w:ascii="PT Astra Serif" w:hAnsi="PT Astra Serif"/>
                <w:b/>
                <w:sz w:val="24"/>
                <w:szCs w:val="24"/>
              </w:rPr>
              <w:t xml:space="preserve"> на 01.10.2025</w:t>
            </w:r>
          </w:p>
        </w:tc>
        <w:tc>
          <w:tcPr>
            <w:tcW w:w="1984" w:type="dxa"/>
            <w:tcBorders>
              <w:top w:val="single" w:sz="4" w:space="0" w:color="auto"/>
              <w:left w:val="single" w:sz="4" w:space="0" w:color="auto"/>
              <w:bottom w:val="single" w:sz="4" w:space="0" w:color="auto"/>
              <w:right w:val="single" w:sz="4" w:space="0" w:color="auto"/>
            </w:tcBorders>
            <w:hideMark/>
          </w:tcPr>
          <w:p w:rsidR="00831209" w:rsidRPr="00C60D34" w:rsidRDefault="00831209" w:rsidP="000E147C">
            <w:pPr>
              <w:spacing w:after="0" w:line="233" w:lineRule="auto"/>
              <w:jc w:val="center"/>
              <w:rPr>
                <w:rFonts w:ascii="PT Astra Serif" w:hAnsi="PT Astra Serif"/>
                <w:b/>
                <w:sz w:val="24"/>
                <w:szCs w:val="24"/>
              </w:rPr>
            </w:pPr>
            <w:r w:rsidRPr="00C60D34">
              <w:rPr>
                <w:rFonts w:ascii="PT Astra Serif" w:hAnsi="PT Astra Serif"/>
                <w:b/>
                <w:sz w:val="24"/>
                <w:szCs w:val="24"/>
              </w:rPr>
              <w:t>Изменения</w:t>
            </w:r>
          </w:p>
        </w:tc>
        <w:tc>
          <w:tcPr>
            <w:tcW w:w="1777" w:type="dxa"/>
            <w:tcBorders>
              <w:top w:val="single" w:sz="4" w:space="0" w:color="auto"/>
              <w:left w:val="single" w:sz="4" w:space="0" w:color="auto"/>
              <w:bottom w:val="single" w:sz="4" w:space="0" w:color="auto"/>
              <w:right w:val="single" w:sz="4" w:space="0" w:color="auto"/>
            </w:tcBorders>
            <w:hideMark/>
          </w:tcPr>
          <w:p w:rsidR="00831209" w:rsidRPr="00C60D34" w:rsidRDefault="00831209" w:rsidP="000E147C">
            <w:pPr>
              <w:spacing w:after="0" w:line="233" w:lineRule="auto"/>
              <w:ind w:left="-108" w:right="-174"/>
              <w:jc w:val="center"/>
              <w:rPr>
                <w:rFonts w:ascii="PT Astra Serif" w:hAnsi="PT Astra Serif"/>
                <w:b/>
                <w:spacing w:val="-4"/>
                <w:sz w:val="24"/>
                <w:szCs w:val="24"/>
              </w:rPr>
            </w:pPr>
            <w:r w:rsidRPr="00C60D34">
              <w:rPr>
                <w:rFonts w:ascii="PT Astra Serif" w:hAnsi="PT Astra Serif"/>
                <w:b/>
                <w:spacing w:val="-4"/>
                <w:sz w:val="24"/>
                <w:szCs w:val="24"/>
              </w:rPr>
              <w:t xml:space="preserve">Бюджет </w:t>
            </w:r>
            <w:r w:rsidR="00C60D34" w:rsidRPr="00C60D34">
              <w:rPr>
                <w:rFonts w:ascii="PT Astra Serif" w:hAnsi="PT Astra Serif"/>
                <w:b/>
                <w:spacing w:val="-4"/>
                <w:sz w:val="24"/>
                <w:szCs w:val="24"/>
              </w:rPr>
              <w:br/>
            </w:r>
            <w:r w:rsidRPr="00C60D34">
              <w:rPr>
                <w:rFonts w:ascii="PT Astra Serif" w:hAnsi="PT Astra Serif"/>
                <w:b/>
                <w:spacing w:val="-4"/>
                <w:sz w:val="24"/>
                <w:szCs w:val="24"/>
              </w:rPr>
              <w:t>с изменениями</w:t>
            </w:r>
          </w:p>
        </w:tc>
      </w:tr>
      <w:tr w:rsidR="00831209" w:rsidRPr="00C60D34" w:rsidTr="00C60D34">
        <w:trPr>
          <w:trHeight w:val="333"/>
        </w:trPr>
        <w:tc>
          <w:tcPr>
            <w:tcW w:w="3645" w:type="dxa"/>
            <w:tcBorders>
              <w:top w:val="single" w:sz="4" w:space="0" w:color="000000"/>
              <w:left w:val="single" w:sz="4" w:space="0" w:color="000000"/>
              <w:bottom w:val="single" w:sz="4" w:space="0" w:color="000000"/>
              <w:right w:val="single" w:sz="4" w:space="0" w:color="000000"/>
            </w:tcBorders>
            <w:hideMark/>
          </w:tcPr>
          <w:p w:rsidR="00831209" w:rsidRPr="00C60D34" w:rsidRDefault="00831209" w:rsidP="000E147C">
            <w:pPr>
              <w:autoSpaceDE w:val="0"/>
              <w:autoSpaceDN w:val="0"/>
              <w:adjustRightInd w:val="0"/>
              <w:spacing w:after="0" w:line="233" w:lineRule="auto"/>
              <w:jc w:val="both"/>
              <w:rPr>
                <w:rFonts w:ascii="PT Astra Serif" w:eastAsia="Calibri" w:hAnsi="PT Astra Serif" w:cs="PT Astra Serif"/>
                <w:bCs/>
                <w:i/>
                <w:sz w:val="24"/>
                <w:szCs w:val="24"/>
              </w:rPr>
            </w:pPr>
            <w:r w:rsidRPr="00C60D34">
              <w:rPr>
                <w:rFonts w:ascii="PT Astra Serif" w:eastAsia="Calibri" w:hAnsi="PT Astra Serif" w:cs="PT Astra Serif"/>
                <w:bCs/>
                <w:i/>
                <w:sz w:val="24"/>
                <w:szCs w:val="24"/>
              </w:rPr>
              <w:t>Налоговые и неналоговые доходы, в том числе:</w:t>
            </w:r>
          </w:p>
        </w:tc>
        <w:tc>
          <w:tcPr>
            <w:tcW w:w="2559" w:type="dxa"/>
            <w:tcBorders>
              <w:top w:val="single" w:sz="4" w:space="0" w:color="000000"/>
              <w:left w:val="single" w:sz="4" w:space="0" w:color="000000"/>
              <w:bottom w:val="single" w:sz="4" w:space="0" w:color="000000"/>
              <w:right w:val="single" w:sz="4" w:space="0" w:color="000000"/>
            </w:tcBorders>
            <w:hideMark/>
          </w:tcPr>
          <w:p w:rsidR="00831209" w:rsidRPr="00C60D34" w:rsidRDefault="00831209" w:rsidP="000E147C">
            <w:pPr>
              <w:spacing w:after="0" w:line="233" w:lineRule="auto"/>
              <w:jc w:val="center"/>
              <w:rPr>
                <w:rFonts w:ascii="PT Astra Serif" w:hAnsi="PT Astra Serif"/>
                <w:i/>
                <w:sz w:val="24"/>
                <w:szCs w:val="24"/>
              </w:rPr>
            </w:pPr>
            <w:r w:rsidRPr="00C60D34">
              <w:rPr>
                <w:rFonts w:ascii="PT Astra Serif" w:hAnsi="PT Astra Serif"/>
                <w:i/>
                <w:sz w:val="24"/>
                <w:szCs w:val="24"/>
              </w:rPr>
              <w:t>88 199 047,446</w:t>
            </w:r>
          </w:p>
        </w:tc>
        <w:tc>
          <w:tcPr>
            <w:tcW w:w="1984" w:type="dxa"/>
            <w:tcBorders>
              <w:top w:val="single" w:sz="4" w:space="0" w:color="000000"/>
              <w:left w:val="single" w:sz="4" w:space="0" w:color="000000"/>
              <w:bottom w:val="single" w:sz="4" w:space="0" w:color="000000"/>
              <w:right w:val="single" w:sz="4" w:space="0" w:color="000000"/>
            </w:tcBorders>
            <w:hideMark/>
          </w:tcPr>
          <w:p w:rsidR="00831209" w:rsidRPr="00C60D34" w:rsidRDefault="00831209" w:rsidP="000E147C">
            <w:pPr>
              <w:spacing w:after="0" w:line="233" w:lineRule="auto"/>
              <w:jc w:val="center"/>
              <w:rPr>
                <w:rFonts w:ascii="PT Astra Serif" w:hAnsi="PT Astra Serif"/>
                <w:i/>
                <w:sz w:val="24"/>
                <w:szCs w:val="24"/>
              </w:rPr>
            </w:pPr>
            <w:r w:rsidRPr="00C60D34">
              <w:rPr>
                <w:rFonts w:ascii="PT Astra Serif" w:hAnsi="PT Astra Serif"/>
                <w:i/>
                <w:sz w:val="24"/>
                <w:szCs w:val="24"/>
              </w:rPr>
              <w:t>+1 178 905,164</w:t>
            </w:r>
          </w:p>
        </w:tc>
        <w:tc>
          <w:tcPr>
            <w:tcW w:w="1777" w:type="dxa"/>
            <w:tcBorders>
              <w:top w:val="single" w:sz="4" w:space="0" w:color="000000"/>
              <w:left w:val="single" w:sz="4" w:space="0" w:color="000000"/>
              <w:bottom w:val="single" w:sz="4" w:space="0" w:color="000000"/>
              <w:right w:val="single" w:sz="4" w:space="0" w:color="000000"/>
            </w:tcBorders>
            <w:hideMark/>
          </w:tcPr>
          <w:p w:rsidR="00831209" w:rsidRPr="00C60D34" w:rsidRDefault="00831209" w:rsidP="000E147C">
            <w:pPr>
              <w:spacing w:after="0" w:line="233" w:lineRule="auto"/>
              <w:jc w:val="center"/>
              <w:rPr>
                <w:rFonts w:ascii="PT Astra Serif" w:hAnsi="PT Astra Serif"/>
                <w:i/>
                <w:sz w:val="24"/>
                <w:szCs w:val="24"/>
              </w:rPr>
            </w:pPr>
            <w:r w:rsidRPr="00C60D34">
              <w:rPr>
                <w:rFonts w:ascii="PT Astra Serif" w:hAnsi="PT Astra Serif"/>
                <w:i/>
                <w:sz w:val="24"/>
                <w:szCs w:val="24"/>
              </w:rPr>
              <w:t>89 377 952,61</w:t>
            </w:r>
          </w:p>
        </w:tc>
      </w:tr>
      <w:tr w:rsidR="00831209" w:rsidRPr="00122B82" w:rsidTr="00C60D34">
        <w:trPr>
          <w:trHeight w:val="333"/>
        </w:trPr>
        <w:tc>
          <w:tcPr>
            <w:tcW w:w="3645"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autoSpaceDE w:val="0"/>
              <w:autoSpaceDN w:val="0"/>
              <w:adjustRightInd w:val="0"/>
              <w:spacing w:after="0" w:line="233" w:lineRule="auto"/>
              <w:jc w:val="both"/>
              <w:rPr>
                <w:rFonts w:ascii="PT Astra Serif" w:eastAsia="Calibri" w:hAnsi="PT Astra Serif" w:cs="PT Astra Serif"/>
                <w:bCs/>
                <w:sz w:val="24"/>
                <w:szCs w:val="24"/>
              </w:rPr>
            </w:pPr>
            <w:r w:rsidRPr="00122B82">
              <w:rPr>
                <w:rFonts w:ascii="PT Astra Serif" w:eastAsia="Calibri" w:hAnsi="PT Astra Serif" w:cs="PT Astra Serif"/>
                <w:bCs/>
                <w:sz w:val="24"/>
                <w:szCs w:val="24"/>
              </w:rPr>
              <w:t>Налог на прибыль организаций</w:t>
            </w:r>
          </w:p>
        </w:tc>
        <w:tc>
          <w:tcPr>
            <w:tcW w:w="2559"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21 217 597,3</w:t>
            </w:r>
          </w:p>
        </w:tc>
        <w:tc>
          <w:tcPr>
            <w:tcW w:w="1984"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- 2 749 856,3</w:t>
            </w:r>
          </w:p>
        </w:tc>
        <w:tc>
          <w:tcPr>
            <w:tcW w:w="1777"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18 467 741,0</w:t>
            </w:r>
          </w:p>
        </w:tc>
      </w:tr>
      <w:tr w:rsidR="00831209" w:rsidRPr="00122B82" w:rsidTr="00C60D34">
        <w:trPr>
          <w:trHeight w:val="333"/>
        </w:trPr>
        <w:tc>
          <w:tcPr>
            <w:tcW w:w="3645"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autoSpaceDE w:val="0"/>
              <w:autoSpaceDN w:val="0"/>
              <w:adjustRightInd w:val="0"/>
              <w:spacing w:after="0" w:line="233" w:lineRule="auto"/>
              <w:jc w:val="both"/>
              <w:rPr>
                <w:rFonts w:ascii="PT Astra Serif" w:eastAsia="Calibri" w:hAnsi="PT Astra Serif" w:cs="PT Astra Serif"/>
                <w:bCs/>
                <w:sz w:val="24"/>
                <w:szCs w:val="24"/>
              </w:rPr>
            </w:pPr>
            <w:r w:rsidRPr="00122B82">
              <w:rPr>
                <w:rFonts w:ascii="PT Astra Serif" w:eastAsia="Calibri" w:hAnsi="PT Astra Serif" w:cs="PT Astra Serif"/>
                <w:bCs/>
                <w:sz w:val="24"/>
                <w:szCs w:val="24"/>
              </w:rPr>
              <w:t xml:space="preserve">Налог на доходы физических лиц </w:t>
            </w:r>
          </w:p>
        </w:tc>
        <w:tc>
          <w:tcPr>
            <w:tcW w:w="2559"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26 048 526,8</w:t>
            </w:r>
          </w:p>
        </w:tc>
        <w:tc>
          <w:tcPr>
            <w:tcW w:w="1984"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+1 341 126,2</w:t>
            </w:r>
          </w:p>
        </w:tc>
        <w:tc>
          <w:tcPr>
            <w:tcW w:w="1777"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27 389 653,0</w:t>
            </w:r>
          </w:p>
        </w:tc>
      </w:tr>
      <w:tr w:rsidR="00831209" w:rsidRPr="00122B82" w:rsidTr="00C60D34">
        <w:trPr>
          <w:trHeight w:val="333"/>
        </w:trPr>
        <w:tc>
          <w:tcPr>
            <w:tcW w:w="3645"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autoSpaceDE w:val="0"/>
              <w:autoSpaceDN w:val="0"/>
              <w:adjustRightInd w:val="0"/>
              <w:spacing w:after="0" w:line="233" w:lineRule="auto"/>
              <w:jc w:val="both"/>
              <w:rPr>
                <w:rFonts w:ascii="PT Astra Serif" w:eastAsia="Calibri" w:hAnsi="PT Astra Serif" w:cs="PT Astra Serif"/>
                <w:bCs/>
                <w:sz w:val="24"/>
                <w:szCs w:val="24"/>
              </w:rPr>
            </w:pPr>
            <w:r w:rsidRPr="00122B82">
              <w:rPr>
                <w:rFonts w:ascii="PT Astra Serif" w:eastAsia="Calibri" w:hAnsi="PT Astra Serif" w:cs="PT Astra Serif"/>
                <w:bCs/>
                <w:sz w:val="24"/>
                <w:szCs w:val="24"/>
              </w:rPr>
              <w:t>Акцизы на пиво</w:t>
            </w:r>
          </w:p>
        </w:tc>
        <w:tc>
          <w:tcPr>
            <w:tcW w:w="2559"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18 747 134,4</w:t>
            </w:r>
          </w:p>
        </w:tc>
        <w:tc>
          <w:tcPr>
            <w:tcW w:w="1984"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+2 252 518,6</w:t>
            </w:r>
          </w:p>
        </w:tc>
        <w:tc>
          <w:tcPr>
            <w:tcW w:w="1777"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20 999 653,0</w:t>
            </w:r>
          </w:p>
        </w:tc>
      </w:tr>
      <w:tr w:rsidR="00831209" w:rsidRPr="00122B82" w:rsidTr="00C60D34">
        <w:trPr>
          <w:trHeight w:val="333"/>
        </w:trPr>
        <w:tc>
          <w:tcPr>
            <w:tcW w:w="3645"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autoSpaceDE w:val="0"/>
              <w:autoSpaceDN w:val="0"/>
              <w:adjustRightInd w:val="0"/>
              <w:spacing w:after="0" w:line="233" w:lineRule="auto"/>
              <w:jc w:val="both"/>
              <w:rPr>
                <w:rFonts w:ascii="PT Astra Serif" w:eastAsia="Calibri" w:hAnsi="PT Astra Serif" w:cs="PT Astra Serif"/>
                <w:bCs/>
                <w:sz w:val="24"/>
                <w:szCs w:val="24"/>
              </w:rPr>
            </w:pPr>
            <w:r w:rsidRPr="00122B82">
              <w:rPr>
                <w:rFonts w:ascii="PT Astra Serif" w:eastAsia="Calibri" w:hAnsi="PT Astra Serif" w:cs="PT Astra Serif"/>
                <w:bCs/>
                <w:sz w:val="24"/>
                <w:szCs w:val="24"/>
              </w:rPr>
              <w:t>Доходы от уплаты акцизов на алкогольную продукцию свыше 9 процентов</w:t>
            </w:r>
          </w:p>
        </w:tc>
        <w:tc>
          <w:tcPr>
            <w:tcW w:w="2559"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1 467 173,0</w:t>
            </w:r>
          </w:p>
        </w:tc>
        <w:tc>
          <w:tcPr>
            <w:tcW w:w="1984"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-123 805,0</w:t>
            </w:r>
          </w:p>
        </w:tc>
        <w:tc>
          <w:tcPr>
            <w:tcW w:w="1777"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1 343 368,0</w:t>
            </w:r>
          </w:p>
        </w:tc>
      </w:tr>
      <w:tr w:rsidR="00831209" w:rsidRPr="00122B82" w:rsidTr="00C60D34">
        <w:trPr>
          <w:trHeight w:val="333"/>
        </w:trPr>
        <w:tc>
          <w:tcPr>
            <w:tcW w:w="3645"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autoSpaceDE w:val="0"/>
              <w:autoSpaceDN w:val="0"/>
              <w:adjustRightInd w:val="0"/>
              <w:spacing w:after="0" w:line="233" w:lineRule="auto"/>
              <w:jc w:val="both"/>
              <w:rPr>
                <w:rFonts w:ascii="PT Astra Serif" w:eastAsia="Calibri" w:hAnsi="PT Astra Serif" w:cs="PT Astra Serif"/>
                <w:bCs/>
                <w:sz w:val="24"/>
                <w:szCs w:val="24"/>
              </w:rPr>
            </w:pPr>
            <w:r w:rsidRPr="00122B82">
              <w:rPr>
                <w:rFonts w:ascii="PT Astra Serif" w:eastAsia="Calibri" w:hAnsi="PT Astra Serif" w:cs="PT Astra Serif"/>
                <w:bCs/>
                <w:sz w:val="24"/>
                <w:szCs w:val="24"/>
              </w:rPr>
              <w:t>Доходы от уплаты акцизов на этиловый спирт из пищевого сырья, непищевого сырья и акцизов на спиртосодержащую продукцию</w:t>
            </w:r>
          </w:p>
        </w:tc>
        <w:tc>
          <w:tcPr>
            <w:tcW w:w="2559"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3 291,4</w:t>
            </w:r>
          </w:p>
        </w:tc>
        <w:tc>
          <w:tcPr>
            <w:tcW w:w="1984"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+1 722,6</w:t>
            </w:r>
          </w:p>
        </w:tc>
        <w:tc>
          <w:tcPr>
            <w:tcW w:w="1777"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5 014,0</w:t>
            </w:r>
          </w:p>
        </w:tc>
      </w:tr>
      <w:tr w:rsidR="00831209" w:rsidRPr="00122B82" w:rsidTr="00C60D34">
        <w:trPr>
          <w:trHeight w:val="333"/>
        </w:trPr>
        <w:tc>
          <w:tcPr>
            <w:tcW w:w="3645"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autoSpaceDE w:val="0"/>
              <w:autoSpaceDN w:val="0"/>
              <w:adjustRightInd w:val="0"/>
              <w:spacing w:after="0" w:line="233" w:lineRule="auto"/>
              <w:jc w:val="both"/>
              <w:rPr>
                <w:rFonts w:ascii="PT Astra Serif" w:eastAsia="Calibri" w:hAnsi="PT Astra Serif" w:cs="PT Astra Serif"/>
                <w:bCs/>
                <w:sz w:val="24"/>
                <w:szCs w:val="24"/>
              </w:rPr>
            </w:pPr>
            <w:r w:rsidRPr="00122B82">
              <w:rPr>
                <w:rFonts w:ascii="PT Astra Serif" w:eastAsia="Calibri" w:hAnsi="PT Astra Serif" w:cs="PT Astra Serif"/>
                <w:bCs/>
                <w:sz w:val="24"/>
                <w:szCs w:val="24"/>
              </w:rPr>
              <w:t xml:space="preserve">Акцизы на сидр, </w:t>
            </w:r>
            <w:proofErr w:type="spellStart"/>
            <w:r w:rsidRPr="00122B82">
              <w:rPr>
                <w:rFonts w:ascii="PT Astra Serif" w:eastAsia="Calibri" w:hAnsi="PT Astra Serif" w:cs="PT Astra Serif"/>
                <w:bCs/>
                <w:sz w:val="24"/>
                <w:szCs w:val="24"/>
              </w:rPr>
              <w:t>пуаре</w:t>
            </w:r>
            <w:proofErr w:type="spellEnd"/>
            <w:r w:rsidRPr="00122B82">
              <w:rPr>
                <w:rFonts w:ascii="PT Astra Serif" w:eastAsia="Calibri" w:hAnsi="PT Astra Serif" w:cs="PT Astra Serif"/>
                <w:bCs/>
                <w:sz w:val="24"/>
                <w:szCs w:val="24"/>
              </w:rPr>
              <w:t>, медовуху, производимые на территории РФ</w:t>
            </w:r>
          </w:p>
        </w:tc>
        <w:tc>
          <w:tcPr>
            <w:tcW w:w="2559"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3 140,0</w:t>
            </w:r>
          </w:p>
        </w:tc>
        <w:tc>
          <w:tcPr>
            <w:tcW w:w="1984"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+899,0</w:t>
            </w:r>
          </w:p>
        </w:tc>
        <w:tc>
          <w:tcPr>
            <w:tcW w:w="1777"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4 039,0</w:t>
            </w:r>
          </w:p>
        </w:tc>
      </w:tr>
      <w:tr w:rsidR="00831209" w:rsidRPr="00122B82" w:rsidTr="00C60D34">
        <w:trPr>
          <w:trHeight w:val="333"/>
        </w:trPr>
        <w:tc>
          <w:tcPr>
            <w:tcW w:w="3645"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autoSpaceDE w:val="0"/>
              <w:autoSpaceDN w:val="0"/>
              <w:adjustRightInd w:val="0"/>
              <w:spacing w:after="0" w:line="233" w:lineRule="auto"/>
              <w:jc w:val="both"/>
              <w:rPr>
                <w:rFonts w:ascii="PT Astra Serif" w:eastAsia="Calibri" w:hAnsi="PT Astra Serif" w:cs="PT Astra Serif"/>
                <w:bCs/>
                <w:sz w:val="24"/>
                <w:szCs w:val="24"/>
              </w:rPr>
            </w:pPr>
            <w:r w:rsidRPr="00122B82">
              <w:rPr>
                <w:rFonts w:ascii="PT Astra Serif" w:eastAsia="Calibri" w:hAnsi="PT Astra Serif" w:cs="PT Astra Serif"/>
                <w:bCs/>
                <w:sz w:val="24"/>
                <w:szCs w:val="24"/>
              </w:rPr>
              <w:t xml:space="preserve">Налог, взимаемый в связи с применением специального налогового режима «Автоматизированная </w:t>
            </w:r>
            <w:r w:rsidRPr="00122B82">
              <w:rPr>
                <w:rFonts w:ascii="PT Astra Serif" w:eastAsia="Calibri" w:hAnsi="PT Astra Serif" w:cs="PT Astra Serif"/>
                <w:bCs/>
                <w:sz w:val="24"/>
                <w:szCs w:val="24"/>
              </w:rPr>
              <w:lastRenderedPageBreak/>
              <w:t>упрощённая система налогообложения»</w:t>
            </w:r>
          </w:p>
        </w:tc>
        <w:tc>
          <w:tcPr>
            <w:tcW w:w="2559"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lastRenderedPageBreak/>
              <w:t>0,0</w:t>
            </w:r>
          </w:p>
        </w:tc>
        <w:tc>
          <w:tcPr>
            <w:tcW w:w="1984"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+6 323,0</w:t>
            </w:r>
          </w:p>
        </w:tc>
        <w:tc>
          <w:tcPr>
            <w:tcW w:w="1777"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6 323,0</w:t>
            </w:r>
          </w:p>
        </w:tc>
      </w:tr>
      <w:tr w:rsidR="00831209" w:rsidRPr="00122B82" w:rsidTr="00C60D34">
        <w:trPr>
          <w:trHeight w:val="333"/>
        </w:trPr>
        <w:tc>
          <w:tcPr>
            <w:tcW w:w="3645"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autoSpaceDE w:val="0"/>
              <w:autoSpaceDN w:val="0"/>
              <w:adjustRightInd w:val="0"/>
              <w:spacing w:after="0" w:line="233" w:lineRule="auto"/>
              <w:jc w:val="both"/>
              <w:rPr>
                <w:rFonts w:ascii="PT Astra Serif" w:eastAsia="Calibri" w:hAnsi="PT Astra Serif" w:cs="PT Astra Serif"/>
                <w:bCs/>
                <w:sz w:val="24"/>
                <w:szCs w:val="24"/>
              </w:rPr>
            </w:pPr>
            <w:r w:rsidRPr="00122B82">
              <w:rPr>
                <w:rFonts w:ascii="PT Astra Serif" w:eastAsia="Calibri" w:hAnsi="PT Astra Serif" w:cs="PT Astra Serif"/>
                <w:bCs/>
                <w:sz w:val="24"/>
                <w:szCs w:val="24"/>
              </w:rPr>
              <w:t>Налог на профессиональный доход</w:t>
            </w:r>
          </w:p>
        </w:tc>
        <w:tc>
          <w:tcPr>
            <w:tcW w:w="2559"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376 943,9</w:t>
            </w:r>
          </w:p>
        </w:tc>
        <w:tc>
          <w:tcPr>
            <w:tcW w:w="1984"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+32 635,1</w:t>
            </w:r>
          </w:p>
        </w:tc>
        <w:tc>
          <w:tcPr>
            <w:tcW w:w="1777"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409 579,0</w:t>
            </w:r>
          </w:p>
        </w:tc>
      </w:tr>
      <w:tr w:rsidR="00831209" w:rsidRPr="00122B82" w:rsidTr="00C60D34">
        <w:trPr>
          <w:trHeight w:val="333"/>
        </w:trPr>
        <w:tc>
          <w:tcPr>
            <w:tcW w:w="3645"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autoSpaceDE w:val="0"/>
              <w:autoSpaceDN w:val="0"/>
              <w:adjustRightInd w:val="0"/>
              <w:spacing w:after="0" w:line="233" w:lineRule="auto"/>
              <w:jc w:val="both"/>
              <w:rPr>
                <w:rFonts w:ascii="PT Astra Serif" w:hAnsi="PT Astra Serif"/>
                <w:sz w:val="24"/>
                <w:szCs w:val="24"/>
              </w:rPr>
            </w:pPr>
            <w:r w:rsidRPr="00122B82">
              <w:rPr>
                <w:rFonts w:ascii="PT Astra Serif" w:hAnsi="PT Astra Serif"/>
                <w:sz w:val="24"/>
                <w:szCs w:val="24"/>
              </w:rPr>
              <w:t>Налог на имущество организаций</w:t>
            </w:r>
          </w:p>
        </w:tc>
        <w:tc>
          <w:tcPr>
            <w:tcW w:w="2559"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3 815 633,0</w:t>
            </w:r>
          </w:p>
        </w:tc>
        <w:tc>
          <w:tcPr>
            <w:tcW w:w="1984"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+72 521,0</w:t>
            </w:r>
          </w:p>
        </w:tc>
        <w:tc>
          <w:tcPr>
            <w:tcW w:w="1777"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3 888 154,0</w:t>
            </w:r>
          </w:p>
        </w:tc>
      </w:tr>
      <w:tr w:rsidR="00831209" w:rsidRPr="00122B82" w:rsidTr="00C60D34">
        <w:trPr>
          <w:trHeight w:val="333"/>
        </w:trPr>
        <w:tc>
          <w:tcPr>
            <w:tcW w:w="3645"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autoSpaceDE w:val="0"/>
              <w:autoSpaceDN w:val="0"/>
              <w:adjustRightInd w:val="0"/>
              <w:spacing w:after="0" w:line="233" w:lineRule="auto"/>
              <w:jc w:val="both"/>
              <w:rPr>
                <w:rFonts w:ascii="PT Astra Serif" w:hAnsi="PT Astra Serif"/>
                <w:sz w:val="24"/>
                <w:szCs w:val="24"/>
              </w:rPr>
            </w:pPr>
            <w:r w:rsidRPr="00122B82">
              <w:rPr>
                <w:rFonts w:ascii="PT Astra Serif" w:hAnsi="PT Astra Serif"/>
                <w:sz w:val="24"/>
                <w:szCs w:val="24"/>
              </w:rPr>
              <w:t>Налог на игорный бизнес</w:t>
            </w:r>
          </w:p>
        </w:tc>
        <w:tc>
          <w:tcPr>
            <w:tcW w:w="2559"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114 880,0</w:t>
            </w:r>
          </w:p>
        </w:tc>
        <w:tc>
          <w:tcPr>
            <w:tcW w:w="1984"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-585,0</w:t>
            </w:r>
          </w:p>
        </w:tc>
        <w:tc>
          <w:tcPr>
            <w:tcW w:w="1777"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114 295,0</w:t>
            </w:r>
          </w:p>
        </w:tc>
      </w:tr>
      <w:tr w:rsidR="00831209" w:rsidRPr="00122B82" w:rsidTr="00C60D34">
        <w:trPr>
          <w:trHeight w:val="333"/>
        </w:trPr>
        <w:tc>
          <w:tcPr>
            <w:tcW w:w="3645"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autoSpaceDE w:val="0"/>
              <w:autoSpaceDN w:val="0"/>
              <w:adjustRightInd w:val="0"/>
              <w:spacing w:after="0" w:line="233" w:lineRule="auto"/>
              <w:jc w:val="both"/>
              <w:rPr>
                <w:rFonts w:ascii="PT Astra Serif" w:hAnsi="PT Astra Serif"/>
                <w:sz w:val="24"/>
                <w:szCs w:val="24"/>
              </w:rPr>
            </w:pPr>
            <w:r w:rsidRPr="00122B82">
              <w:rPr>
                <w:rFonts w:ascii="PT Astra Serif" w:hAnsi="PT Astra Serif"/>
                <w:sz w:val="24"/>
                <w:szCs w:val="24"/>
              </w:rPr>
              <w:t>Налог на добычу полезных ископаемых</w:t>
            </w:r>
          </w:p>
        </w:tc>
        <w:tc>
          <w:tcPr>
            <w:tcW w:w="2559"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37 484,0</w:t>
            </w:r>
          </w:p>
        </w:tc>
        <w:tc>
          <w:tcPr>
            <w:tcW w:w="1984"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+16 089,0</w:t>
            </w:r>
          </w:p>
        </w:tc>
        <w:tc>
          <w:tcPr>
            <w:tcW w:w="1777"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53 573,0</w:t>
            </w:r>
          </w:p>
        </w:tc>
      </w:tr>
      <w:tr w:rsidR="00831209" w:rsidRPr="00122B82" w:rsidTr="00C60D34">
        <w:trPr>
          <w:trHeight w:val="333"/>
        </w:trPr>
        <w:tc>
          <w:tcPr>
            <w:tcW w:w="3645"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autoSpaceDE w:val="0"/>
              <w:autoSpaceDN w:val="0"/>
              <w:adjustRightInd w:val="0"/>
              <w:spacing w:after="0" w:line="233" w:lineRule="auto"/>
              <w:jc w:val="both"/>
              <w:rPr>
                <w:rFonts w:ascii="PT Astra Serif" w:hAnsi="PT Astra Serif"/>
                <w:sz w:val="24"/>
                <w:szCs w:val="24"/>
              </w:rPr>
            </w:pPr>
            <w:r w:rsidRPr="00122B82">
              <w:rPr>
                <w:rFonts w:ascii="PT Astra Serif" w:hAnsi="PT Astra Serif"/>
                <w:sz w:val="24"/>
                <w:szCs w:val="24"/>
              </w:rPr>
              <w:t>Сборы за пользование объектами животного мира и сборы за пользование объектами водных биологических ресурсов</w:t>
            </w:r>
          </w:p>
        </w:tc>
        <w:tc>
          <w:tcPr>
            <w:tcW w:w="2559"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1 278,0</w:t>
            </w:r>
          </w:p>
        </w:tc>
        <w:tc>
          <w:tcPr>
            <w:tcW w:w="1984"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-55,0</w:t>
            </w:r>
          </w:p>
        </w:tc>
        <w:tc>
          <w:tcPr>
            <w:tcW w:w="1777"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1 223,0</w:t>
            </w:r>
          </w:p>
        </w:tc>
      </w:tr>
      <w:tr w:rsidR="00831209" w:rsidRPr="00122B82" w:rsidTr="00C60D34">
        <w:trPr>
          <w:trHeight w:val="333"/>
        </w:trPr>
        <w:tc>
          <w:tcPr>
            <w:tcW w:w="3645"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autoSpaceDE w:val="0"/>
              <w:autoSpaceDN w:val="0"/>
              <w:adjustRightInd w:val="0"/>
              <w:spacing w:after="0" w:line="233" w:lineRule="auto"/>
              <w:jc w:val="both"/>
              <w:rPr>
                <w:rFonts w:ascii="PT Astra Serif" w:hAnsi="PT Astra Serif"/>
                <w:sz w:val="24"/>
                <w:szCs w:val="24"/>
              </w:rPr>
            </w:pPr>
            <w:r w:rsidRPr="00122B82">
              <w:rPr>
                <w:rFonts w:ascii="PT Astra Serif" w:hAnsi="PT Astra Serif"/>
                <w:sz w:val="24"/>
                <w:szCs w:val="24"/>
              </w:rPr>
              <w:t xml:space="preserve">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РФ  </w:t>
            </w:r>
          </w:p>
        </w:tc>
        <w:tc>
          <w:tcPr>
            <w:tcW w:w="2559"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95 650,0</w:t>
            </w:r>
          </w:p>
        </w:tc>
        <w:tc>
          <w:tcPr>
            <w:tcW w:w="1984"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+11 045,26</w:t>
            </w:r>
          </w:p>
        </w:tc>
        <w:tc>
          <w:tcPr>
            <w:tcW w:w="1777"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106 695,26</w:t>
            </w:r>
          </w:p>
        </w:tc>
      </w:tr>
      <w:tr w:rsidR="00831209" w:rsidRPr="00122B82" w:rsidTr="00C60D34">
        <w:trPr>
          <w:trHeight w:val="333"/>
        </w:trPr>
        <w:tc>
          <w:tcPr>
            <w:tcW w:w="3645" w:type="dxa"/>
            <w:tcBorders>
              <w:top w:val="single" w:sz="4" w:space="0" w:color="000000"/>
              <w:left w:val="single" w:sz="4" w:space="0" w:color="000000"/>
              <w:bottom w:val="single" w:sz="4" w:space="0" w:color="000000"/>
              <w:right w:val="single" w:sz="4" w:space="0" w:color="000000"/>
            </w:tcBorders>
            <w:hideMark/>
          </w:tcPr>
          <w:p w:rsidR="00831209" w:rsidRPr="00714A52" w:rsidRDefault="00831209" w:rsidP="0002453F">
            <w:pPr>
              <w:autoSpaceDE w:val="0"/>
              <w:autoSpaceDN w:val="0"/>
              <w:adjustRightInd w:val="0"/>
              <w:spacing w:after="0" w:line="233" w:lineRule="auto"/>
              <w:jc w:val="both"/>
              <w:rPr>
                <w:rFonts w:ascii="PT Astra Serif" w:hAnsi="PT Astra Serif"/>
                <w:spacing w:val="-4"/>
                <w:sz w:val="24"/>
                <w:szCs w:val="24"/>
              </w:rPr>
            </w:pPr>
            <w:r w:rsidRPr="00714A52">
              <w:rPr>
                <w:rFonts w:ascii="PT Astra Serif" w:hAnsi="PT Astra Serif"/>
                <w:spacing w:val="-4"/>
                <w:sz w:val="24"/>
                <w:szCs w:val="24"/>
              </w:rPr>
              <w:t>Доходы от операций по управлению остатками средств на едином казначейском сч</w:t>
            </w:r>
            <w:r w:rsidR="0002453F" w:rsidRPr="00714A52">
              <w:rPr>
                <w:rFonts w:ascii="PT Astra Serif" w:hAnsi="PT Astra Serif"/>
                <w:spacing w:val="-4"/>
                <w:sz w:val="24"/>
                <w:szCs w:val="24"/>
              </w:rPr>
              <w:t>ё</w:t>
            </w:r>
            <w:r w:rsidRPr="00714A52">
              <w:rPr>
                <w:rFonts w:ascii="PT Astra Serif" w:hAnsi="PT Astra Serif"/>
                <w:spacing w:val="-4"/>
                <w:sz w:val="24"/>
                <w:szCs w:val="24"/>
              </w:rPr>
              <w:t>те, зачисляемые в бюджеты субъектов Российской Федерации</w:t>
            </w:r>
          </w:p>
        </w:tc>
        <w:tc>
          <w:tcPr>
            <w:tcW w:w="2559"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167 814,4</w:t>
            </w:r>
          </w:p>
        </w:tc>
        <w:tc>
          <w:tcPr>
            <w:tcW w:w="1984"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-40 000,0</w:t>
            </w:r>
          </w:p>
        </w:tc>
        <w:tc>
          <w:tcPr>
            <w:tcW w:w="1777"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127 814,4</w:t>
            </w:r>
          </w:p>
        </w:tc>
      </w:tr>
      <w:tr w:rsidR="00831209" w:rsidRPr="00122B82" w:rsidTr="00C60D34">
        <w:trPr>
          <w:trHeight w:val="333"/>
        </w:trPr>
        <w:tc>
          <w:tcPr>
            <w:tcW w:w="3645"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autoSpaceDE w:val="0"/>
              <w:autoSpaceDN w:val="0"/>
              <w:adjustRightInd w:val="0"/>
              <w:spacing w:after="0" w:line="233" w:lineRule="auto"/>
              <w:jc w:val="both"/>
              <w:rPr>
                <w:rFonts w:ascii="PT Astra Serif" w:hAnsi="PT Astra Serif"/>
                <w:sz w:val="24"/>
                <w:szCs w:val="24"/>
              </w:rPr>
            </w:pPr>
            <w:r w:rsidRPr="00122B82">
              <w:rPr>
                <w:rFonts w:ascii="PT Astra Serif" w:hAnsi="PT Astra Serif"/>
                <w:sz w:val="24"/>
                <w:szCs w:val="24"/>
              </w:rPr>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автономных учреждений, а также имущества государственных и муниципальных унитарных предприятий, в том числе казённых) </w:t>
            </w:r>
          </w:p>
        </w:tc>
        <w:tc>
          <w:tcPr>
            <w:tcW w:w="2559"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35 919,97</w:t>
            </w:r>
          </w:p>
        </w:tc>
        <w:tc>
          <w:tcPr>
            <w:tcW w:w="1984"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+548,43</w:t>
            </w:r>
          </w:p>
        </w:tc>
        <w:tc>
          <w:tcPr>
            <w:tcW w:w="1777"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36 468,4</w:t>
            </w:r>
          </w:p>
        </w:tc>
      </w:tr>
      <w:tr w:rsidR="00831209" w:rsidRPr="00122B82" w:rsidTr="00C60D34">
        <w:trPr>
          <w:trHeight w:val="333"/>
        </w:trPr>
        <w:tc>
          <w:tcPr>
            <w:tcW w:w="3645"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autoSpaceDE w:val="0"/>
              <w:autoSpaceDN w:val="0"/>
              <w:adjustRightInd w:val="0"/>
              <w:spacing w:after="0" w:line="233" w:lineRule="auto"/>
              <w:jc w:val="both"/>
              <w:rPr>
                <w:rFonts w:ascii="PT Astra Serif" w:hAnsi="PT Astra Serif"/>
                <w:sz w:val="24"/>
                <w:szCs w:val="24"/>
              </w:rPr>
            </w:pPr>
            <w:r w:rsidRPr="00122B82">
              <w:rPr>
                <w:rFonts w:ascii="PT Astra Serif" w:hAnsi="PT Astra Serif"/>
                <w:sz w:val="24"/>
                <w:szCs w:val="24"/>
              </w:rPr>
              <w:t>Прочие доходы от компенсации затрат бюджетов субъектов Российской Федерации</w:t>
            </w:r>
          </w:p>
        </w:tc>
        <w:tc>
          <w:tcPr>
            <w:tcW w:w="2559"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90 292,5</w:t>
            </w:r>
          </w:p>
        </w:tc>
        <w:tc>
          <w:tcPr>
            <w:tcW w:w="1984"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+1 500,0</w:t>
            </w:r>
          </w:p>
        </w:tc>
        <w:tc>
          <w:tcPr>
            <w:tcW w:w="1777"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91 792,5</w:t>
            </w:r>
          </w:p>
        </w:tc>
      </w:tr>
      <w:tr w:rsidR="00831209" w:rsidRPr="00122B82" w:rsidTr="00C60D34">
        <w:trPr>
          <w:trHeight w:val="333"/>
        </w:trPr>
        <w:tc>
          <w:tcPr>
            <w:tcW w:w="3645"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autoSpaceDE w:val="0"/>
              <w:autoSpaceDN w:val="0"/>
              <w:adjustRightInd w:val="0"/>
              <w:spacing w:after="0" w:line="233" w:lineRule="auto"/>
              <w:jc w:val="both"/>
              <w:rPr>
                <w:rFonts w:ascii="PT Astra Serif" w:hAnsi="PT Astra Serif"/>
                <w:sz w:val="24"/>
                <w:szCs w:val="24"/>
              </w:rPr>
            </w:pPr>
            <w:r w:rsidRPr="00122B82">
              <w:rPr>
                <w:rFonts w:ascii="PT Astra Serif" w:hAnsi="PT Astra Serif"/>
                <w:sz w:val="24"/>
                <w:szCs w:val="24"/>
              </w:rPr>
              <w:t xml:space="preserve">Доходы от продажи </w:t>
            </w:r>
            <w:proofErr w:type="gramStart"/>
            <w:r w:rsidRPr="00122B82">
              <w:rPr>
                <w:rFonts w:ascii="PT Astra Serif" w:hAnsi="PT Astra Serif"/>
                <w:sz w:val="24"/>
                <w:szCs w:val="24"/>
              </w:rPr>
              <w:t>материальных  нематериальных</w:t>
            </w:r>
            <w:proofErr w:type="gramEnd"/>
            <w:r w:rsidRPr="00122B82">
              <w:rPr>
                <w:rFonts w:ascii="PT Astra Serif" w:hAnsi="PT Astra Serif"/>
                <w:sz w:val="24"/>
                <w:szCs w:val="24"/>
              </w:rPr>
              <w:t xml:space="preserve"> активов</w:t>
            </w:r>
          </w:p>
        </w:tc>
        <w:tc>
          <w:tcPr>
            <w:tcW w:w="2559"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18 507,96</w:t>
            </w:r>
          </w:p>
        </w:tc>
        <w:tc>
          <w:tcPr>
            <w:tcW w:w="1984"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+2 633,274</w:t>
            </w:r>
          </w:p>
        </w:tc>
        <w:tc>
          <w:tcPr>
            <w:tcW w:w="1777"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21 141,234</w:t>
            </w:r>
          </w:p>
        </w:tc>
      </w:tr>
      <w:tr w:rsidR="00831209" w:rsidRPr="00122B82" w:rsidTr="00C60D34">
        <w:trPr>
          <w:trHeight w:val="333"/>
        </w:trPr>
        <w:tc>
          <w:tcPr>
            <w:tcW w:w="3645"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autoSpaceDE w:val="0"/>
              <w:autoSpaceDN w:val="0"/>
              <w:adjustRightInd w:val="0"/>
              <w:spacing w:after="0" w:line="233" w:lineRule="auto"/>
              <w:jc w:val="both"/>
              <w:rPr>
                <w:rFonts w:ascii="PT Astra Serif" w:eastAsia="Calibri" w:hAnsi="PT Astra Serif" w:cs="PT Astra Serif"/>
                <w:bCs/>
                <w:sz w:val="24"/>
                <w:szCs w:val="24"/>
              </w:rPr>
            </w:pPr>
            <w:r w:rsidRPr="00122B82">
              <w:rPr>
                <w:rFonts w:ascii="PT Astra Serif" w:hAnsi="PT Astra Serif"/>
                <w:sz w:val="24"/>
                <w:szCs w:val="24"/>
              </w:rPr>
              <w:t>Штрафы, санкции, возмещение ущерба</w:t>
            </w:r>
          </w:p>
        </w:tc>
        <w:tc>
          <w:tcPr>
            <w:tcW w:w="2559"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1 191 467,7</w:t>
            </w:r>
          </w:p>
        </w:tc>
        <w:tc>
          <w:tcPr>
            <w:tcW w:w="1984"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+353 645,0</w:t>
            </w:r>
          </w:p>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 xml:space="preserve">  в том числе штрафы за правонарушения </w:t>
            </w:r>
            <w:r w:rsidR="00C60D34">
              <w:rPr>
                <w:rFonts w:ascii="PT Astra Serif" w:hAnsi="PT Astra Serif"/>
                <w:sz w:val="24"/>
                <w:szCs w:val="24"/>
              </w:rPr>
              <w:br/>
            </w:r>
            <w:r w:rsidRPr="00122B82">
              <w:rPr>
                <w:rFonts w:ascii="PT Astra Serif" w:hAnsi="PT Astra Serif"/>
                <w:sz w:val="24"/>
                <w:szCs w:val="24"/>
              </w:rPr>
              <w:t>в области дорожного движения 150</w:t>
            </w:r>
            <w:r w:rsidR="00C60D34">
              <w:rPr>
                <w:rFonts w:ascii="PT Astra Serif" w:hAnsi="PT Astra Serif"/>
                <w:sz w:val="24"/>
                <w:szCs w:val="24"/>
              </w:rPr>
              <w:t> </w:t>
            </w:r>
            <w:r w:rsidRPr="00122B82">
              <w:rPr>
                <w:rFonts w:ascii="PT Astra Serif" w:hAnsi="PT Astra Serif"/>
                <w:sz w:val="24"/>
                <w:szCs w:val="24"/>
              </w:rPr>
              <w:t>000</w:t>
            </w:r>
            <w:r w:rsidR="00C60D34">
              <w:rPr>
                <w:rFonts w:ascii="PT Astra Serif" w:hAnsi="PT Astra Serif"/>
                <w:sz w:val="24"/>
                <w:szCs w:val="24"/>
              </w:rPr>
              <w:t>,</w:t>
            </w:r>
            <w:r w:rsidRPr="00122B82">
              <w:rPr>
                <w:rFonts w:ascii="PT Astra Serif" w:hAnsi="PT Astra Serif"/>
                <w:sz w:val="24"/>
                <w:szCs w:val="24"/>
              </w:rPr>
              <w:t>0 тыс. рублей</w:t>
            </w:r>
          </w:p>
        </w:tc>
        <w:tc>
          <w:tcPr>
            <w:tcW w:w="1777" w:type="dxa"/>
            <w:tcBorders>
              <w:top w:val="single" w:sz="4" w:space="0" w:color="000000"/>
              <w:left w:val="single" w:sz="4" w:space="0" w:color="000000"/>
              <w:bottom w:val="single" w:sz="4" w:space="0" w:color="000000"/>
              <w:right w:val="single" w:sz="4" w:space="0" w:color="000000"/>
            </w:tcBorders>
            <w:hideMark/>
          </w:tcPr>
          <w:p w:rsidR="00831209" w:rsidRPr="00122B82" w:rsidRDefault="00831209" w:rsidP="000E147C">
            <w:pPr>
              <w:spacing w:after="0" w:line="233" w:lineRule="auto"/>
              <w:jc w:val="center"/>
              <w:rPr>
                <w:rFonts w:ascii="PT Astra Serif" w:hAnsi="PT Astra Serif"/>
                <w:sz w:val="24"/>
                <w:szCs w:val="24"/>
              </w:rPr>
            </w:pPr>
            <w:r w:rsidRPr="00122B82">
              <w:rPr>
                <w:rFonts w:ascii="PT Astra Serif" w:hAnsi="PT Astra Serif"/>
                <w:sz w:val="24"/>
                <w:szCs w:val="24"/>
              </w:rPr>
              <w:t>1 545 112,7</w:t>
            </w:r>
          </w:p>
        </w:tc>
      </w:tr>
    </w:tbl>
    <w:p w:rsidR="002E5557" w:rsidRDefault="00831209" w:rsidP="00DF0460">
      <w:pPr>
        <w:spacing w:after="0" w:line="240" w:lineRule="auto"/>
        <w:ind w:firstLine="708"/>
        <w:jc w:val="both"/>
        <w:rPr>
          <w:rFonts w:ascii="PT Astra Serif" w:hAnsi="PT Astra Serif"/>
          <w:sz w:val="28"/>
          <w:szCs w:val="28"/>
        </w:rPr>
      </w:pPr>
      <w:r w:rsidRPr="00D97925">
        <w:rPr>
          <w:rFonts w:ascii="PT Astra Serif" w:hAnsi="PT Astra Serif"/>
          <w:noProof/>
          <w:sz w:val="28"/>
          <w:szCs w:val="28"/>
        </w:rPr>
        <w:t xml:space="preserve"> </w:t>
      </w:r>
    </w:p>
    <w:p w:rsidR="00FB04A6" w:rsidRPr="001E69EC" w:rsidRDefault="003C1A2A" w:rsidP="0001058B">
      <w:pPr>
        <w:spacing w:after="0" w:line="238" w:lineRule="auto"/>
        <w:ind w:firstLine="708"/>
        <w:jc w:val="both"/>
        <w:rPr>
          <w:rFonts w:ascii="PT Astra Serif" w:hAnsi="PT Astra Serif"/>
          <w:noProof/>
          <w:sz w:val="28"/>
          <w:szCs w:val="28"/>
        </w:rPr>
      </w:pPr>
      <w:r w:rsidRPr="00474021">
        <w:rPr>
          <w:rFonts w:ascii="PT Astra Serif" w:hAnsi="PT Astra Serif"/>
          <w:b/>
          <w:noProof/>
          <w:sz w:val="28"/>
          <w:szCs w:val="28"/>
        </w:rPr>
        <w:lastRenderedPageBreak/>
        <w:t>2</w:t>
      </w:r>
      <w:r w:rsidR="003C7EAB" w:rsidRPr="00474021">
        <w:rPr>
          <w:rFonts w:ascii="PT Astra Serif" w:hAnsi="PT Astra Serif"/>
          <w:b/>
          <w:noProof/>
          <w:sz w:val="28"/>
          <w:szCs w:val="28"/>
        </w:rPr>
        <w:t>.</w:t>
      </w:r>
      <w:r w:rsidR="00522ACF" w:rsidRPr="00474021">
        <w:rPr>
          <w:rFonts w:ascii="PT Astra Serif" w:hAnsi="PT Astra Serif"/>
          <w:b/>
          <w:noProof/>
          <w:sz w:val="28"/>
          <w:szCs w:val="28"/>
        </w:rPr>
        <w:t>2</w:t>
      </w:r>
      <w:r w:rsidR="003C7EAB" w:rsidRPr="00474021">
        <w:rPr>
          <w:rFonts w:ascii="PT Astra Serif" w:hAnsi="PT Astra Serif"/>
          <w:b/>
          <w:noProof/>
          <w:sz w:val="28"/>
          <w:szCs w:val="28"/>
        </w:rPr>
        <w:t>.</w:t>
      </w:r>
      <w:r w:rsidR="003C7EAB" w:rsidRPr="00474021">
        <w:rPr>
          <w:rFonts w:ascii="PT Astra Serif" w:hAnsi="PT Astra Serif"/>
          <w:noProof/>
          <w:sz w:val="28"/>
          <w:szCs w:val="28"/>
        </w:rPr>
        <w:t xml:space="preserve"> </w:t>
      </w:r>
      <w:r w:rsidR="00FB04A6" w:rsidRPr="00474021">
        <w:rPr>
          <w:rFonts w:ascii="PT Astra Serif" w:hAnsi="PT Astra Serif"/>
          <w:b/>
          <w:sz w:val="28"/>
          <w:szCs w:val="28"/>
        </w:rPr>
        <w:t xml:space="preserve">По Министерству </w:t>
      </w:r>
      <w:r w:rsidR="00253749" w:rsidRPr="00474021">
        <w:rPr>
          <w:rFonts w:ascii="PT Astra Serif" w:hAnsi="PT Astra Serif"/>
          <w:b/>
          <w:sz w:val="28"/>
          <w:szCs w:val="28"/>
        </w:rPr>
        <w:t xml:space="preserve">здравоохранения </w:t>
      </w:r>
      <w:r w:rsidR="00FB04A6" w:rsidRPr="00474021">
        <w:rPr>
          <w:rFonts w:ascii="PT Astra Serif" w:hAnsi="PT Astra Serif"/>
          <w:b/>
          <w:sz w:val="28"/>
          <w:szCs w:val="28"/>
        </w:rPr>
        <w:t>Ульяновской области:</w:t>
      </w:r>
    </w:p>
    <w:p w:rsidR="00730889" w:rsidRPr="001E69EC" w:rsidRDefault="003C1A2A" w:rsidP="00224A4B">
      <w:pPr>
        <w:spacing w:after="0" w:line="238" w:lineRule="auto"/>
        <w:ind w:firstLine="708"/>
        <w:jc w:val="both"/>
        <w:rPr>
          <w:rFonts w:ascii="PT Astra Serif" w:hAnsi="PT Astra Serif"/>
          <w:noProof/>
          <w:sz w:val="28"/>
          <w:szCs w:val="28"/>
        </w:rPr>
      </w:pPr>
      <w:r w:rsidRPr="001E69EC">
        <w:rPr>
          <w:rFonts w:ascii="PT Astra Serif" w:hAnsi="PT Astra Serif"/>
          <w:noProof/>
          <w:sz w:val="28"/>
          <w:szCs w:val="28"/>
        </w:rPr>
        <w:t>2</w:t>
      </w:r>
      <w:r w:rsidR="00253749" w:rsidRPr="001E69EC">
        <w:rPr>
          <w:rFonts w:ascii="PT Astra Serif" w:hAnsi="PT Astra Serif"/>
          <w:noProof/>
          <w:sz w:val="28"/>
          <w:szCs w:val="28"/>
        </w:rPr>
        <w:t>.</w:t>
      </w:r>
      <w:r w:rsidR="00522ACF">
        <w:rPr>
          <w:rFonts w:ascii="PT Astra Serif" w:hAnsi="PT Astra Serif"/>
          <w:noProof/>
          <w:sz w:val="28"/>
          <w:szCs w:val="28"/>
        </w:rPr>
        <w:t>2</w:t>
      </w:r>
      <w:r w:rsidR="00253749" w:rsidRPr="001E69EC">
        <w:rPr>
          <w:rFonts w:ascii="PT Astra Serif" w:hAnsi="PT Astra Serif"/>
          <w:noProof/>
          <w:sz w:val="28"/>
          <w:szCs w:val="28"/>
        </w:rPr>
        <w:t>.1.</w:t>
      </w:r>
      <w:r w:rsidR="00253749" w:rsidRPr="001E69EC">
        <w:rPr>
          <w:rFonts w:ascii="PT Astra Serif" w:hAnsi="PT Astra Serif"/>
          <w:noProof/>
          <w:color w:val="FF0000"/>
          <w:sz w:val="28"/>
          <w:szCs w:val="28"/>
        </w:rPr>
        <w:t xml:space="preserve"> </w:t>
      </w:r>
      <w:r w:rsidR="00804118" w:rsidRPr="001E69EC">
        <w:rPr>
          <w:rFonts w:ascii="PT Astra Serif" w:hAnsi="PT Astra Serif"/>
          <w:noProof/>
          <w:sz w:val="28"/>
          <w:szCs w:val="28"/>
        </w:rPr>
        <w:t xml:space="preserve">На основании обращения от </w:t>
      </w:r>
      <w:r w:rsidR="00C2736D" w:rsidRPr="001E69EC">
        <w:rPr>
          <w:rFonts w:ascii="PT Astra Serif" w:hAnsi="PT Astra Serif"/>
          <w:noProof/>
          <w:sz w:val="28"/>
          <w:szCs w:val="28"/>
        </w:rPr>
        <w:t>16.10</w:t>
      </w:r>
      <w:r w:rsidR="00804118" w:rsidRPr="001E69EC">
        <w:rPr>
          <w:rFonts w:ascii="PT Astra Serif" w:hAnsi="PT Astra Serif"/>
          <w:noProof/>
          <w:sz w:val="28"/>
          <w:szCs w:val="28"/>
        </w:rPr>
        <w:t>.2025 №73-ИОГВ-11.01/</w:t>
      </w:r>
      <w:r w:rsidR="00C2736D" w:rsidRPr="001E69EC">
        <w:rPr>
          <w:rFonts w:ascii="PT Astra Serif" w:hAnsi="PT Astra Serif"/>
          <w:noProof/>
          <w:sz w:val="28"/>
          <w:szCs w:val="28"/>
        </w:rPr>
        <w:t>9010</w:t>
      </w:r>
      <w:r w:rsidR="00804118" w:rsidRPr="001E69EC">
        <w:rPr>
          <w:rFonts w:ascii="PT Astra Serif" w:hAnsi="PT Astra Serif"/>
          <w:noProof/>
          <w:sz w:val="28"/>
          <w:szCs w:val="28"/>
        </w:rPr>
        <w:t>вн</w:t>
      </w:r>
      <w:r w:rsidR="00804118" w:rsidRPr="001E69EC">
        <w:rPr>
          <w:rFonts w:ascii="PT Astra Serif" w:hAnsi="PT Astra Serif"/>
          <w:noProof/>
          <w:color w:val="FF0000"/>
          <w:sz w:val="28"/>
          <w:szCs w:val="28"/>
        </w:rPr>
        <w:t xml:space="preserve"> </w:t>
      </w:r>
      <w:r w:rsidR="00804118" w:rsidRPr="001E69EC">
        <w:rPr>
          <w:rFonts w:ascii="PT Astra Serif" w:hAnsi="PT Astra Serif"/>
          <w:b/>
          <w:noProof/>
          <w:sz w:val="28"/>
          <w:szCs w:val="28"/>
        </w:rPr>
        <w:t>у</w:t>
      </w:r>
      <w:r w:rsidR="00730889" w:rsidRPr="001E69EC">
        <w:rPr>
          <w:rFonts w:ascii="PT Astra Serif" w:hAnsi="PT Astra Serif"/>
          <w:b/>
          <w:noProof/>
          <w:sz w:val="28"/>
          <w:szCs w:val="28"/>
        </w:rPr>
        <w:t>величивается доходная часть</w:t>
      </w:r>
      <w:r w:rsidR="00730889" w:rsidRPr="001E69EC">
        <w:rPr>
          <w:rFonts w:ascii="PT Astra Serif" w:hAnsi="PT Astra Serif"/>
          <w:noProof/>
          <w:sz w:val="28"/>
          <w:szCs w:val="28"/>
        </w:rPr>
        <w:t xml:space="preserve"> областного бюджета на </w:t>
      </w:r>
      <w:r w:rsidR="00730889" w:rsidRPr="001E69EC">
        <w:rPr>
          <w:rFonts w:ascii="PT Astra Serif" w:hAnsi="PT Astra Serif"/>
          <w:b/>
          <w:noProof/>
          <w:sz w:val="28"/>
          <w:szCs w:val="28"/>
        </w:rPr>
        <w:t>9</w:t>
      </w:r>
      <w:r w:rsidR="00E540A5" w:rsidRPr="001E69EC">
        <w:rPr>
          <w:rFonts w:ascii="PT Astra Serif" w:hAnsi="PT Astra Serif"/>
          <w:b/>
          <w:noProof/>
          <w:sz w:val="28"/>
          <w:szCs w:val="28"/>
        </w:rPr>
        <w:t> </w:t>
      </w:r>
      <w:r w:rsidR="00730889" w:rsidRPr="001E69EC">
        <w:rPr>
          <w:rFonts w:ascii="PT Astra Serif" w:hAnsi="PT Astra Serif"/>
          <w:b/>
          <w:noProof/>
          <w:sz w:val="28"/>
          <w:szCs w:val="28"/>
        </w:rPr>
        <w:t>500</w:t>
      </w:r>
      <w:r w:rsidR="00E540A5" w:rsidRPr="001E69EC">
        <w:rPr>
          <w:rFonts w:ascii="PT Astra Serif" w:hAnsi="PT Astra Serif"/>
          <w:b/>
          <w:noProof/>
          <w:sz w:val="28"/>
          <w:szCs w:val="28"/>
        </w:rPr>
        <w:t>,</w:t>
      </w:r>
      <w:r w:rsidR="00730889" w:rsidRPr="001E69EC">
        <w:rPr>
          <w:rFonts w:ascii="PT Astra Serif" w:hAnsi="PT Astra Serif"/>
          <w:b/>
          <w:noProof/>
          <w:sz w:val="28"/>
          <w:szCs w:val="28"/>
        </w:rPr>
        <w:t>0 тыс. рублей</w:t>
      </w:r>
      <w:r w:rsidR="00730889" w:rsidRPr="001E69EC">
        <w:rPr>
          <w:rFonts w:ascii="PT Astra Serif" w:hAnsi="PT Astra Serif"/>
          <w:noProof/>
          <w:sz w:val="28"/>
          <w:szCs w:val="28"/>
        </w:rPr>
        <w:t xml:space="preserve"> </w:t>
      </w:r>
      <w:r w:rsidR="00804118" w:rsidRPr="001E69EC">
        <w:rPr>
          <w:rFonts w:ascii="PT Astra Serif" w:hAnsi="PT Astra Serif"/>
          <w:noProof/>
          <w:sz w:val="28"/>
          <w:szCs w:val="28"/>
        </w:rPr>
        <w:br/>
      </w:r>
      <w:r w:rsidR="00730889" w:rsidRPr="001E69EC">
        <w:rPr>
          <w:rFonts w:ascii="PT Astra Serif" w:hAnsi="PT Astra Serif"/>
          <w:noProof/>
          <w:sz w:val="28"/>
          <w:szCs w:val="28"/>
        </w:rPr>
        <w:t xml:space="preserve">в связи с фактическим поступлением </w:t>
      </w:r>
      <w:r w:rsidR="00224A4B" w:rsidRPr="001E69EC">
        <w:rPr>
          <w:rFonts w:ascii="PT Astra Serif" w:hAnsi="PT Astra Serif"/>
          <w:noProof/>
          <w:sz w:val="28"/>
          <w:szCs w:val="28"/>
        </w:rPr>
        <w:t xml:space="preserve">прочих доходов от оказания платных услуг </w:t>
      </w:r>
      <w:r w:rsidR="00730889" w:rsidRPr="001E69EC">
        <w:rPr>
          <w:rFonts w:ascii="PT Astra Serif" w:hAnsi="PT Astra Serif"/>
          <w:noProof/>
          <w:sz w:val="28"/>
          <w:szCs w:val="28"/>
        </w:rPr>
        <w:t xml:space="preserve">ГКУЗ «Ульяновская областная клиническая психиатрическая больница </w:t>
      </w:r>
      <w:r w:rsidR="00804118" w:rsidRPr="001E69EC">
        <w:rPr>
          <w:rFonts w:ascii="PT Astra Serif" w:hAnsi="PT Astra Serif"/>
          <w:noProof/>
          <w:sz w:val="28"/>
          <w:szCs w:val="28"/>
        </w:rPr>
        <w:br/>
        <w:t>им. В.А.</w:t>
      </w:r>
      <w:r w:rsidR="00730889" w:rsidRPr="001E69EC">
        <w:rPr>
          <w:rFonts w:ascii="PT Astra Serif" w:hAnsi="PT Astra Serif"/>
          <w:noProof/>
          <w:sz w:val="28"/>
          <w:szCs w:val="28"/>
        </w:rPr>
        <w:t>Копосова»</w:t>
      </w:r>
      <w:r w:rsidR="00804118" w:rsidRPr="001E69EC">
        <w:rPr>
          <w:rFonts w:ascii="PT Astra Serif" w:hAnsi="PT Astra Serif"/>
          <w:noProof/>
          <w:sz w:val="28"/>
          <w:szCs w:val="28"/>
        </w:rPr>
        <w:t>.</w:t>
      </w:r>
    </w:p>
    <w:p w:rsidR="00730889" w:rsidRPr="001E69EC" w:rsidRDefault="00730889" w:rsidP="00730889">
      <w:pPr>
        <w:spacing w:after="0" w:line="238" w:lineRule="auto"/>
        <w:ind w:firstLine="708"/>
        <w:jc w:val="both"/>
        <w:rPr>
          <w:rFonts w:ascii="PT Astra Serif" w:hAnsi="PT Astra Serif"/>
          <w:noProof/>
          <w:sz w:val="28"/>
          <w:szCs w:val="28"/>
        </w:rPr>
      </w:pPr>
      <w:r w:rsidRPr="001E69EC">
        <w:rPr>
          <w:rFonts w:ascii="PT Astra Serif" w:hAnsi="PT Astra Serif"/>
          <w:noProof/>
          <w:sz w:val="28"/>
          <w:szCs w:val="28"/>
        </w:rPr>
        <w:t>В расходной части областного бюджета на эту же сумму увеличиваются ассигнования Министерств</w:t>
      </w:r>
      <w:r w:rsidR="00804118" w:rsidRPr="001E69EC">
        <w:rPr>
          <w:rFonts w:ascii="PT Astra Serif" w:hAnsi="PT Astra Serif"/>
          <w:noProof/>
          <w:sz w:val="28"/>
          <w:szCs w:val="28"/>
        </w:rPr>
        <w:t>а</w:t>
      </w:r>
      <w:r w:rsidRPr="001E69EC">
        <w:rPr>
          <w:rFonts w:ascii="PT Astra Serif" w:hAnsi="PT Astra Serif"/>
          <w:noProof/>
          <w:sz w:val="28"/>
          <w:szCs w:val="28"/>
        </w:rPr>
        <w:t xml:space="preserve"> здравоохранения Ульяновской области </w:t>
      </w:r>
      <w:r w:rsidR="00804118" w:rsidRPr="001E69EC">
        <w:rPr>
          <w:rFonts w:ascii="PT Astra Serif" w:hAnsi="PT Astra Serif"/>
          <w:noProof/>
          <w:sz w:val="28"/>
          <w:szCs w:val="28"/>
        </w:rPr>
        <w:br/>
      </w:r>
      <w:r w:rsidRPr="001E69EC">
        <w:rPr>
          <w:rFonts w:ascii="PT Astra Serif" w:hAnsi="PT Astra Serif"/>
          <w:noProof/>
          <w:sz w:val="28"/>
          <w:szCs w:val="28"/>
        </w:rPr>
        <w:t xml:space="preserve">на обеспечение деятельности </w:t>
      </w:r>
      <w:r w:rsidR="00F01E24" w:rsidRPr="001E69EC">
        <w:rPr>
          <w:rFonts w:ascii="PT Astra Serif" w:hAnsi="PT Astra Serif"/>
          <w:noProof/>
          <w:sz w:val="28"/>
          <w:szCs w:val="28"/>
        </w:rPr>
        <w:t>данного</w:t>
      </w:r>
      <w:r w:rsidRPr="001E69EC">
        <w:rPr>
          <w:rFonts w:ascii="PT Astra Serif" w:hAnsi="PT Astra Serif"/>
          <w:noProof/>
          <w:sz w:val="28"/>
          <w:szCs w:val="28"/>
        </w:rPr>
        <w:t xml:space="preserve"> учреждени</w:t>
      </w:r>
      <w:r w:rsidR="00F01E24" w:rsidRPr="001E69EC">
        <w:rPr>
          <w:rFonts w:ascii="PT Astra Serif" w:hAnsi="PT Astra Serif"/>
          <w:noProof/>
          <w:sz w:val="28"/>
          <w:szCs w:val="28"/>
        </w:rPr>
        <w:t>я</w:t>
      </w:r>
      <w:r w:rsidRPr="001E69EC">
        <w:rPr>
          <w:rFonts w:ascii="PT Astra Serif" w:hAnsi="PT Astra Serif"/>
          <w:noProof/>
          <w:sz w:val="28"/>
          <w:szCs w:val="28"/>
        </w:rPr>
        <w:t xml:space="preserve"> здравоохранения.</w:t>
      </w:r>
    </w:p>
    <w:p w:rsidR="00241CFD" w:rsidRPr="001E69EC" w:rsidRDefault="00FE6B6B" w:rsidP="004A783D">
      <w:pPr>
        <w:spacing w:after="0" w:line="238" w:lineRule="auto"/>
        <w:ind w:firstLine="708"/>
        <w:jc w:val="both"/>
        <w:rPr>
          <w:rFonts w:ascii="PT Astra Serif" w:hAnsi="PT Astra Serif"/>
          <w:noProof/>
          <w:sz w:val="28"/>
          <w:szCs w:val="28"/>
        </w:rPr>
      </w:pPr>
      <w:r w:rsidRPr="001E69EC">
        <w:rPr>
          <w:rFonts w:ascii="PT Astra Serif" w:hAnsi="PT Astra Serif"/>
          <w:sz w:val="28"/>
          <w:szCs w:val="28"/>
        </w:rPr>
        <w:t xml:space="preserve">Соответствующие изменения вносятся в статью 1 Закона, в приложения </w:t>
      </w:r>
      <w:r w:rsidRPr="001E69EC">
        <w:rPr>
          <w:rFonts w:ascii="PT Astra Serif" w:hAnsi="PT Astra Serif"/>
          <w:sz w:val="28"/>
          <w:szCs w:val="28"/>
        </w:rPr>
        <w:br/>
        <w:t>4, 5, 6.</w:t>
      </w:r>
    </w:p>
    <w:p w:rsidR="005F65BD" w:rsidRPr="001E69EC" w:rsidRDefault="005F65BD" w:rsidP="00241CFD">
      <w:pPr>
        <w:spacing w:after="0" w:line="238" w:lineRule="auto"/>
        <w:ind w:firstLine="708"/>
        <w:jc w:val="both"/>
        <w:rPr>
          <w:rFonts w:ascii="PT Astra Serif" w:hAnsi="PT Astra Serif"/>
          <w:b/>
          <w:noProof/>
          <w:sz w:val="28"/>
          <w:szCs w:val="28"/>
        </w:rPr>
      </w:pPr>
    </w:p>
    <w:p w:rsidR="00241CFD" w:rsidRPr="001E69EC" w:rsidRDefault="003C1A2A" w:rsidP="00241CFD">
      <w:pPr>
        <w:spacing w:after="0" w:line="238" w:lineRule="auto"/>
        <w:ind w:firstLine="708"/>
        <w:jc w:val="both"/>
        <w:rPr>
          <w:rFonts w:ascii="PT Astra Serif" w:hAnsi="PT Astra Serif"/>
          <w:noProof/>
          <w:sz w:val="28"/>
          <w:szCs w:val="28"/>
        </w:rPr>
      </w:pPr>
      <w:r w:rsidRPr="001E69EC">
        <w:rPr>
          <w:rFonts w:ascii="PT Astra Serif" w:hAnsi="PT Astra Serif"/>
          <w:b/>
          <w:noProof/>
          <w:sz w:val="28"/>
          <w:szCs w:val="28"/>
        </w:rPr>
        <w:t>2</w:t>
      </w:r>
      <w:r w:rsidR="00241CFD" w:rsidRPr="001E69EC">
        <w:rPr>
          <w:rFonts w:ascii="PT Astra Serif" w:hAnsi="PT Astra Serif"/>
          <w:b/>
          <w:noProof/>
          <w:sz w:val="28"/>
          <w:szCs w:val="28"/>
        </w:rPr>
        <w:t>.</w:t>
      </w:r>
      <w:r w:rsidR="00522ACF">
        <w:rPr>
          <w:rFonts w:ascii="PT Astra Serif" w:hAnsi="PT Astra Serif"/>
          <w:b/>
          <w:noProof/>
          <w:sz w:val="28"/>
          <w:szCs w:val="28"/>
        </w:rPr>
        <w:t>3</w:t>
      </w:r>
      <w:r w:rsidR="00241CFD" w:rsidRPr="001E69EC">
        <w:rPr>
          <w:rFonts w:ascii="PT Astra Serif" w:hAnsi="PT Astra Serif"/>
          <w:b/>
          <w:noProof/>
          <w:sz w:val="28"/>
          <w:szCs w:val="28"/>
        </w:rPr>
        <w:t>.</w:t>
      </w:r>
      <w:r w:rsidR="00241CFD" w:rsidRPr="001E69EC">
        <w:rPr>
          <w:rFonts w:ascii="PT Astra Serif" w:hAnsi="PT Astra Serif"/>
          <w:noProof/>
          <w:sz w:val="28"/>
          <w:szCs w:val="28"/>
        </w:rPr>
        <w:t xml:space="preserve"> </w:t>
      </w:r>
      <w:r w:rsidR="00241CFD" w:rsidRPr="001E69EC">
        <w:rPr>
          <w:rFonts w:ascii="PT Astra Serif" w:hAnsi="PT Astra Serif"/>
          <w:b/>
          <w:sz w:val="28"/>
          <w:szCs w:val="28"/>
        </w:rPr>
        <w:t>По Министерству социального развития Ульяновской области:</w:t>
      </w:r>
    </w:p>
    <w:p w:rsidR="00241CFD" w:rsidRPr="001E69EC" w:rsidRDefault="003C1A2A" w:rsidP="00241CFD">
      <w:pPr>
        <w:spacing w:after="0" w:line="238" w:lineRule="auto"/>
        <w:ind w:firstLine="708"/>
        <w:jc w:val="both"/>
        <w:rPr>
          <w:rFonts w:ascii="PT Astra Serif" w:hAnsi="PT Astra Serif"/>
          <w:noProof/>
          <w:sz w:val="28"/>
          <w:szCs w:val="28"/>
        </w:rPr>
      </w:pPr>
      <w:r w:rsidRPr="001E69EC">
        <w:rPr>
          <w:rFonts w:ascii="PT Astra Serif" w:hAnsi="PT Astra Serif"/>
          <w:noProof/>
          <w:sz w:val="28"/>
          <w:szCs w:val="28"/>
        </w:rPr>
        <w:t>2</w:t>
      </w:r>
      <w:r w:rsidR="00241CFD" w:rsidRPr="001E69EC">
        <w:rPr>
          <w:rFonts w:ascii="PT Astra Serif" w:hAnsi="PT Astra Serif"/>
          <w:noProof/>
          <w:sz w:val="28"/>
          <w:szCs w:val="28"/>
        </w:rPr>
        <w:t>.</w:t>
      </w:r>
      <w:r w:rsidR="00522ACF">
        <w:rPr>
          <w:rFonts w:ascii="PT Astra Serif" w:hAnsi="PT Astra Serif"/>
          <w:noProof/>
          <w:sz w:val="28"/>
          <w:szCs w:val="28"/>
        </w:rPr>
        <w:t>3</w:t>
      </w:r>
      <w:r w:rsidR="00241CFD" w:rsidRPr="001E69EC">
        <w:rPr>
          <w:rFonts w:ascii="PT Astra Serif" w:hAnsi="PT Astra Serif"/>
          <w:noProof/>
          <w:sz w:val="28"/>
          <w:szCs w:val="28"/>
        </w:rPr>
        <w:t xml:space="preserve">.1. На основании обращения от 03.10.2025 № 73-ИОГВ-12.01/9356вн </w:t>
      </w:r>
      <w:r w:rsidR="00241CFD" w:rsidRPr="001E69EC">
        <w:rPr>
          <w:rFonts w:ascii="PT Astra Serif" w:hAnsi="PT Astra Serif"/>
          <w:b/>
          <w:noProof/>
          <w:sz w:val="28"/>
          <w:szCs w:val="28"/>
        </w:rPr>
        <w:t>увеличивается доходная часть</w:t>
      </w:r>
      <w:r w:rsidR="00241CFD" w:rsidRPr="001E69EC">
        <w:rPr>
          <w:rFonts w:ascii="PT Astra Serif" w:hAnsi="PT Astra Serif"/>
          <w:noProof/>
          <w:sz w:val="28"/>
          <w:szCs w:val="28"/>
        </w:rPr>
        <w:t xml:space="preserve"> областного бюджета на </w:t>
      </w:r>
      <w:r w:rsidR="00241CFD" w:rsidRPr="001E69EC">
        <w:rPr>
          <w:rFonts w:ascii="PT Astra Serif" w:hAnsi="PT Astra Serif"/>
          <w:b/>
          <w:noProof/>
          <w:sz w:val="28"/>
          <w:szCs w:val="28"/>
        </w:rPr>
        <w:t>6,17031 тыс. рублей</w:t>
      </w:r>
      <w:r w:rsidR="00241CFD" w:rsidRPr="001E69EC">
        <w:rPr>
          <w:rFonts w:ascii="PT Astra Serif" w:hAnsi="PT Astra Serif"/>
          <w:noProof/>
          <w:sz w:val="28"/>
          <w:szCs w:val="28"/>
        </w:rPr>
        <w:t xml:space="preserve"> </w:t>
      </w:r>
      <w:r w:rsidR="00241CFD" w:rsidRPr="001E69EC">
        <w:rPr>
          <w:rFonts w:ascii="PT Astra Serif" w:hAnsi="PT Astra Serif"/>
          <w:noProof/>
          <w:sz w:val="28"/>
          <w:szCs w:val="28"/>
        </w:rPr>
        <w:br/>
        <w:t xml:space="preserve">в связи с поступлением прочих доходов от компенсации затрат бюджетов </w:t>
      </w:r>
      <w:r w:rsidR="00224A4B" w:rsidRPr="001E69EC">
        <w:rPr>
          <w:rFonts w:ascii="PT Astra Serif" w:hAnsi="PT Astra Serif"/>
          <w:noProof/>
          <w:sz w:val="28"/>
          <w:szCs w:val="28"/>
        </w:rPr>
        <w:t xml:space="preserve">субъектов </w:t>
      </w:r>
      <w:r w:rsidR="00241CFD" w:rsidRPr="001E69EC">
        <w:rPr>
          <w:rFonts w:ascii="PT Astra Serif" w:hAnsi="PT Astra Serif"/>
          <w:noProof/>
          <w:sz w:val="28"/>
          <w:szCs w:val="28"/>
        </w:rPr>
        <w:t>Российской Федерации</w:t>
      </w:r>
      <w:r w:rsidR="00B60F4F" w:rsidRPr="001E69EC">
        <w:rPr>
          <w:rFonts w:ascii="PT Astra Serif" w:hAnsi="PT Astra Serif"/>
          <w:noProof/>
          <w:sz w:val="28"/>
          <w:szCs w:val="28"/>
        </w:rPr>
        <w:t xml:space="preserve"> </w:t>
      </w:r>
      <w:r w:rsidR="00B60F4F" w:rsidRPr="001E69EC">
        <w:rPr>
          <w:rFonts w:ascii="PT Astra Serif" w:hAnsi="PT Astra Serif"/>
          <w:i/>
          <w:noProof/>
          <w:sz w:val="28"/>
          <w:szCs w:val="28"/>
        </w:rPr>
        <w:t>(средств</w:t>
      </w:r>
      <w:r w:rsidR="004D0EA0" w:rsidRPr="001E69EC">
        <w:rPr>
          <w:rFonts w:ascii="PT Astra Serif" w:hAnsi="PT Astra Serif"/>
          <w:i/>
          <w:noProof/>
          <w:sz w:val="28"/>
          <w:szCs w:val="28"/>
        </w:rPr>
        <w:t>а</w:t>
      </w:r>
      <w:r w:rsidR="00B60F4F" w:rsidRPr="001E69EC">
        <w:rPr>
          <w:rFonts w:ascii="PT Astra Serif" w:hAnsi="PT Astra Serif"/>
          <w:i/>
          <w:noProof/>
          <w:sz w:val="28"/>
          <w:szCs w:val="28"/>
        </w:rPr>
        <w:t xml:space="preserve"> за обучение от уволенных сотрудников ОГКУСО «Социально-реабилитационный центр для несовершеннолетних «Причал надежды» в г. Ульяновске)</w:t>
      </w:r>
      <w:r w:rsidR="00B60F4F" w:rsidRPr="001E69EC">
        <w:rPr>
          <w:rFonts w:ascii="PT Astra Serif" w:hAnsi="PT Astra Serif"/>
          <w:noProof/>
          <w:sz w:val="28"/>
          <w:szCs w:val="28"/>
        </w:rPr>
        <w:t>.</w:t>
      </w:r>
    </w:p>
    <w:p w:rsidR="00241CFD" w:rsidRPr="001E69EC" w:rsidRDefault="00241CFD" w:rsidP="00E816C3">
      <w:pPr>
        <w:spacing w:after="0" w:line="238" w:lineRule="auto"/>
        <w:jc w:val="both"/>
        <w:rPr>
          <w:rFonts w:ascii="PT Astra Serif" w:hAnsi="PT Astra Serif"/>
          <w:noProof/>
          <w:sz w:val="28"/>
          <w:szCs w:val="28"/>
        </w:rPr>
      </w:pPr>
      <w:r w:rsidRPr="001E69EC">
        <w:rPr>
          <w:rFonts w:ascii="PT Astra Serif" w:hAnsi="PT Astra Serif"/>
          <w:noProof/>
          <w:sz w:val="28"/>
          <w:szCs w:val="28"/>
        </w:rPr>
        <w:tab/>
        <w:t xml:space="preserve"> В расходной части областного бюджета </w:t>
      </w:r>
      <w:r w:rsidR="00E816C3" w:rsidRPr="001E69EC">
        <w:rPr>
          <w:rFonts w:ascii="PT Astra Serif" w:hAnsi="PT Astra Serif"/>
          <w:noProof/>
          <w:sz w:val="28"/>
          <w:szCs w:val="28"/>
        </w:rPr>
        <w:t xml:space="preserve">на эту же сумму увеличиваются ассигнования Министерства </w:t>
      </w:r>
      <w:r w:rsidR="00E816C3" w:rsidRPr="001E69EC">
        <w:rPr>
          <w:rFonts w:ascii="PT Astra Serif" w:hAnsi="PT Astra Serif"/>
          <w:sz w:val="28"/>
          <w:szCs w:val="28"/>
        </w:rPr>
        <w:t>социального развития</w:t>
      </w:r>
      <w:r w:rsidR="00E816C3" w:rsidRPr="001E69EC">
        <w:rPr>
          <w:rFonts w:ascii="PT Astra Serif" w:hAnsi="PT Astra Serif"/>
          <w:noProof/>
          <w:sz w:val="28"/>
          <w:szCs w:val="28"/>
        </w:rPr>
        <w:t xml:space="preserve"> Ульяновской области </w:t>
      </w:r>
      <w:r w:rsidRPr="001E69EC">
        <w:rPr>
          <w:rFonts w:ascii="PT Astra Serif" w:hAnsi="PT Astra Serif"/>
          <w:noProof/>
          <w:sz w:val="28"/>
          <w:szCs w:val="28"/>
        </w:rPr>
        <w:t>на оплату коммунальных услуг учреждения.</w:t>
      </w:r>
    </w:p>
    <w:p w:rsidR="00241CFD" w:rsidRPr="001E69EC" w:rsidRDefault="00241CFD" w:rsidP="00475E9C">
      <w:pPr>
        <w:spacing w:after="0" w:line="238" w:lineRule="auto"/>
        <w:ind w:firstLine="708"/>
        <w:jc w:val="both"/>
        <w:rPr>
          <w:rFonts w:ascii="PT Astra Serif" w:hAnsi="PT Astra Serif"/>
          <w:noProof/>
          <w:sz w:val="28"/>
          <w:szCs w:val="28"/>
        </w:rPr>
      </w:pPr>
      <w:r w:rsidRPr="001E69EC">
        <w:rPr>
          <w:rFonts w:ascii="PT Astra Serif" w:hAnsi="PT Astra Serif"/>
          <w:noProof/>
          <w:sz w:val="28"/>
          <w:szCs w:val="28"/>
        </w:rPr>
        <w:tab/>
      </w:r>
      <w:r w:rsidR="000F101B" w:rsidRPr="001E69EC">
        <w:rPr>
          <w:rFonts w:ascii="PT Astra Serif" w:hAnsi="PT Astra Serif"/>
          <w:sz w:val="28"/>
          <w:szCs w:val="28"/>
        </w:rPr>
        <w:t xml:space="preserve">Соответствующие изменения вносятся в статью 1 Закона, в приложения </w:t>
      </w:r>
      <w:r w:rsidR="000F101B" w:rsidRPr="001E69EC">
        <w:rPr>
          <w:rFonts w:ascii="PT Astra Serif" w:hAnsi="PT Astra Serif"/>
          <w:sz w:val="28"/>
          <w:szCs w:val="28"/>
        </w:rPr>
        <w:br/>
        <w:t>4, 5, 6.</w:t>
      </w:r>
      <w:r w:rsidRPr="001E69EC">
        <w:rPr>
          <w:rFonts w:ascii="PT Astra Serif" w:hAnsi="PT Astra Serif"/>
          <w:noProof/>
          <w:sz w:val="28"/>
          <w:szCs w:val="28"/>
        </w:rPr>
        <w:t xml:space="preserve"> </w:t>
      </w:r>
    </w:p>
    <w:p w:rsidR="00522ACF" w:rsidRDefault="00522ACF" w:rsidP="00241CFD">
      <w:pPr>
        <w:spacing w:after="0" w:line="238" w:lineRule="auto"/>
        <w:ind w:firstLine="708"/>
        <w:jc w:val="both"/>
        <w:rPr>
          <w:rFonts w:ascii="PT Astra Serif" w:hAnsi="PT Astra Serif"/>
          <w:noProof/>
          <w:sz w:val="28"/>
          <w:szCs w:val="28"/>
        </w:rPr>
      </w:pPr>
    </w:p>
    <w:p w:rsidR="007B29EE" w:rsidRPr="001E69EC" w:rsidRDefault="003C1A2A" w:rsidP="00241CFD">
      <w:pPr>
        <w:spacing w:after="0" w:line="238" w:lineRule="auto"/>
        <w:ind w:firstLine="708"/>
        <w:jc w:val="both"/>
        <w:rPr>
          <w:rFonts w:ascii="PT Astra Serif" w:hAnsi="PT Astra Serif"/>
          <w:noProof/>
          <w:sz w:val="28"/>
          <w:szCs w:val="28"/>
        </w:rPr>
      </w:pPr>
      <w:r w:rsidRPr="001E69EC">
        <w:rPr>
          <w:rFonts w:ascii="PT Astra Serif" w:hAnsi="PT Astra Serif"/>
          <w:noProof/>
          <w:sz w:val="28"/>
          <w:szCs w:val="28"/>
        </w:rPr>
        <w:t>2</w:t>
      </w:r>
      <w:r w:rsidR="00BC194E" w:rsidRPr="001E69EC">
        <w:rPr>
          <w:rFonts w:ascii="PT Astra Serif" w:hAnsi="PT Astra Serif"/>
          <w:noProof/>
          <w:sz w:val="28"/>
          <w:szCs w:val="28"/>
        </w:rPr>
        <w:t>.</w:t>
      </w:r>
      <w:r w:rsidR="00522ACF">
        <w:rPr>
          <w:rFonts w:ascii="PT Astra Serif" w:hAnsi="PT Astra Serif"/>
          <w:noProof/>
          <w:sz w:val="28"/>
          <w:szCs w:val="28"/>
        </w:rPr>
        <w:t>3</w:t>
      </w:r>
      <w:r w:rsidR="00241CFD" w:rsidRPr="001E69EC">
        <w:rPr>
          <w:rFonts w:ascii="PT Astra Serif" w:hAnsi="PT Astra Serif"/>
          <w:noProof/>
          <w:sz w:val="28"/>
          <w:szCs w:val="28"/>
        </w:rPr>
        <w:t>.</w:t>
      </w:r>
      <w:r w:rsidR="00BC194E" w:rsidRPr="001E69EC">
        <w:rPr>
          <w:rFonts w:ascii="PT Astra Serif" w:hAnsi="PT Astra Serif"/>
          <w:noProof/>
          <w:sz w:val="28"/>
          <w:szCs w:val="28"/>
        </w:rPr>
        <w:t>2.</w:t>
      </w:r>
      <w:r w:rsidR="00241CFD" w:rsidRPr="001E69EC">
        <w:rPr>
          <w:rFonts w:ascii="PT Astra Serif" w:hAnsi="PT Astra Serif"/>
          <w:noProof/>
          <w:sz w:val="28"/>
          <w:szCs w:val="28"/>
        </w:rPr>
        <w:t xml:space="preserve"> </w:t>
      </w:r>
      <w:r w:rsidR="007B29EE" w:rsidRPr="001E69EC">
        <w:rPr>
          <w:rFonts w:ascii="PT Astra Serif" w:hAnsi="PT Astra Serif"/>
          <w:noProof/>
          <w:sz w:val="28"/>
          <w:szCs w:val="28"/>
        </w:rPr>
        <w:t>Н</w:t>
      </w:r>
      <w:r w:rsidR="00241CFD" w:rsidRPr="001E69EC">
        <w:rPr>
          <w:rFonts w:ascii="PT Astra Serif" w:hAnsi="PT Astra Serif"/>
          <w:noProof/>
          <w:sz w:val="28"/>
          <w:szCs w:val="28"/>
        </w:rPr>
        <w:t>а основании обращения от 03.</w:t>
      </w:r>
      <w:r w:rsidR="007B29EE" w:rsidRPr="001E69EC">
        <w:rPr>
          <w:rFonts w:ascii="PT Astra Serif" w:hAnsi="PT Astra Serif"/>
          <w:noProof/>
          <w:sz w:val="28"/>
          <w:szCs w:val="28"/>
        </w:rPr>
        <w:t xml:space="preserve">10.2025 № 73-ИОГВ-12.01/9372вн </w:t>
      </w:r>
      <w:r w:rsidR="007B29EE" w:rsidRPr="001E69EC">
        <w:rPr>
          <w:rFonts w:ascii="PT Astra Serif" w:hAnsi="PT Astra Serif"/>
          <w:b/>
          <w:noProof/>
          <w:sz w:val="28"/>
          <w:szCs w:val="28"/>
        </w:rPr>
        <w:t>увеличивается доходная часть</w:t>
      </w:r>
      <w:r w:rsidR="007B29EE" w:rsidRPr="001E69EC">
        <w:rPr>
          <w:rFonts w:ascii="PT Astra Serif" w:hAnsi="PT Astra Serif"/>
          <w:noProof/>
          <w:sz w:val="28"/>
          <w:szCs w:val="28"/>
        </w:rPr>
        <w:t xml:space="preserve"> областного бюджета на </w:t>
      </w:r>
      <w:r w:rsidR="001B221B" w:rsidRPr="001E69EC">
        <w:rPr>
          <w:rFonts w:ascii="PT Astra Serif" w:hAnsi="PT Astra Serif"/>
          <w:b/>
          <w:noProof/>
          <w:sz w:val="28"/>
          <w:szCs w:val="28"/>
        </w:rPr>
        <w:t>202,74630</w:t>
      </w:r>
      <w:r w:rsidR="007B29EE" w:rsidRPr="001E69EC">
        <w:rPr>
          <w:rFonts w:ascii="PT Astra Serif" w:hAnsi="PT Astra Serif"/>
          <w:b/>
          <w:noProof/>
          <w:sz w:val="28"/>
          <w:szCs w:val="28"/>
        </w:rPr>
        <w:t xml:space="preserve"> тыс. рублей</w:t>
      </w:r>
      <w:r w:rsidR="007B29EE" w:rsidRPr="001E69EC">
        <w:rPr>
          <w:rFonts w:ascii="PT Astra Serif" w:hAnsi="PT Astra Serif"/>
          <w:noProof/>
          <w:sz w:val="28"/>
          <w:szCs w:val="28"/>
        </w:rPr>
        <w:t xml:space="preserve"> </w:t>
      </w:r>
      <w:r w:rsidR="007B29EE" w:rsidRPr="001E69EC">
        <w:rPr>
          <w:rFonts w:ascii="PT Astra Serif" w:hAnsi="PT Astra Serif"/>
          <w:noProof/>
          <w:sz w:val="28"/>
          <w:szCs w:val="28"/>
        </w:rPr>
        <w:br/>
        <w:t xml:space="preserve">в связи с поступлением </w:t>
      </w:r>
      <w:r w:rsidR="00343959" w:rsidRPr="001E69EC">
        <w:rPr>
          <w:rFonts w:ascii="PT Astra Serif" w:hAnsi="PT Astra Serif"/>
          <w:noProof/>
          <w:sz w:val="28"/>
          <w:szCs w:val="28"/>
        </w:rPr>
        <w:t xml:space="preserve">штрафов </w:t>
      </w:r>
      <w:r w:rsidR="00343959" w:rsidRPr="001E69EC">
        <w:rPr>
          <w:rFonts w:ascii="PT Astra Serif" w:hAnsi="PT Astra Serif"/>
          <w:i/>
          <w:noProof/>
          <w:sz w:val="28"/>
          <w:szCs w:val="28"/>
        </w:rPr>
        <w:t>(возмещение ущерба АО «Страховое общество газовой промышленности» по факту дорожно-транспортного происшествия в пользу УОГКУСЗН «Единый областной центр социальных выплат»)</w:t>
      </w:r>
      <w:r w:rsidR="00343959" w:rsidRPr="001E69EC">
        <w:rPr>
          <w:rFonts w:ascii="PT Astra Serif" w:hAnsi="PT Astra Serif"/>
          <w:noProof/>
          <w:sz w:val="28"/>
          <w:szCs w:val="28"/>
        </w:rPr>
        <w:t>.</w:t>
      </w:r>
    </w:p>
    <w:p w:rsidR="00241CFD" w:rsidRPr="001E69EC" w:rsidRDefault="00041AA3" w:rsidP="00241CFD">
      <w:pPr>
        <w:spacing w:after="0" w:line="238" w:lineRule="auto"/>
        <w:ind w:firstLine="708"/>
        <w:jc w:val="both"/>
        <w:rPr>
          <w:rFonts w:ascii="PT Astra Serif" w:hAnsi="PT Astra Serif"/>
          <w:noProof/>
          <w:sz w:val="28"/>
          <w:szCs w:val="28"/>
        </w:rPr>
      </w:pPr>
      <w:r w:rsidRPr="001E69EC">
        <w:rPr>
          <w:rFonts w:ascii="PT Astra Serif" w:hAnsi="PT Astra Serif"/>
          <w:noProof/>
          <w:sz w:val="28"/>
          <w:szCs w:val="28"/>
        </w:rPr>
        <w:tab/>
        <w:t xml:space="preserve">В расходной части областного бюджета на эту же сумму увеличиваются ассигнования Министерства </w:t>
      </w:r>
      <w:r w:rsidRPr="001E69EC">
        <w:rPr>
          <w:rFonts w:ascii="PT Astra Serif" w:hAnsi="PT Astra Serif"/>
          <w:sz w:val="28"/>
          <w:szCs w:val="28"/>
        </w:rPr>
        <w:t>социального развития</w:t>
      </w:r>
      <w:r w:rsidRPr="001E69EC">
        <w:rPr>
          <w:rFonts w:ascii="PT Astra Serif" w:hAnsi="PT Astra Serif"/>
          <w:noProof/>
          <w:sz w:val="28"/>
          <w:szCs w:val="28"/>
        </w:rPr>
        <w:t xml:space="preserve"> Ульяновской области на </w:t>
      </w:r>
      <w:r w:rsidR="00241CFD" w:rsidRPr="001E69EC">
        <w:rPr>
          <w:rFonts w:ascii="PT Astra Serif" w:hAnsi="PT Astra Serif"/>
          <w:noProof/>
          <w:sz w:val="28"/>
          <w:szCs w:val="28"/>
        </w:rPr>
        <w:t>обеспечение деятельности УОГКУСЗН «Единый областной центр социальных выплат».</w:t>
      </w:r>
    </w:p>
    <w:p w:rsidR="00241CFD" w:rsidRPr="001E69EC" w:rsidRDefault="00241CFD" w:rsidP="00241CFD">
      <w:pPr>
        <w:spacing w:after="0" w:line="238" w:lineRule="auto"/>
        <w:ind w:firstLine="708"/>
        <w:jc w:val="both"/>
        <w:rPr>
          <w:rFonts w:ascii="PT Astra Serif" w:hAnsi="PT Astra Serif"/>
          <w:sz w:val="28"/>
          <w:szCs w:val="28"/>
        </w:rPr>
      </w:pPr>
      <w:r w:rsidRPr="001E69EC">
        <w:rPr>
          <w:rFonts w:ascii="PT Astra Serif" w:hAnsi="PT Astra Serif"/>
          <w:noProof/>
          <w:sz w:val="28"/>
          <w:szCs w:val="28"/>
        </w:rPr>
        <w:tab/>
      </w:r>
      <w:r w:rsidR="00CB44EB" w:rsidRPr="001E69EC">
        <w:rPr>
          <w:rFonts w:ascii="PT Astra Serif" w:hAnsi="PT Astra Serif"/>
          <w:sz w:val="28"/>
          <w:szCs w:val="28"/>
        </w:rPr>
        <w:t xml:space="preserve">Соответствующие изменения вносятся в статью 1 Закона, в приложения </w:t>
      </w:r>
      <w:r w:rsidR="00CB44EB" w:rsidRPr="001E69EC">
        <w:rPr>
          <w:rFonts w:ascii="PT Astra Serif" w:hAnsi="PT Astra Serif"/>
          <w:sz w:val="28"/>
          <w:szCs w:val="28"/>
        </w:rPr>
        <w:br/>
        <w:t>4, 5, 6.</w:t>
      </w:r>
    </w:p>
    <w:p w:rsidR="00CB44EB" w:rsidRPr="001E69EC" w:rsidRDefault="00CB44EB" w:rsidP="00241CFD">
      <w:pPr>
        <w:spacing w:after="0" w:line="238" w:lineRule="auto"/>
        <w:ind w:firstLine="708"/>
        <w:jc w:val="both"/>
        <w:rPr>
          <w:rFonts w:ascii="PT Astra Serif" w:hAnsi="PT Astra Serif"/>
          <w:noProof/>
          <w:sz w:val="28"/>
          <w:szCs w:val="28"/>
        </w:rPr>
      </w:pPr>
    </w:p>
    <w:p w:rsidR="004B488D" w:rsidRPr="001E69EC" w:rsidRDefault="00241CFD" w:rsidP="004B488D">
      <w:pPr>
        <w:spacing w:after="0" w:line="238" w:lineRule="auto"/>
        <w:ind w:firstLine="708"/>
        <w:jc w:val="both"/>
        <w:rPr>
          <w:rFonts w:ascii="PT Astra Serif" w:hAnsi="PT Astra Serif"/>
          <w:noProof/>
          <w:sz w:val="28"/>
          <w:szCs w:val="28"/>
        </w:rPr>
      </w:pPr>
      <w:r w:rsidRPr="001E69EC">
        <w:rPr>
          <w:rFonts w:ascii="PT Astra Serif" w:hAnsi="PT Astra Serif"/>
          <w:noProof/>
          <w:sz w:val="28"/>
          <w:szCs w:val="28"/>
        </w:rPr>
        <w:t xml:space="preserve"> </w:t>
      </w:r>
      <w:r w:rsidR="003C1A2A" w:rsidRPr="001E69EC">
        <w:rPr>
          <w:rFonts w:ascii="PT Astra Serif" w:hAnsi="PT Astra Serif"/>
          <w:noProof/>
          <w:sz w:val="28"/>
          <w:szCs w:val="28"/>
        </w:rPr>
        <w:t>2</w:t>
      </w:r>
      <w:r w:rsidRPr="001E69EC">
        <w:rPr>
          <w:rFonts w:ascii="PT Astra Serif" w:hAnsi="PT Astra Serif"/>
          <w:noProof/>
          <w:sz w:val="28"/>
          <w:szCs w:val="28"/>
        </w:rPr>
        <w:t>.</w:t>
      </w:r>
      <w:r w:rsidR="00522ACF">
        <w:rPr>
          <w:rFonts w:ascii="PT Astra Serif" w:hAnsi="PT Astra Serif"/>
          <w:noProof/>
          <w:sz w:val="28"/>
          <w:szCs w:val="28"/>
        </w:rPr>
        <w:t>3</w:t>
      </w:r>
      <w:r w:rsidR="004C0445" w:rsidRPr="001E69EC">
        <w:rPr>
          <w:rFonts w:ascii="PT Astra Serif" w:hAnsi="PT Astra Serif"/>
          <w:noProof/>
          <w:sz w:val="28"/>
          <w:szCs w:val="28"/>
        </w:rPr>
        <w:t>.3.</w:t>
      </w:r>
      <w:r w:rsidRPr="001E69EC">
        <w:rPr>
          <w:rFonts w:ascii="PT Astra Serif" w:hAnsi="PT Astra Serif"/>
          <w:noProof/>
          <w:sz w:val="28"/>
          <w:szCs w:val="28"/>
        </w:rPr>
        <w:t xml:space="preserve"> </w:t>
      </w:r>
      <w:r w:rsidR="00F825AD" w:rsidRPr="001E69EC">
        <w:rPr>
          <w:rFonts w:ascii="PT Astra Serif" w:hAnsi="PT Astra Serif"/>
          <w:noProof/>
          <w:sz w:val="28"/>
          <w:szCs w:val="28"/>
        </w:rPr>
        <w:t>Н</w:t>
      </w:r>
      <w:r w:rsidRPr="001E69EC">
        <w:rPr>
          <w:rFonts w:ascii="PT Astra Serif" w:hAnsi="PT Astra Serif"/>
          <w:noProof/>
          <w:sz w:val="28"/>
          <w:szCs w:val="28"/>
        </w:rPr>
        <w:t xml:space="preserve">а основании обращения от 07.10.2025 № 73-ИОГВ-12.01/9468вн </w:t>
      </w:r>
      <w:r w:rsidR="002B15A1" w:rsidRPr="001E69EC">
        <w:rPr>
          <w:rFonts w:ascii="PT Astra Serif" w:hAnsi="PT Astra Serif"/>
          <w:b/>
          <w:noProof/>
          <w:sz w:val="28"/>
          <w:szCs w:val="28"/>
        </w:rPr>
        <w:t>увеличивается доходная часть</w:t>
      </w:r>
      <w:r w:rsidR="002B15A1" w:rsidRPr="001E69EC">
        <w:rPr>
          <w:rFonts w:ascii="PT Astra Serif" w:hAnsi="PT Astra Serif"/>
          <w:noProof/>
          <w:sz w:val="28"/>
          <w:szCs w:val="28"/>
        </w:rPr>
        <w:t xml:space="preserve"> областного бюджета на </w:t>
      </w:r>
      <w:r w:rsidR="002B15A1" w:rsidRPr="001E69EC">
        <w:rPr>
          <w:rFonts w:ascii="PT Astra Serif" w:hAnsi="PT Astra Serif"/>
          <w:b/>
          <w:noProof/>
          <w:sz w:val="28"/>
          <w:szCs w:val="28"/>
        </w:rPr>
        <w:t>117,65627 тыс. рублей</w:t>
      </w:r>
      <w:r w:rsidR="002B15A1" w:rsidRPr="001E69EC">
        <w:rPr>
          <w:rFonts w:ascii="PT Astra Serif" w:hAnsi="PT Astra Serif"/>
          <w:noProof/>
          <w:sz w:val="28"/>
          <w:szCs w:val="28"/>
        </w:rPr>
        <w:t xml:space="preserve"> </w:t>
      </w:r>
      <w:r w:rsidR="002B15A1" w:rsidRPr="001E69EC">
        <w:rPr>
          <w:rFonts w:ascii="PT Astra Serif" w:hAnsi="PT Astra Serif"/>
          <w:noProof/>
          <w:sz w:val="28"/>
          <w:szCs w:val="28"/>
        </w:rPr>
        <w:br/>
        <w:t>в связи с</w:t>
      </w:r>
      <w:r w:rsidR="004B488D" w:rsidRPr="001E69EC">
        <w:rPr>
          <w:rFonts w:ascii="PT Astra Serif" w:hAnsi="PT Astra Serif"/>
          <w:noProof/>
          <w:sz w:val="28"/>
          <w:szCs w:val="28"/>
        </w:rPr>
        <w:t xml:space="preserve"> поступлением прочих доходов от компенсации затрат бюджетов </w:t>
      </w:r>
      <w:r w:rsidR="00224A4B" w:rsidRPr="001E69EC">
        <w:rPr>
          <w:rFonts w:ascii="PT Astra Serif" w:hAnsi="PT Astra Serif"/>
          <w:noProof/>
          <w:sz w:val="28"/>
          <w:szCs w:val="28"/>
        </w:rPr>
        <w:t xml:space="preserve">субъектов </w:t>
      </w:r>
      <w:r w:rsidR="004B488D" w:rsidRPr="001E69EC">
        <w:rPr>
          <w:rFonts w:ascii="PT Astra Serif" w:hAnsi="PT Astra Serif"/>
          <w:noProof/>
          <w:sz w:val="28"/>
          <w:szCs w:val="28"/>
        </w:rPr>
        <w:t xml:space="preserve">Российской Федерации </w:t>
      </w:r>
      <w:r w:rsidR="004B488D" w:rsidRPr="001E69EC">
        <w:rPr>
          <w:rFonts w:ascii="PT Astra Serif" w:hAnsi="PT Astra Serif"/>
          <w:i/>
          <w:noProof/>
          <w:sz w:val="28"/>
          <w:szCs w:val="28"/>
        </w:rPr>
        <w:t>(возврат средств субсидий из областного бюджета Ульяновской области в целях возмещения затрат по индивидуальной программе предоставления социальных услуг от территориальных общественных самоуправлений).</w:t>
      </w:r>
    </w:p>
    <w:p w:rsidR="00241CFD" w:rsidRPr="001E69EC" w:rsidRDefault="00241CFD" w:rsidP="0083197C">
      <w:pPr>
        <w:spacing w:after="0" w:line="238" w:lineRule="auto"/>
        <w:ind w:firstLine="708"/>
        <w:jc w:val="both"/>
        <w:rPr>
          <w:rFonts w:ascii="PT Astra Serif" w:hAnsi="PT Astra Serif"/>
          <w:noProof/>
          <w:sz w:val="28"/>
          <w:szCs w:val="28"/>
        </w:rPr>
      </w:pPr>
      <w:r w:rsidRPr="001E69EC">
        <w:rPr>
          <w:rFonts w:ascii="PT Astra Serif" w:hAnsi="PT Astra Serif"/>
          <w:noProof/>
          <w:sz w:val="28"/>
          <w:szCs w:val="28"/>
        </w:rPr>
        <w:lastRenderedPageBreak/>
        <w:t xml:space="preserve">В расходной части областного бюджета </w:t>
      </w:r>
      <w:r w:rsidR="004B488D" w:rsidRPr="001E69EC">
        <w:rPr>
          <w:rFonts w:ascii="PT Astra Serif" w:hAnsi="PT Astra Serif"/>
          <w:noProof/>
          <w:sz w:val="28"/>
          <w:szCs w:val="28"/>
        </w:rPr>
        <w:t xml:space="preserve">на эту же сумму увеличиваются ассигнования Министерства </w:t>
      </w:r>
      <w:r w:rsidR="004B488D" w:rsidRPr="001E69EC">
        <w:rPr>
          <w:rFonts w:ascii="PT Astra Serif" w:hAnsi="PT Astra Serif"/>
          <w:sz w:val="28"/>
          <w:szCs w:val="28"/>
        </w:rPr>
        <w:t>социального развития</w:t>
      </w:r>
      <w:r w:rsidR="004B488D" w:rsidRPr="001E69EC">
        <w:rPr>
          <w:rFonts w:ascii="PT Astra Serif" w:hAnsi="PT Astra Serif"/>
          <w:noProof/>
          <w:sz w:val="28"/>
          <w:szCs w:val="28"/>
        </w:rPr>
        <w:t xml:space="preserve"> Ульяновской области </w:t>
      </w:r>
      <w:r w:rsidRPr="001E69EC">
        <w:rPr>
          <w:rFonts w:ascii="PT Astra Serif" w:hAnsi="PT Astra Serif"/>
          <w:noProof/>
          <w:sz w:val="28"/>
          <w:szCs w:val="28"/>
        </w:rPr>
        <w:t>на предоставление юридическим лицам, не являющимся государственными (муниципальными учреждениями</w:t>
      </w:r>
      <w:r w:rsidR="00196715" w:rsidRPr="001E69EC">
        <w:rPr>
          <w:rFonts w:ascii="PT Astra Serif" w:hAnsi="PT Astra Serif"/>
          <w:noProof/>
          <w:sz w:val="28"/>
          <w:szCs w:val="28"/>
        </w:rPr>
        <w:t>)</w:t>
      </w:r>
      <w:r w:rsidRPr="001E69EC">
        <w:rPr>
          <w:rFonts w:ascii="PT Astra Serif" w:hAnsi="PT Astra Serif"/>
          <w:noProof/>
          <w:sz w:val="28"/>
          <w:szCs w:val="28"/>
        </w:rPr>
        <w:t>, и индивидуальным предпринимателям, включенным в реестр поставщиков социальных услуг Ульяновской области, но не участвующим в выполнении государственного задания (заказа), субсидий из областного бюджета Ульяновской области в целях возмещения затрат, связанных с оказанием социальных услуг, предусмотренных индивидуальной программой предоставления социальных услуг, согласно Правил</w:t>
      </w:r>
      <w:r w:rsidR="00B32A54">
        <w:rPr>
          <w:rFonts w:ascii="PT Astra Serif" w:hAnsi="PT Astra Serif"/>
          <w:noProof/>
          <w:sz w:val="28"/>
          <w:szCs w:val="28"/>
        </w:rPr>
        <w:t>ам</w:t>
      </w:r>
      <w:r w:rsidRPr="001E69EC">
        <w:rPr>
          <w:rFonts w:ascii="PT Astra Serif" w:hAnsi="PT Astra Serif"/>
          <w:noProof/>
          <w:sz w:val="28"/>
          <w:szCs w:val="28"/>
        </w:rPr>
        <w:t>, утвержденны</w:t>
      </w:r>
      <w:r w:rsidR="00B32A54">
        <w:rPr>
          <w:rFonts w:ascii="PT Astra Serif" w:hAnsi="PT Astra Serif"/>
          <w:noProof/>
          <w:sz w:val="28"/>
          <w:szCs w:val="28"/>
        </w:rPr>
        <w:t>м</w:t>
      </w:r>
      <w:r w:rsidRPr="001E69EC">
        <w:rPr>
          <w:rFonts w:ascii="PT Astra Serif" w:hAnsi="PT Astra Serif"/>
          <w:noProof/>
          <w:sz w:val="28"/>
          <w:szCs w:val="28"/>
        </w:rPr>
        <w:t xml:space="preserve"> постановлением Правительства Ульяновской области </w:t>
      </w:r>
      <w:r w:rsidR="0083197C" w:rsidRPr="001E69EC">
        <w:rPr>
          <w:rFonts w:ascii="PT Astra Serif" w:hAnsi="PT Astra Serif"/>
          <w:noProof/>
          <w:sz w:val="28"/>
          <w:szCs w:val="28"/>
        </w:rPr>
        <w:br/>
      </w:r>
      <w:r w:rsidRPr="001E69EC">
        <w:rPr>
          <w:rFonts w:ascii="PT Astra Serif" w:hAnsi="PT Astra Serif"/>
          <w:noProof/>
          <w:sz w:val="28"/>
          <w:szCs w:val="28"/>
        </w:rPr>
        <w:t>от 15.07.2022 № 400-П</w:t>
      </w:r>
      <w:r w:rsidR="00B32A54">
        <w:rPr>
          <w:rFonts w:ascii="PT Astra Serif" w:hAnsi="PT Astra Serif"/>
          <w:noProof/>
          <w:sz w:val="28"/>
          <w:szCs w:val="28"/>
        </w:rPr>
        <w:t xml:space="preserve"> «</w:t>
      </w:r>
      <w:r w:rsidR="00B32A54" w:rsidRPr="00B32A54">
        <w:rPr>
          <w:rFonts w:ascii="PT Astra Serif" w:hAnsi="PT Astra Serif"/>
          <w:noProof/>
          <w:sz w:val="28"/>
          <w:szCs w:val="28"/>
        </w:rPr>
        <w:t xml:space="preserve">Об утверждении Правил предоставления юридическим лицам, не являющимся государственными (муниципальными) учреждениями, </w:t>
      </w:r>
      <w:r w:rsidR="00B32A54">
        <w:rPr>
          <w:rFonts w:ascii="PT Astra Serif" w:hAnsi="PT Astra Serif"/>
          <w:noProof/>
          <w:sz w:val="28"/>
          <w:szCs w:val="28"/>
        </w:rPr>
        <w:br/>
      </w:r>
      <w:r w:rsidR="00B32A54" w:rsidRPr="00B32A54">
        <w:rPr>
          <w:rFonts w:ascii="PT Astra Serif" w:hAnsi="PT Astra Serif"/>
          <w:noProof/>
          <w:sz w:val="28"/>
          <w:szCs w:val="28"/>
        </w:rPr>
        <w:t>и индивидуальным предпринимателям, включенным в реестр поставщиков социальных услуг Ульяновской области, но не участвующим в выполнении государственного задания (заказа), субсидий из областного бюджета Ульяновской области в целях возмещения затрат, связанных с оказанием социальных услуг, предусмотренных индивидуальной программой предоставления социальных услуг</w:t>
      </w:r>
      <w:r w:rsidR="00B32A54">
        <w:rPr>
          <w:rFonts w:ascii="PT Astra Serif" w:hAnsi="PT Astra Serif"/>
          <w:noProof/>
          <w:sz w:val="28"/>
          <w:szCs w:val="28"/>
        </w:rPr>
        <w:t>»</w:t>
      </w:r>
      <w:r w:rsidRPr="001E69EC">
        <w:rPr>
          <w:rFonts w:ascii="PT Astra Serif" w:hAnsi="PT Astra Serif"/>
          <w:noProof/>
          <w:sz w:val="28"/>
          <w:szCs w:val="28"/>
        </w:rPr>
        <w:t>.</w:t>
      </w:r>
    </w:p>
    <w:p w:rsidR="00CB44EB" w:rsidRPr="001E69EC" w:rsidRDefault="00CB44EB" w:rsidP="0083197C">
      <w:pPr>
        <w:spacing w:after="0" w:line="238" w:lineRule="auto"/>
        <w:ind w:firstLine="708"/>
        <w:jc w:val="both"/>
        <w:rPr>
          <w:rFonts w:ascii="PT Astra Serif" w:hAnsi="PT Astra Serif"/>
          <w:sz w:val="28"/>
          <w:szCs w:val="28"/>
        </w:rPr>
      </w:pPr>
      <w:r w:rsidRPr="001E69EC">
        <w:rPr>
          <w:rFonts w:ascii="PT Astra Serif" w:hAnsi="PT Astra Serif"/>
          <w:sz w:val="28"/>
          <w:szCs w:val="28"/>
        </w:rPr>
        <w:t xml:space="preserve">Соответствующие изменения вносятся в статью 1 Закона, в приложения </w:t>
      </w:r>
      <w:r w:rsidRPr="001E69EC">
        <w:rPr>
          <w:rFonts w:ascii="PT Astra Serif" w:hAnsi="PT Astra Serif"/>
          <w:sz w:val="28"/>
          <w:szCs w:val="28"/>
        </w:rPr>
        <w:br/>
        <w:t>4, 5, 6.</w:t>
      </w:r>
    </w:p>
    <w:p w:rsidR="00563046" w:rsidRPr="001E69EC" w:rsidRDefault="00563046" w:rsidP="0083197C">
      <w:pPr>
        <w:spacing w:after="0" w:line="238" w:lineRule="auto"/>
        <w:ind w:firstLine="708"/>
        <w:jc w:val="both"/>
        <w:rPr>
          <w:rFonts w:ascii="PT Astra Serif" w:hAnsi="PT Astra Serif"/>
          <w:sz w:val="28"/>
          <w:szCs w:val="28"/>
        </w:rPr>
      </w:pPr>
    </w:p>
    <w:p w:rsidR="006C3CEA" w:rsidRPr="001E69EC" w:rsidRDefault="003C1A2A" w:rsidP="00A54EC4">
      <w:pPr>
        <w:spacing w:after="0" w:line="238" w:lineRule="auto"/>
        <w:ind w:firstLine="708"/>
        <w:jc w:val="both"/>
        <w:rPr>
          <w:rFonts w:ascii="PT Astra Serif" w:hAnsi="PT Astra Serif"/>
          <w:i/>
          <w:sz w:val="28"/>
          <w:szCs w:val="28"/>
        </w:rPr>
      </w:pPr>
      <w:r w:rsidRPr="001E69EC">
        <w:rPr>
          <w:rFonts w:ascii="PT Astra Serif" w:hAnsi="PT Astra Serif"/>
          <w:sz w:val="28"/>
          <w:szCs w:val="28"/>
        </w:rPr>
        <w:t>2</w:t>
      </w:r>
      <w:r w:rsidR="00563046" w:rsidRPr="001E69EC">
        <w:rPr>
          <w:rFonts w:ascii="PT Astra Serif" w:hAnsi="PT Astra Serif"/>
          <w:sz w:val="28"/>
          <w:szCs w:val="28"/>
        </w:rPr>
        <w:t>.</w:t>
      </w:r>
      <w:r w:rsidR="00522ACF">
        <w:rPr>
          <w:rFonts w:ascii="PT Astra Serif" w:hAnsi="PT Astra Serif"/>
          <w:sz w:val="28"/>
          <w:szCs w:val="28"/>
        </w:rPr>
        <w:t>3</w:t>
      </w:r>
      <w:r w:rsidR="00563046" w:rsidRPr="001E69EC">
        <w:rPr>
          <w:rFonts w:ascii="PT Astra Serif" w:hAnsi="PT Astra Serif"/>
          <w:sz w:val="28"/>
          <w:szCs w:val="28"/>
        </w:rPr>
        <w:t xml:space="preserve">.4. </w:t>
      </w:r>
      <w:r w:rsidR="006C3CEA" w:rsidRPr="001E69EC">
        <w:rPr>
          <w:rFonts w:ascii="PT Astra Serif" w:hAnsi="PT Astra Serif"/>
          <w:sz w:val="28"/>
          <w:szCs w:val="28"/>
        </w:rPr>
        <w:t xml:space="preserve">На основании обращения от 03.10.2025 № 73-ИОГВ-12.01/9355вн </w:t>
      </w:r>
      <w:r w:rsidR="00F075B4" w:rsidRPr="001E69EC">
        <w:rPr>
          <w:rFonts w:ascii="PT Astra Serif" w:hAnsi="PT Astra Serif"/>
          <w:b/>
          <w:noProof/>
          <w:sz w:val="28"/>
          <w:szCs w:val="28"/>
        </w:rPr>
        <w:t>увеличивается доходная часть</w:t>
      </w:r>
      <w:r w:rsidR="00F075B4" w:rsidRPr="001E69EC">
        <w:rPr>
          <w:rFonts w:ascii="PT Astra Serif" w:hAnsi="PT Astra Serif"/>
          <w:noProof/>
          <w:sz w:val="28"/>
          <w:szCs w:val="28"/>
        </w:rPr>
        <w:t xml:space="preserve"> областного бюджета </w:t>
      </w:r>
      <w:r w:rsidR="00F075B4" w:rsidRPr="001E69EC">
        <w:rPr>
          <w:rFonts w:ascii="PT Astra Serif" w:hAnsi="PT Astra Serif"/>
          <w:sz w:val="28"/>
          <w:szCs w:val="28"/>
        </w:rPr>
        <w:t xml:space="preserve">на </w:t>
      </w:r>
      <w:r w:rsidR="00F075B4" w:rsidRPr="001E69EC">
        <w:rPr>
          <w:rFonts w:ascii="PT Astra Serif" w:hAnsi="PT Astra Serif"/>
          <w:b/>
          <w:sz w:val="28"/>
          <w:szCs w:val="28"/>
        </w:rPr>
        <w:t>59,983 тыс. рублей</w:t>
      </w:r>
      <w:r w:rsidR="00224A4B" w:rsidRPr="001E69EC">
        <w:rPr>
          <w:rFonts w:ascii="PT Astra Serif" w:hAnsi="PT Astra Serif"/>
          <w:b/>
          <w:sz w:val="28"/>
          <w:szCs w:val="28"/>
        </w:rPr>
        <w:t xml:space="preserve"> </w:t>
      </w:r>
      <w:r w:rsidR="00224A4B" w:rsidRPr="001E69EC">
        <w:rPr>
          <w:rFonts w:ascii="PT Astra Serif" w:hAnsi="PT Astra Serif"/>
          <w:sz w:val="28"/>
          <w:szCs w:val="28"/>
        </w:rPr>
        <w:br/>
      </w:r>
      <w:r w:rsidR="006C3CEA" w:rsidRPr="001E69EC">
        <w:rPr>
          <w:rFonts w:ascii="PT Astra Serif" w:hAnsi="PT Astra Serif"/>
          <w:sz w:val="28"/>
          <w:szCs w:val="28"/>
        </w:rPr>
        <w:t xml:space="preserve">в связи с </w:t>
      </w:r>
      <w:r w:rsidR="00FC0423" w:rsidRPr="001E69EC">
        <w:rPr>
          <w:rFonts w:ascii="PT Astra Serif" w:hAnsi="PT Astra Serif"/>
          <w:noProof/>
          <w:sz w:val="28"/>
          <w:szCs w:val="28"/>
        </w:rPr>
        <w:t xml:space="preserve">поступлением прочих доходов от компенсации затрат бюджетов субъектов Российской Федерации </w:t>
      </w:r>
      <w:r w:rsidR="00A54EC4" w:rsidRPr="001E69EC">
        <w:rPr>
          <w:rFonts w:ascii="PT Astra Serif" w:hAnsi="PT Astra Serif"/>
          <w:i/>
          <w:noProof/>
          <w:sz w:val="28"/>
          <w:szCs w:val="28"/>
        </w:rPr>
        <w:t>(</w:t>
      </w:r>
      <w:r w:rsidR="00A54EC4" w:rsidRPr="001E69EC">
        <w:rPr>
          <w:rFonts w:ascii="PT Astra Serif" w:hAnsi="PT Astra Serif"/>
          <w:i/>
          <w:sz w:val="28"/>
          <w:szCs w:val="28"/>
        </w:rPr>
        <w:t>возврат</w:t>
      </w:r>
      <w:r w:rsidR="006C3CEA" w:rsidRPr="001E69EC">
        <w:rPr>
          <w:rFonts w:ascii="PT Astra Serif" w:hAnsi="PT Astra Serif"/>
          <w:i/>
          <w:sz w:val="28"/>
          <w:szCs w:val="28"/>
        </w:rPr>
        <w:t xml:space="preserve"> средств из Отделения Социального Фонда России по Ульяновской области на оплату предупредительных мер по сокращению производственного травматизма и профессиональных заболеваний работников подведомственных учреждений</w:t>
      </w:r>
      <w:r w:rsidR="00A54EC4" w:rsidRPr="001E69EC">
        <w:rPr>
          <w:rFonts w:ascii="PT Astra Serif" w:hAnsi="PT Astra Serif"/>
          <w:i/>
          <w:sz w:val="28"/>
          <w:szCs w:val="28"/>
        </w:rPr>
        <w:t>).</w:t>
      </w:r>
    </w:p>
    <w:p w:rsidR="006C3CEA" w:rsidRPr="001E69EC" w:rsidRDefault="006C3CEA" w:rsidP="006C3CEA">
      <w:pPr>
        <w:spacing w:after="0" w:line="238" w:lineRule="auto"/>
        <w:ind w:firstLine="708"/>
        <w:jc w:val="both"/>
        <w:rPr>
          <w:rFonts w:ascii="PT Astra Serif" w:hAnsi="PT Astra Serif"/>
          <w:sz w:val="28"/>
          <w:szCs w:val="28"/>
        </w:rPr>
      </w:pPr>
      <w:r w:rsidRPr="001E69EC">
        <w:rPr>
          <w:rFonts w:ascii="PT Astra Serif" w:hAnsi="PT Astra Serif"/>
          <w:sz w:val="28"/>
          <w:szCs w:val="28"/>
        </w:rPr>
        <w:tab/>
        <w:t xml:space="preserve"> В расходной части областного бюджета </w:t>
      </w:r>
      <w:r w:rsidR="00311735" w:rsidRPr="001E69EC">
        <w:rPr>
          <w:rFonts w:ascii="PT Astra Serif" w:hAnsi="PT Astra Serif"/>
          <w:noProof/>
          <w:sz w:val="28"/>
          <w:szCs w:val="28"/>
        </w:rPr>
        <w:t xml:space="preserve">на эту же сумму увеличиваются ассигнования Министерства </w:t>
      </w:r>
      <w:r w:rsidR="00311735" w:rsidRPr="001E69EC">
        <w:rPr>
          <w:rFonts w:ascii="PT Astra Serif" w:hAnsi="PT Astra Serif"/>
          <w:sz w:val="28"/>
          <w:szCs w:val="28"/>
        </w:rPr>
        <w:t>социального развития</w:t>
      </w:r>
      <w:r w:rsidR="00311735" w:rsidRPr="001E69EC">
        <w:rPr>
          <w:rFonts w:ascii="PT Astra Serif" w:hAnsi="PT Astra Serif"/>
          <w:noProof/>
          <w:sz w:val="28"/>
          <w:szCs w:val="28"/>
        </w:rPr>
        <w:t xml:space="preserve"> Ульяновской области </w:t>
      </w:r>
      <w:r w:rsidR="00311735" w:rsidRPr="001E69EC">
        <w:rPr>
          <w:rFonts w:ascii="PT Astra Serif" w:hAnsi="PT Astra Serif"/>
          <w:noProof/>
          <w:sz w:val="28"/>
          <w:szCs w:val="28"/>
        </w:rPr>
        <w:br/>
      </w:r>
      <w:r w:rsidRPr="001E69EC">
        <w:rPr>
          <w:rFonts w:ascii="PT Astra Serif" w:hAnsi="PT Astra Serif"/>
          <w:sz w:val="28"/>
          <w:szCs w:val="28"/>
        </w:rPr>
        <w:t>на первоочередные расходы, связанные с содержанием учреждени</w:t>
      </w:r>
      <w:r w:rsidR="00FC415E" w:rsidRPr="001E69EC">
        <w:rPr>
          <w:rFonts w:ascii="PT Astra Serif" w:hAnsi="PT Astra Serif"/>
          <w:sz w:val="28"/>
          <w:szCs w:val="28"/>
        </w:rPr>
        <w:t>й</w:t>
      </w:r>
      <w:r w:rsidRPr="001E69EC">
        <w:rPr>
          <w:rFonts w:ascii="PT Astra Serif" w:hAnsi="PT Astra Serif"/>
          <w:sz w:val="28"/>
          <w:szCs w:val="28"/>
        </w:rPr>
        <w:t>:</w:t>
      </w:r>
    </w:p>
    <w:p w:rsidR="006C3CEA" w:rsidRPr="001E69EC" w:rsidRDefault="006C3CEA" w:rsidP="006C3CEA">
      <w:pPr>
        <w:spacing w:after="0" w:line="238" w:lineRule="auto"/>
        <w:ind w:firstLine="708"/>
        <w:jc w:val="both"/>
        <w:rPr>
          <w:rFonts w:ascii="PT Astra Serif" w:hAnsi="PT Astra Serif"/>
          <w:sz w:val="28"/>
          <w:szCs w:val="28"/>
        </w:rPr>
      </w:pPr>
      <w:r w:rsidRPr="001E69EC">
        <w:rPr>
          <w:rFonts w:ascii="PT Astra Serif" w:hAnsi="PT Astra Serif"/>
          <w:sz w:val="28"/>
          <w:szCs w:val="28"/>
        </w:rPr>
        <w:tab/>
      </w:r>
      <w:r w:rsidR="00FC415E" w:rsidRPr="001E69EC">
        <w:rPr>
          <w:rFonts w:ascii="PT Astra Serif" w:hAnsi="PT Astra Serif"/>
          <w:sz w:val="28"/>
          <w:szCs w:val="28"/>
        </w:rPr>
        <w:t xml:space="preserve">- </w:t>
      </w:r>
      <w:r w:rsidRPr="001E69EC">
        <w:rPr>
          <w:rFonts w:ascii="PT Astra Serif" w:hAnsi="PT Astra Serif"/>
          <w:sz w:val="28"/>
          <w:szCs w:val="28"/>
        </w:rPr>
        <w:t>заправк</w:t>
      </w:r>
      <w:r w:rsidR="004A6E25" w:rsidRPr="001E69EC">
        <w:rPr>
          <w:rFonts w:ascii="PT Astra Serif" w:hAnsi="PT Astra Serif"/>
          <w:sz w:val="28"/>
          <w:szCs w:val="28"/>
        </w:rPr>
        <w:t xml:space="preserve">а картриджей, </w:t>
      </w:r>
      <w:r w:rsidRPr="001E69EC">
        <w:rPr>
          <w:rFonts w:ascii="PT Astra Serif" w:hAnsi="PT Astra Serif"/>
          <w:sz w:val="28"/>
          <w:szCs w:val="28"/>
        </w:rPr>
        <w:t xml:space="preserve">ремонт автомобилей и оборудования </w:t>
      </w:r>
      <w:r w:rsidR="00FC415E" w:rsidRPr="001E69EC">
        <w:rPr>
          <w:rFonts w:ascii="PT Astra Serif" w:hAnsi="PT Astra Serif"/>
          <w:sz w:val="28"/>
          <w:szCs w:val="28"/>
        </w:rPr>
        <w:t xml:space="preserve">- </w:t>
      </w:r>
      <w:r w:rsidRPr="001E69EC">
        <w:rPr>
          <w:rFonts w:ascii="PT Astra Serif" w:hAnsi="PT Astra Serif"/>
          <w:b/>
          <w:sz w:val="28"/>
          <w:szCs w:val="28"/>
        </w:rPr>
        <w:t>32,046 тыс. рублей;</w:t>
      </w:r>
    </w:p>
    <w:p w:rsidR="00563046" w:rsidRPr="001E69EC" w:rsidRDefault="006C3CEA" w:rsidP="006C3CEA">
      <w:pPr>
        <w:spacing w:after="0" w:line="238" w:lineRule="auto"/>
        <w:ind w:firstLine="708"/>
        <w:jc w:val="both"/>
        <w:rPr>
          <w:rFonts w:ascii="PT Astra Serif" w:hAnsi="PT Astra Serif"/>
          <w:sz w:val="28"/>
          <w:szCs w:val="28"/>
        </w:rPr>
      </w:pPr>
      <w:r w:rsidRPr="001E69EC">
        <w:rPr>
          <w:rFonts w:ascii="PT Astra Serif" w:hAnsi="PT Astra Serif"/>
          <w:sz w:val="28"/>
          <w:szCs w:val="28"/>
        </w:rPr>
        <w:tab/>
      </w:r>
      <w:r w:rsidR="00FC415E" w:rsidRPr="001E69EC">
        <w:rPr>
          <w:rFonts w:ascii="PT Astra Serif" w:hAnsi="PT Astra Serif"/>
          <w:sz w:val="28"/>
          <w:szCs w:val="28"/>
        </w:rPr>
        <w:t xml:space="preserve">- </w:t>
      </w:r>
      <w:r w:rsidRPr="001E69EC">
        <w:rPr>
          <w:rFonts w:ascii="PT Astra Serif" w:hAnsi="PT Astra Serif"/>
          <w:sz w:val="28"/>
          <w:szCs w:val="28"/>
        </w:rPr>
        <w:t xml:space="preserve">приобретение горюче-смазочных материалов </w:t>
      </w:r>
      <w:r w:rsidR="00FC415E" w:rsidRPr="001E69EC">
        <w:rPr>
          <w:rFonts w:ascii="PT Astra Serif" w:hAnsi="PT Astra Serif"/>
          <w:sz w:val="28"/>
          <w:szCs w:val="28"/>
        </w:rPr>
        <w:t>-</w:t>
      </w:r>
      <w:r w:rsidRPr="001E69EC">
        <w:rPr>
          <w:rFonts w:ascii="PT Astra Serif" w:hAnsi="PT Astra Serif"/>
          <w:sz w:val="28"/>
          <w:szCs w:val="28"/>
        </w:rPr>
        <w:t xml:space="preserve"> </w:t>
      </w:r>
      <w:r w:rsidRPr="001E69EC">
        <w:rPr>
          <w:rFonts w:ascii="PT Astra Serif" w:hAnsi="PT Astra Serif"/>
          <w:b/>
          <w:sz w:val="28"/>
          <w:szCs w:val="28"/>
        </w:rPr>
        <w:t>27,937 тыс. рублей</w:t>
      </w:r>
      <w:r w:rsidRPr="001E69EC">
        <w:rPr>
          <w:rFonts w:ascii="PT Astra Serif" w:hAnsi="PT Astra Serif"/>
          <w:sz w:val="28"/>
          <w:szCs w:val="28"/>
        </w:rPr>
        <w:t>.</w:t>
      </w:r>
    </w:p>
    <w:p w:rsidR="00277F3C" w:rsidRPr="001E69EC" w:rsidRDefault="00277F3C" w:rsidP="00277F3C">
      <w:pPr>
        <w:spacing w:after="0" w:line="238" w:lineRule="auto"/>
        <w:ind w:firstLine="708"/>
        <w:jc w:val="both"/>
        <w:rPr>
          <w:rFonts w:ascii="PT Astra Serif" w:hAnsi="PT Astra Serif"/>
          <w:sz w:val="28"/>
          <w:szCs w:val="28"/>
        </w:rPr>
      </w:pPr>
      <w:r w:rsidRPr="001E69EC">
        <w:rPr>
          <w:rFonts w:ascii="PT Astra Serif" w:hAnsi="PT Astra Serif"/>
          <w:sz w:val="28"/>
          <w:szCs w:val="28"/>
        </w:rPr>
        <w:t xml:space="preserve">Соответствующие изменения вносятся в статью 1 Закона, в приложения </w:t>
      </w:r>
      <w:r w:rsidRPr="001E69EC">
        <w:rPr>
          <w:rFonts w:ascii="PT Astra Serif" w:hAnsi="PT Astra Serif"/>
          <w:sz w:val="28"/>
          <w:szCs w:val="28"/>
        </w:rPr>
        <w:br/>
        <w:t>4, 5, 6.</w:t>
      </w:r>
    </w:p>
    <w:p w:rsidR="00DE769C" w:rsidRPr="001E69EC" w:rsidRDefault="00DE769C" w:rsidP="00277F3C">
      <w:pPr>
        <w:spacing w:after="0" w:line="238" w:lineRule="auto"/>
        <w:ind w:firstLine="708"/>
        <w:jc w:val="both"/>
        <w:rPr>
          <w:rFonts w:ascii="PT Astra Serif" w:hAnsi="PT Astra Serif"/>
          <w:sz w:val="28"/>
          <w:szCs w:val="28"/>
        </w:rPr>
      </w:pPr>
    </w:p>
    <w:p w:rsidR="00DE769C" w:rsidRPr="001E69EC" w:rsidRDefault="003C1A2A" w:rsidP="00277F3C">
      <w:pPr>
        <w:spacing w:after="0" w:line="238" w:lineRule="auto"/>
        <w:ind w:firstLine="708"/>
        <w:jc w:val="both"/>
        <w:rPr>
          <w:rFonts w:ascii="PT Astra Serif" w:hAnsi="PT Astra Serif"/>
          <w:b/>
          <w:sz w:val="28"/>
          <w:szCs w:val="28"/>
        </w:rPr>
      </w:pPr>
      <w:r w:rsidRPr="001E69EC">
        <w:rPr>
          <w:rFonts w:ascii="PT Astra Serif" w:hAnsi="PT Astra Serif"/>
          <w:b/>
          <w:sz w:val="28"/>
          <w:szCs w:val="28"/>
        </w:rPr>
        <w:t>2</w:t>
      </w:r>
      <w:r w:rsidR="00DE769C" w:rsidRPr="001E69EC">
        <w:rPr>
          <w:rFonts w:ascii="PT Astra Serif" w:hAnsi="PT Astra Serif"/>
          <w:b/>
          <w:sz w:val="28"/>
          <w:szCs w:val="28"/>
        </w:rPr>
        <w:t>.</w:t>
      </w:r>
      <w:r w:rsidR="00522ACF">
        <w:rPr>
          <w:rFonts w:ascii="PT Astra Serif" w:hAnsi="PT Astra Serif"/>
          <w:b/>
          <w:sz w:val="28"/>
          <w:szCs w:val="28"/>
        </w:rPr>
        <w:t>4</w:t>
      </w:r>
      <w:r w:rsidR="00DE769C" w:rsidRPr="001E69EC">
        <w:rPr>
          <w:rFonts w:ascii="PT Astra Serif" w:hAnsi="PT Astra Serif"/>
          <w:b/>
          <w:sz w:val="28"/>
          <w:szCs w:val="28"/>
        </w:rPr>
        <w:t>. По Министерству экономического развития Ульяновской области:</w:t>
      </w:r>
    </w:p>
    <w:p w:rsidR="002A15CB" w:rsidRPr="001E69EC" w:rsidRDefault="003C1A2A" w:rsidP="00DE769C">
      <w:pPr>
        <w:pStyle w:val="31"/>
        <w:spacing w:after="0"/>
        <w:ind w:left="0" w:firstLine="709"/>
        <w:contextualSpacing/>
        <w:jc w:val="both"/>
        <w:rPr>
          <w:rFonts w:ascii="PT Astra Serif" w:hAnsi="PT Astra Serif"/>
          <w:sz w:val="28"/>
          <w:szCs w:val="28"/>
        </w:rPr>
      </w:pPr>
      <w:r w:rsidRPr="001E69EC">
        <w:rPr>
          <w:rFonts w:ascii="PT Astra Serif" w:hAnsi="PT Astra Serif"/>
          <w:sz w:val="28"/>
          <w:szCs w:val="28"/>
        </w:rPr>
        <w:t>2</w:t>
      </w:r>
      <w:r w:rsidR="00DE769C" w:rsidRPr="001E69EC">
        <w:rPr>
          <w:rFonts w:ascii="PT Astra Serif" w:hAnsi="PT Astra Serif"/>
          <w:sz w:val="28"/>
          <w:szCs w:val="28"/>
        </w:rPr>
        <w:t>.</w:t>
      </w:r>
      <w:r w:rsidR="00522ACF">
        <w:rPr>
          <w:rFonts w:ascii="PT Astra Serif" w:hAnsi="PT Astra Serif"/>
          <w:sz w:val="28"/>
          <w:szCs w:val="28"/>
        </w:rPr>
        <w:t>4</w:t>
      </w:r>
      <w:r w:rsidR="00DE769C" w:rsidRPr="001E69EC">
        <w:rPr>
          <w:rFonts w:ascii="PT Astra Serif" w:hAnsi="PT Astra Serif"/>
          <w:sz w:val="28"/>
          <w:szCs w:val="28"/>
        </w:rPr>
        <w:t xml:space="preserve">.1. На основании обращения от 14.10.2025 №73-ИОГВ-03-01/2198вн </w:t>
      </w:r>
      <w:r w:rsidR="002A15CB" w:rsidRPr="001E69EC">
        <w:rPr>
          <w:rFonts w:ascii="PT Astra Serif" w:hAnsi="PT Astra Serif"/>
          <w:b/>
          <w:sz w:val="28"/>
          <w:szCs w:val="28"/>
        </w:rPr>
        <w:t>увеличивается</w:t>
      </w:r>
      <w:r w:rsidR="00DE769C" w:rsidRPr="001E69EC">
        <w:rPr>
          <w:rFonts w:ascii="PT Astra Serif" w:hAnsi="PT Astra Serif"/>
          <w:sz w:val="28"/>
          <w:szCs w:val="28"/>
        </w:rPr>
        <w:t xml:space="preserve"> </w:t>
      </w:r>
      <w:r w:rsidR="00DE769C" w:rsidRPr="001E69EC">
        <w:rPr>
          <w:rFonts w:ascii="PT Astra Serif" w:hAnsi="PT Astra Serif"/>
          <w:b/>
          <w:sz w:val="28"/>
          <w:szCs w:val="28"/>
        </w:rPr>
        <w:t>доходн</w:t>
      </w:r>
      <w:r w:rsidR="002A15CB" w:rsidRPr="001E69EC">
        <w:rPr>
          <w:rFonts w:ascii="PT Astra Serif" w:hAnsi="PT Astra Serif"/>
          <w:b/>
          <w:sz w:val="28"/>
          <w:szCs w:val="28"/>
        </w:rPr>
        <w:t>ая</w:t>
      </w:r>
      <w:r w:rsidR="00DE769C" w:rsidRPr="001E69EC">
        <w:rPr>
          <w:rFonts w:ascii="PT Astra Serif" w:hAnsi="PT Astra Serif"/>
          <w:b/>
          <w:sz w:val="28"/>
          <w:szCs w:val="28"/>
        </w:rPr>
        <w:t xml:space="preserve"> часть</w:t>
      </w:r>
      <w:r w:rsidR="00DE769C" w:rsidRPr="001E69EC">
        <w:rPr>
          <w:rFonts w:ascii="PT Astra Serif" w:hAnsi="PT Astra Serif"/>
          <w:sz w:val="28"/>
          <w:szCs w:val="28"/>
        </w:rPr>
        <w:t xml:space="preserve"> </w:t>
      </w:r>
      <w:r w:rsidR="002A15CB" w:rsidRPr="001E69EC">
        <w:rPr>
          <w:rFonts w:ascii="PT Astra Serif" w:hAnsi="PT Astra Serif"/>
          <w:noProof/>
          <w:sz w:val="28"/>
          <w:szCs w:val="28"/>
        </w:rPr>
        <w:t xml:space="preserve">областного бюджета </w:t>
      </w:r>
      <w:r w:rsidR="002A15CB" w:rsidRPr="001E69EC">
        <w:rPr>
          <w:rFonts w:ascii="PT Astra Serif" w:hAnsi="PT Astra Serif"/>
          <w:b/>
          <w:sz w:val="28"/>
          <w:szCs w:val="28"/>
        </w:rPr>
        <w:t xml:space="preserve">на 1 872,6335 тыс. рублей </w:t>
      </w:r>
      <w:r w:rsidR="002A15CB" w:rsidRPr="001E69EC">
        <w:rPr>
          <w:rFonts w:ascii="PT Astra Serif" w:hAnsi="PT Astra Serif"/>
          <w:sz w:val="28"/>
          <w:szCs w:val="28"/>
        </w:rPr>
        <w:t xml:space="preserve">в связи с </w:t>
      </w:r>
      <w:r w:rsidR="002A15CB" w:rsidRPr="001E69EC">
        <w:rPr>
          <w:rFonts w:ascii="PT Astra Serif" w:hAnsi="PT Astra Serif"/>
          <w:noProof/>
          <w:sz w:val="28"/>
          <w:szCs w:val="28"/>
        </w:rPr>
        <w:t>поступлением</w:t>
      </w:r>
      <w:r w:rsidR="002A15CB" w:rsidRPr="001E69EC">
        <w:rPr>
          <w:rFonts w:ascii="PT Astra Serif" w:hAnsi="PT Astra Serif"/>
          <w:sz w:val="28"/>
          <w:szCs w:val="28"/>
        </w:rPr>
        <w:t xml:space="preserve"> прочих доходов от компенсации затрат бюджетов субъектов Российской Федерации</w:t>
      </w:r>
      <w:r w:rsidR="00395208" w:rsidRPr="001E69EC">
        <w:rPr>
          <w:rFonts w:ascii="PT Astra Serif" w:hAnsi="PT Astra Serif"/>
          <w:i/>
          <w:sz w:val="28"/>
          <w:szCs w:val="28"/>
        </w:rPr>
        <w:t xml:space="preserve"> (</w:t>
      </w:r>
      <w:r w:rsidR="002A15CB" w:rsidRPr="001E69EC">
        <w:rPr>
          <w:rFonts w:ascii="PT Astra Serif" w:hAnsi="PT Astra Serif"/>
          <w:i/>
          <w:sz w:val="28"/>
          <w:szCs w:val="28"/>
        </w:rPr>
        <w:t>возврат бюджетных средств на создание индустриального парка «Инза» от АО «Корпорация развития Ульяновской области»)</w:t>
      </w:r>
      <w:r w:rsidR="002A15CB" w:rsidRPr="001E69EC">
        <w:rPr>
          <w:rFonts w:ascii="PT Astra Serif" w:hAnsi="PT Astra Serif"/>
          <w:sz w:val="28"/>
          <w:szCs w:val="28"/>
        </w:rPr>
        <w:t>.</w:t>
      </w:r>
    </w:p>
    <w:p w:rsidR="002A15CB" w:rsidRPr="001E69EC" w:rsidRDefault="00395208" w:rsidP="00DE769C">
      <w:pPr>
        <w:pStyle w:val="31"/>
        <w:spacing w:after="0"/>
        <w:ind w:left="0" w:firstLine="709"/>
        <w:contextualSpacing/>
        <w:jc w:val="both"/>
        <w:rPr>
          <w:rFonts w:ascii="PT Astra Serif" w:hAnsi="PT Astra Serif"/>
          <w:noProof/>
          <w:sz w:val="28"/>
          <w:szCs w:val="28"/>
        </w:rPr>
      </w:pPr>
      <w:r w:rsidRPr="001E69EC">
        <w:rPr>
          <w:rFonts w:ascii="PT Astra Serif" w:hAnsi="PT Astra Serif"/>
          <w:sz w:val="28"/>
          <w:szCs w:val="28"/>
        </w:rPr>
        <w:lastRenderedPageBreak/>
        <w:t xml:space="preserve">В расходной части областного бюджета </w:t>
      </w:r>
      <w:r w:rsidRPr="001E69EC">
        <w:rPr>
          <w:rFonts w:ascii="PT Astra Serif" w:hAnsi="PT Astra Serif"/>
          <w:noProof/>
          <w:sz w:val="28"/>
          <w:szCs w:val="28"/>
        </w:rPr>
        <w:t xml:space="preserve">на эту же сумму увеличиваются ассигнования Министерства </w:t>
      </w:r>
      <w:r w:rsidRPr="001E69EC">
        <w:rPr>
          <w:rFonts w:ascii="PT Astra Serif" w:hAnsi="PT Astra Serif"/>
          <w:sz w:val="28"/>
          <w:szCs w:val="28"/>
        </w:rPr>
        <w:t>экономического развития</w:t>
      </w:r>
      <w:r w:rsidRPr="001E69EC">
        <w:rPr>
          <w:rFonts w:ascii="PT Astra Serif" w:hAnsi="PT Astra Serif"/>
          <w:b/>
          <w:sz w:val="28"/>
          <w:szCs w:val="28"/>
        </w:rPr>
        <w:t xml:space="preserve"> </w:t>
      </w:r>
      <w:r w:rsidRPr="001E69EC">
        <w:rPr>
          <w:rFonts w:ascii="PT Astra Serif" w:hAnsi="PT Astra Serif"/>
          <w:noProof/>
          <w:sz w:val="28"/>
          <w:szCs w:val="28"/>
        </w:rPr>
        <w:t xml:space="preserve">Ульяновской области </w:t>
      </w:r>
      <w:r w:rsidRPr="001E69EC">
        <w:rPr>
          <w:rFonts w:ascii="PT Astra Serif" w:hAnsi="PT Astra Serif"/>
          <w:noProof/>
          <w:sz w:val="28"/>
          <w:szCs w:val="28"/>
        </w:rPr>
        <w:br/>
      </w:r>
      <w:r w:rsidRPr="001E69EC">
        <w:rPr>
          <w:rFonts w:ascii="PT Astra Serif" w:hAnsi="PT Astra Serif"/>
          <w:sz w:val="28"/>
          <w:szCs w:val="28"/>
        </w:rPr>
        <w:t>на предоставление субсидий из областного бюджета Ульяновской области автономной некоммерческой организации «Региональный центр поддержки и сопровождения предпринимательства» в целях финансового обеспечения затрат центра поддержки экспорта, связанных с предоставлением услуг и мер поддержки субъектам малого и среднего предпринимательства.</w:t>
      </w:r>
    </w:p>
    <w:p w:rsidR="00CB44EB" w:rsidRPr="001E69EC" w:rsidRDefault="00FC609A" w:rsidP="00F4261F">
      <w:pPr>
        <w:spacing w:after="0" w:line="238" w:lineRule="auto"/>
        <w:ind w:firstLine="708"/>
        <w:jc w:val="both"/>
        <w:rPr>
          <w:rFonts w:ascii="PT Astra Serif" w:hAnsi="PT Astra Serif"/>
          <w:sz w:val="28"/>
          <w:szCs w:val="28"/>
        </w:rPr>
      </w:pPr>
      <w:r w:rsidRPr="001E69EC">
        <w:rPr>
          <w:rFonts w:ascii="PT Astra Serif" w:hAnsi="PT Astra Serif"/>
          <w:sz w:val="28"/>
          <w:szCs w:val="28"/>
        </w:rPr>
        <w:t xml:space="preserve">Соответствующие изменения вносятся в статью 1 Закона, в приложения </w:t>
      </w:r>
      <w:r w:rsidRPr="001E69EC">
        <w:rPr>
          <w:rFonts w:ascii="PT Astra Serif" w:hAnsi="PT Astra Serif"/>
          <w:sz w:val="28"/>
          <w:szCs w:val="28"/>
        </w:rPr>
        <w:br/>
        <w:t>4, 5, 6.</w:t>
      </w:r>
    </w:p>
    <w:p w:rsidR="00AC5FA1" w:rsidRPr="001E69EC" w:rsidRDefault="00AC5FA1" w:rsidP="00F4261F">
      <w:pPr>
        <w:spacing w:after="0" w:line="238" w:lineRule="auto"/>
        <w:ind w:firstLine="708"/>
        <w:jc w:val="both"/>
        <w:rPr>
          <w:rFonts w:ascii="PT Astra Serif" w:hAnsi="PT Astra Serif"/>
          <w:sz w:val="28"/>
          <w:szCs w:val="28"/>
        </w:rPr>
      </w:pPr>
    </w:p>
    <w:p w:rsidR="00AC5FA1" w:rsidRPr="001E69EC" w:rsidRDefault="003C1A2A" w:rsidP="00AC5FA1">
      <w:pPr>
        <w:spacing w:after="0" w:line="238" w:lineRule="auto"/>
        <w:ind w:firstLine="708"/>
        <w:jc w:val="both"/>
        <w:rPr>
          <w:rFonts w:ascii="PT Astra Serif" w:hAnsi="PT Astra Serif"/>
          <w:b/>
          <w:sz w:val="28"/>
          <w:szCs w:val="28"/>
        </w:rPr>
      </w:pPr>
      <w:r w:rsidRPr="001E69EC">
        <w:rPr>
          <w:rFonts w:ascii="PT Astra Serif" w:hAnsi="PT Astra Serif"/>
          <w:b/>
          <w:sz w:val="28"/>
          <w:szCs w:val="28"/>
        </w:rPr>
        <w:t>2</w:t>
      </w:r>
      <w:r w:rsidR="00AC5FA1" w:rsidRPr="001E69EC">
        <w:rPr>
          <w:rFonts w:ascii="PT Astra Serif" w:hAnsi="PT Astra Serif"/>
          <w:b/>
          <w:sz w:val="28"/>
          <w:szCs w:val="28"/>
        </w:rPr>
        <w:t>.</w:t>
      </w:r>
      <w:r w:rsidR="00522ACF">
        <w:rPr>
          <w:rFonts w:ascii="PT Astra Serif" w:hAnsi="PT Astra Serif"/>
          <w:b/>
          <w:sz w:val="28"/>
          <w:szCs w:val="28"/>
        </w:rPr>
        <w:t>5</w:t>
      </w:r>
      <w:r w:rsidR="00AC5FA1" w:rsidRPr="001E69EC">
        <w:rPr>
          <w:rFonts w:ascii="PT Astra Serif" w:hAnsi="PT Astra Serif"/>
          <w:b/>
          <w:sz w:val="28"/>
          <w:szCs w:val="28"/>
        </w:rPr>
        <w:t>. По Министерству жилищно-коммунального хозяйства и строительства Ульяновской области:</w:t>
      </w:r>
    </w:p>
    <w:p w:rsidR="00895A9D" w:rsidRPr="001E69EC" w:rsidRDefault="003C1A2A" w:rsidP="00AC5FA1">
      <w:pPr>
        <w:pStyle w:val="31"/>
        <w:spacing w:after="0"/>
        <w:ind w:left="0" w:firstLine="709"/>
        <w:contextualSpacing/>
        <w:jc w:val="both"/>
        <w:rPr>
          <w:rFonts w:ascii="PT Astra Serif" w:hAnsi="PT Astra Serif"/>
          <w:b/>
          <w:sz w:val="28"/>
          <w:szCs w:val="28"/>
        </w:rPr>
      </w:pPr>
      <w:r w:rsidRPr="001E69EC">
        <w:rPr>
          <w:rFonts w:ascii="PT Astra Serif" w:hAnsi="PT Astra Serif"/>
          <w:sz w:val="28"/>
          <w:szCs w:val="28"/>
        </w:rPr>
        <w:t>2</w:t>
      </w:r>
      <w:r w:rsidR="00AC5FA1" w:rsidRPr="001E69EC">
        <w:rPr>
          <w:rFonts w:ascii="PT Astra Serif" w:hAnsi="PT Astra Serif"/>
          <w:sz w:val="28"/>
          <w:szCs w:val="28"/>
        </w:rPr>
        <w:t>.</w:t>
      </w:r>
      <w:r w:rsidR="00522ACF">
        <w:rPr>
          <w:rFonts w:ascii="PT Astra Serif" w:hAnsi="PT Astra Serif"/>
          <w:sz w:val="28"/>
          <w:szCs w:val="28"/>
        </w:rPr>
        <w:t>5</w:t>
      </w:r>
      <w:r w:rsidR="00AC5FA1" w:rsidRPr="001E69EC">
        <w:rPr>
          <w:rFonts w:ascii="PT Astra Serif" w:hAnsi="PT Astra Serif"/>
          <w:sz w:val="28"/>
          <w:szCs w:val="28"/>
        </w:rPr>
        <w:t xml:space="preserve">.1. На основании обращения от 17.10.2025 №73-ИОГВ-07/4206вн </w:t>
      </w:r>
      <w:r w:rsidR="00AC5FA1" w:rsidRPr="001E69EC">
        <w:rPr>
          <w:rFonts w:ascii="PT Astra Serif" w:hAnsi="PT Astra Serif"/>
          <w:b/>
          <w:sz w:val="28"/>
          <w:szCs w:val="28"/>
        </w:rPr>
        <w:t>увеличивается</w:t>
      </w:r>
      <w:r w:rsidR="00AC5FA1" w:rsidRPr="001E69EC">
        <w:rPr>
          <w:rFonts w:ascii="PT Astra Serif" w:hAnsi="PT Astra Serif"/>
          <w:sz w:val="28"/>
          <w:szCs w:val="28"/>
        </w:rPr>
        <w:t xml:space="preserve"> </w:t>
      </w:r>
      <w:r w:rsidR="00AC5FA1" w:rsidRPr="001E69EC">
        <w:rPr>
          <w:rFonts w:ascii="PT Astra Serif" w:hAnsi="PT Astra Serif"/>
          <w:b/>
          <w:sz w:val="28"/>
          <w:szCs w:val="28"/>
        </w:rPr>
        <w:t>доходная часть</w:t>
      </w:r>
      <w:r w:rsidR="00AC5FA1" w:rsidRPr="001E69EC">
        <w:rPr>
          <w:rFonts w:ascii="PT Astra Serif" w:hAnsi="PT Astra Serif"/>
          <w:sz w:val="28"/>
          <w:szCs w:val="28"/>
        </w:rPr>
        <w:t xml:space="preserve"> </w:t>
      </w:r>
      <w:r w:rsidR="00AC5FA1" w:rsidRPr="001E69EC">
        <w:rPr>
          <w:rFonts w:ascii="PT Astra Serif" w:hAnsi="PT Astra Serif"/>
          <w:noProof/>
          <w:sz w:val="28"/>
          <w:szCs w:val="28"/>
        </w:rPr>
        <w:t xml:space="preserve">областного бюджета </w:t>
      </w:r>
      <w:r w:rsidR="00895A9D" w:rsidRPr="001E69EC">
        <w:rPr>
          <w:rFonts w:ascii="PT Astra Serif" w:hAnsi="PT Astra Serif"/>
          <w:noProof/>
          <w:sz w:val="28"/>
          <w:szCs w:val="28"/>
        </w:rPr>
        <w:t xml:space="preserve">в общей сумме </w:t>
      </w:r>
      <w:r w:rsidR="00AC5FA1" w:rsidRPr="001E69EC">
        <w:rPr>
          <w:rFonts w:ascii="PT Astra Serif" w:hAnsi="PT Astra Serif"/>
          <w:b/>
          <w:sz w:val="28"/>
          <w:szCs w:val="28"/>
        </w:rPr>
        <w:t xml:space="preserve">на </w:t>
      </w:r>
      <w:r w:rsidR="00895A9D" w:rsidRPr="001E69EC">
        <w:rPr>
          <w:rFonts w:ascii="PT Astra Serif" w:hAnsi="PT Astra Serif"/>
          <w:b/>
          <w:sz w:val="28"/>
          <w:szCs w:val="28"/>
        </w:rPr>
        <w:t>3 266,50642</w:t>
      </w:r>
      <w:r w:rsidR="00AC5FA1" w:rsidRPr="001E69EC">
        <w:rPr>
          <w:rFonts w:ascii="PT Astra Serif" w:hAnsi="PT Astra Serif"/>
          <w:b/>
          <w:sz w:val="28"/>
          <w:szCs w:val="28"/>
        </w:rPr>
        <w:t xml:space="preserve"> тыс. рублей</w:t>
      </w:r>
      <w:r w:rsidR="00895A9D" w:rsidRPr="001E69EC">
        <w:rPr>
          <w:rFonts w:ascii="PT Astra Serif" w:hAnsi="PT Astra Serif"/>
          <w:b/>
          <w:sz w:val="28"/>
          <w:szCs w:val="28"/>
        </w:rPr>
        <w:t xml:space="preserve">, </w:t>
      </w:r>
      <w:r w:rsidR="00895A9D" w:rsidRPr="001E69EC">
        <w:rPr>
          <w:rFonts w:ascii="PT Astra Serif" w:hAnsi="PT Astra Serif"/>
          <w:sz w:val="28"/>
          <w:szCs w:val="28"/>
        </w:rPr>
        <w:t>в том числе:</w:t>
      </w:r>
    </w:p>
    <w:p w:rsidR="00895A9D" w:rsidRPr="001E69EC" w:rsidRDefault="00AC5FA1" w:rsidP="00895A9D">
      <w:pPr>
        <w:pStyle w:val="31"/>
        <w:spacing w:after="0"/>
        <w:ind w:left="0" w:firstLine="709"/>
        <w:contextualSpacing/>
        <w:jc w:val="both"/>
        <w:rPr>
          <w:rFonts w:ascii="PT Astra Serif" w:hAnsi="PT Astra Serif"/>
          <w:sz w:val="28"/>
          <w:szCs w:val="28"/>
        </w:rPr>
      </w:pPr>
      <w:r w:rsidRPr="001E69EC">
        <w:rPr>
          <w:rFonts w:ascii="PT Astra Serif" w:hAnsi="PT Astra Serif"/>
          <w:sz w:val="28"/>
          <w:szCs w:val="28"/>
        </w:rPr>
        <w:t xml:space="preserve"> </w:t>
      </w:r>
      <w:r w:rsidR="00895A9D" w:rsidRPr="001E69EC">
        <w:rPr>
          <w:rFonts w:ascii="PT Astra Serif" w:hAnsi="PT Astra Serif"/>
          <w:sz w:val="28"/>
          <w:szCs w:val="28"/>
        </w:rPr>
        <w:t xml:space="preserve">- в связи с </w:t>
      </w:r>
      <w:r w:rsidR="00895A9D" w:rsidRPr="001E69EC">
        <w:rPr>
          <w:rFonts w:ascii="PT Astra Serif" w:hAnsi="PT Astra Serif"/>
          <w:noProof/>
          <w:sz w:val="28"/>
          <w:szCs w:val="28"/>
        </w:rPr>
        <w:t xml:space="preserve">поступлением иных штрафов, неустоек, пеней, уплаченных </w:t>
      </w:r>
      <w:r w:rsidR="00895A9D" w:rsidRPr="001E69EC">
        <w:rPr>
          <w:rFonts w:ascii="PT Astra Serif" w:hAnsi="PT Astra Serif"/>
          <w:noProof/>
          <w:sz w:val="28"/>
          <w:szCs w:val="28"/>
        </w:rPr>
        <w:br/>
        <w:t xml:space="preserve">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 </w:t>
      </w:r>
      <w:r w:rsidR="00895A9D" w:rsidRPr="001E69EC">
        <w:rPr>
          <w:rFonts w:ascii="PT Astra Serif" w:hAnsi="PT Astra Serif"/>
          <w:b/>
          <w:noProof/>
          <w:sz w:val="28"/>
          <w:szCs w:val="28"/>
        </w:rPr>
        <w:t>2 027,04427</w:t>
      </w:r>
      <w:r w:rsidR="00895A9D" w:rsidRPr="001E69EC">
        <w:rPr>
          <w:rFonts w:ascii="PT Astra Serif" w:hAnsi="PT Astra Serif"/>
          <w:b/>
          <w:color w:val="000000" w:themeColor="text1"/>
          <w:sz w:val="28"/>
          <w:szCs w:val="28"/>
        </w:rPr>
        <w:t xml:space="preserve"> тыс. рублей;</w:t>
      </w:r>
    </w:p>
    <w:p w:rsidR="00AC5FA1" w:rsidRPr="001E69EC" w:rsidRDefault="00895A9D" w:rsidP="00AC5FA1">
      <w:pPr>
        <w:pStyle w:val="31"/>
        <w:spacing w:after="0"/>
        <w:ind w:left="0" w:firstLine="709"/>
        <w:contextualSpacing/>
        <w:jc w:val="both"/>
        <w:rPr>
          <w:rFonts w:ascii="PT Astra Serif" w:hAnsi="PT Astra Serif"/>
          <w:sz w:val="28"/>
          <w:szCs w:val="28"/>
        </w:rPr>
      </w:pPr>
      <w:r w:rsidRPr="001E69EC">
        <w:rPr>
          <w:rFonts w:ascii="PT Astra Serif" w:hAnsi="PT Astra Serif"/>
          <w:sz w:val="28"/>
          <w:szCs w:val="28"/>
        </w:rPr>
        <w:t>-</w:t>
      </w:r>
      <w:r w:rsidRPr="001E69EC">
        <w:rPr>
          <w:rFonts w:ascii="PT Astra Serif" w:hAnsi="PT Astra Serif"/>
          <w:b/>
          <w:sz w:val="28"/>
          <w:szCs w:val="28"/>
        </w:rPr>
        <w:t xml:space="preserve"> </w:t>
      </w:r>
      <w:r w:rsidR="00AC5FA1" w:rsidRPr="001E69EC">
        <w:rPr>
          <w:rFonts w:ascii="PT Astra Serif" w:hAnsi="PT Astra Serif"/>
          <w:sz w:val="28"/>
          <w:szCs w:val="28"/>
        </w:rPr>
        <w:t xml:space="preserve">в связи с </w:t>
      </w:r>
      <w:r w:rsidR="00AC5FA1" w:rsidRPr="001E69EC">
        <w:rPr>
          <w:rFonts w:ascii="PT Astra Serif" w:hAnsi="PT Astra Serif"/>
          <w:noProof/>
          <w:sz w:val="28"/>
          <w:szCs w:val="28"/>
        </w:rPr>
        <w:t>поступлением</w:t>
      </w:r>
      <w:r w:rsidR="00AC5FA1" w:rsidRPr="001E69EC">
        <w:rPr>
          <w:rFonts w:ascii="PT Astra Serif" w:hAnsi="PT Astra Serif"/>
          <w:sz w:val="28"/>
          <w:szCs w:val="28"/>
        </w:rPr>
        <w:t xml:space="preserve"> прочих доходов от компенсации затрат бюджетов субъектов Российской Федерации (</w:t>
      </w:r>
      <w:r w:rsidRPr="001E69EC">
        <w:rPr>
          <w:rFonts w:ascii="PT Astra Serif" w:hAnsi="PT Astra Serif"/>
          <w:sz w:val="28"/>
          <w:szCs w:val="28"/>
        </w:rPr>
        <w:t>доходы от возврата дебиторской задолженности прошлых лет</w:t>
      </w:r>
      <w:r w:rsidR="00AC5FA1" w:rsidRPr="001E69EC">
        <w:rPr>
          <w:rFonts w:ascii="PT Astra Serif" w:hAnsi="PT Astra Serif"/>
          <w:sz w:val="28"/>
          <w:szCs w:val="28"/>
        </w:rPr>
        <w:t>)</w:t>
      </w:r>
      <w:r w:rsidRPr="001E69EC">
        <w:rPr>
          <w:rFonts w:ascii="PT Astra Serif" w:hAnsi="PT Astra Serif"/>
          <w:sz w:val="28"/>
          <w:szCs w:val="28"/>
        </w:rPr>
        <w:t xml:space="preserve"> – </w:t>
      </w:r>
      <w:r w:rsidRPr="001E69EC">
        <w:rPr>
          <w:rFonts w:ascii="PT Astra Serif" w:hAnsi="PT Astra Serif"/>
          <w:b/>
          <w:color w:val="000000" w:themeColor="text1"/>
          <w:sz w:val="28"/>
          <w:szCs w:val="28"/>
        </w:rPr>
        <w:t>1 239,46215 тыс. рублей.</w:t>
      </w:r>
    </w:p>
    <w:p w:rsidR="00AC5FA1" w:rsidRPr="001E69EC" w:rsidRDefault="00AC5FA1" w:rsidP="00AC5FA1">
      <w:pPr>
        <w:pStyle w:val="31"/>
        <w:spacing w:after="0"/>
        <w:ind w:left="0" w:firstLine="709"/>
        <w:contextualSpacing/>
        <w:jc w:val="both"/>
        <w:rPr>
          <w:rFonts w:ascii="PT Astra Serif" w:hAnsi="PT Astra Serif"/>
          <w:noProof/>
          <w:sz w:val="28"/>
          <w:szCs w:val="28"/>
        </w:rPr>
      </w:pPr>
      <w:r w:rsidRPr="001E69EC">
        <w:rPr>
          <w:rFonts w:ascii="PT Astra Serif" w:hAnsi="PT Astra Serif"/>
          <w:sz w:val="28"/>
          <w:szCs w:val="28"/>
        </w:rPr>
        <w:t xml:space="preserve">В расходной части областного бюджета </w:t>
      </w:r>
      <w:r w:rsidRPr="001E69EC">
        <w:rPr>
          <w:rFonts w:ascii="PT Astra Serif" w:hAnsi="PT Astra Serif"/>
          <w:noProof/>
          <w:sz w:val="28"/>
          <w:szCs w:val="28"/>
        </w:rPr>
        <w:t xml:space="preserve">на эту же сумму увеличиваются ассигнования Министерства </w:t>
      </w:r>
      <w:r w:rsidR="001C5092" w:rsidRPr="001E69EC">
        <w:rPr>
          <w:rFonts w:ascii="PT Astra Serif" w:hAnsi="PT Astra Serif"/>
          <w:sz w:val="28"/>
          <w:szCs w:val="28"/>
        </w:rPr>
        <w:t>жи</w:t>
      </w:r>
      <w:r w:rsidR="00B33291" w:rsidRPr="001E69EC">
        <w:rPr>
          <w:rFonts w:ascii="PT Astra Serif" w:hAnsi="PT Astra Serif"/>
          <w:sz w:val="28"/>
          <w:szCs w:val="28"/>
        </w:rPr>
        <w:t xml:space="preserve">лищно-коммунального хозяйства и </w:t>
      </w:r>
      <w:r w:rsidR="001C5092" w:rsidRPr="001E69EC">
        <w:rPr>
          <w:rFonts w:ascii="PT Astra Serif" w:hAnsi="PT Astra Serif"/>
          <w:sz w:val="28"/>
          <w:szCs w:val="28"/>
        </w:rPr>
        <w:t>строительства</w:t>
      </w:r>
      <w:r w:rsidRPr="001E69EC">
        <w:rPr>
          <w:rFonts w:ascii="PT Astra Serif" w:hAnsi="PT Astra Serif"/>
          <w:b/>
          <w:sz w:val="28"/>
          <w:szCs w:val="28"/>
        </w:rPr>
        <w:t xml:space="preserve"> </w:t>
      </w:r>
      <w:r w:rsidR="00687BAA" w:rsidRPr="001E69EC">
        <w:rPr>
          <w:rFonts w:ascii="PT Astra Serif" w:hAnsi="PT Astra Serif"/>
          <w:noProof/>
          <w:sz w:val="28"/>
          <w:szCs w:val="28"/>
        </w:rPr>
        <w:t xml:space="preserve">Ульяновской области </w:t>
      </w:r>
      <w:r w:rsidRPr="001E69EC">
        <w:rPr>
          <w:rFonts w:ascii="PT Astra Serif" w:hAnsi="PT Astra Serif"/>
          <w:sz w:val="28"/>
          <w:szCs w:val="28"/>
        </w:rPr>
        <w:t xml:space="preserve">на </w:t>
      </w:r>
      <w:r w:rsidR="00B33291" w:rsidRPr="001E69EC">
        <w:rPr>
          <w:rFonts w:ascii="PT Astra Serif" w:hAnsi="PT Astra Serif"/>
          <w:sz w:val="28"/>
          <w:szCs w:val="28"/>
        </w:rPr>
        <w:t>непрограммные мероприятия</w:t>
      </w:r>
      <w:r w:rsidR="00B33291" w:rsidRPr="001E69EC">
        <w:rPr>
          <w:rFonts w:ascii="PT Astra Serif" w:hAnsi="PT Astra Serif"/>
          <w:i/>
          <w:sz w:val="28"/>
          <w:szCs w:val="28"/>
        </w:rPr>
        <w:t xml:space="preserve"> (оплата исполнительного листа Министерства)</w:t>
      </w:r>
      <w:r w:rsidRPr="001E69EC">
        <w:rPr>
          <w:rFonts w:ascii="PT Astra Serif" w:hAnsi="PT Astra Serif"/>
          <w:sz w:val="28"/>
          <w:szCs w:val="28"/>
        </w:rPr>
        <w:t>.</w:t>
      </w:r>
    </w:p>
    <w:p w:rsidR="00AC5FA1" w:rsidRPr="001E69EC" w:rsidRDefault="00AC5FA1" w:rsidP="00AC5FA1">
      <w:pPr>
        <w:spacing w:after="0" w:line="238" w:lineRule="auto"/>
        <w:ind w:firstLine="708"/>
        <w:jc w:val="both"/>
        <w:rPr>
          <w:rFonts w:ascii="PT Astra Serif" w:hAnsi="PT Astra Serif"/>
          <w:sz w:val="28"/>
          <w:szCs w:val="28"/>
        </w:rPr>
      </w:pPr>
      <w:r w:rsidRPr="001E69EC">
        <w:rPr>
          <w:rFonts w:ascii="PT Astra Serif" w:hAnsi="PT Astra Serif"/>
          <w:sz w:val="28"/>
          <w:szCs w:val="28"/>
        </w:rPr>
        <w:t xml:space="preserve">Соответствующие изменения вносятся в статью 1 Закона, в приложения </w:t>
      </w:r>
      <w:r w:rsidRPr="001E69EC">
        <w:rPr>
          <w:rFonts w:ascii="PT Astra Serif" w:hAnsi="PT Astra Serif"/>
          <w:sz w:val="28"/>
          <w:szCs w:val="28"/>
        </w:rPr>
        <w:br/>
        <w:t>4, 5, 6.</w:t>
      </w:r>
    </w:p>
    <w:p w:rsidR="007D45F6" w:rsidRPr="001E69EC" w:rsidRDefault="007D45F6" w:rsidP="00AC5FA1">
      <w:pPr>
        <w:spacing w:after="0" w:line="238" w:lineRule="auto"/>
        <w:ind w:firstLine="708"/>
        <w:jc w:val="both"/>
        <w:rPr>
          <w:rFonts w:ascii="PT Astra Serif" w:hAnsi="PT Astra Serif"/>
          <w:sz w:val="28"/>
          <w:szCs w:val="28"/>
        </w:rPr>
      </w:pPr>
    </w:p>
    <w:p w:rsidR="007D45F6" w:rsidRPr="001E69EC" w:rsidRDefault="003C1A2A" w:rsidP="00AF7CCB">
      <w:pPr>
        <w:spacing w:after="0" w:line="238" w:lineRule="auto"/>
        <w:ind w:firstLine="708"/>
        <w:jc w:val="both"/>
        <w:rPr>
          <w:rFonts w:ascii="PT Astra Serif" w:hAnsi="PT Astra Serif"/>
          <w:sz w:val="28"/>
          <w:szCs w:val="28"/>
        </w:rPr>
      </w:pPr>
      <w:r w:rsidRPr="001E69EC">
        <w:rPr>
          <w:rFonts w:ascii="PT Astra Serif" w:hAnsi="PT Astra Serif"/>
          <w:sz w:val="28"/>
          <w:szCs w:val="28"/>
        </w:rPr>
        <w:t>2</w:t>
      </w:r>
      <w:r w:rsidR="007D45F6" w:rsidRPr="001E69EC">
        <w:rPr>
          <w:rFonts w:ascii="PT Astra Serif" w:hAnsi="PT Astra Serif"/>
          <w:sz w:val="28"/>
          <w:szCs w:val="28"/>
        </w:rPr>
        <w:t>.</w:t>
      </w:r>
      <w:r w:rsidR="00522ACF">
        <w:rPr>
          <w:rFonts w:ascii="PT Astra Serif" w:hAnsi="PT Astra Serif"/>
          <w:sz w:val="28"/>
          <w:szCs w:val="28"/>
        </w:rPr>
        <w:t>5</w:t>
      </w:r>
      <w:r w:rsidR="007D45F6" w:rsidRPr="001E69EC">
        <w:rPr>
          <w:rFonts w:ascii="PT Astra Serif" w:hAnsi="PT Astra Serif"/>
          <w:sz w:val="28"/>
          <w:szCs w:val="28"/>
        </w:rPr>
        <w:t xml:space="preserve">.2. </w:t>
      </w:r>
      <w:r w:rsidR="00AF7CCB" w:rsidRPr="001E69EC">
        <w:rPr>
          <w:rFonts w:ascii="PT Astra Serif" w:hAnsi="PT Astra Serif"/>
          <w:sz w:val="28"/>
          <w:szCs w:val="28"/>
        </w:rPr>
        <w:t xml:space="preserve">На основании обращения от 29.10.2025 № 73-ИОГВ-07/4373вн </w:t>
      </w:r>
      <w:r w:rsidR="00AF7CCB" w:rsidRPr="001E69EC">
        <w:rPr>
          <w:rFonts w:ascii="PT Astra Serif" w:hAnsi="PT Astra Serif"/>
          <w:b/>
          <w:sz w:val="28"/>
          <w:szCs w:val="28"/>
        </w:rPr>
        <w:t>увеличивается</w:t>
      </w:r>
      <w:r w:rsidR="00AF7CCB" w:rsidRPr="001E69EC">
        <w:rPr>
          <w:rFonts w:ascii="PT Astra Serif" w:hAnsi="PT Astra Serif"/>
          <w:sz w:val="28"/>
          <w:szCs w:val="28"/>
        </w:rPr>
        <w:t xml:space="preserve"> </w:t>
      </w:r>
      <w:r w:rsidR="00AF7CCB" w:rsidRPr="001E69EC">
        <w:rPr>
          <w:rFonts w:ascii="PT Astra Serif" w:hAnsi="PT Astra Serif"/>
          <w:b/>
          <w:sz w:val="28"/>
          <w:szCs w:val="28"/>
        </w:rPr>
        <w:t>доходная часть</w:t>
      </w:r>
      <w:r w:rsidR="00AF7CCB" w:rsidRPr="001E69EC">
        <w:rPr>
          <w:rFonts w:ascii="PT Astra Serif" w:hAnsi="PT Astra Serif"/>
          <w:sz w:val="28"/>
          <w:szCs w:val="28"/>
        </w:rPr>
        <w:t xml:space="preserve"> </w:t>
      </w:r>
      <w:r w:rsidR="00AF7CCB" w:rsidRPr="001E69EC">
        <w:rPr>
          <w:rFonts w:ascii="PT Astra Serif" w:hAnsi="PT Astra Serif"/>
          <w:noProof/>
          <w:sz w:val="28"/>
          <w:szCs w:val="28"/>
        </w:rPr>
        <w:t xml:space="preserve">областного бюджета </w:t>
      </w:r>
      <w:r w:rsidR="00AF7CCB" w:rsidRPr="001E69EC">
        <w:rPr>
          <w:rFonts w:ascii="PT Astra Serif" w:hAnsi="PT Astra Serif"/>
          <w:b/>
          <w:sz w:val="28"/>
          <w:szCs w:val="28"/>
        </w:rPr>
        <w:t xml:space="preserve">на </w:t>
      </w:r>
      <w:r w:rsidR="000C4317" w:rsidRPr="001E69EC">
        <w:rPr>
          <w:rFonts w:ascii="PT Astra Serif" w:hAnsi="PT Astra Serif"/>
          <w:b/>
          <w:sz w:val="28"/>
          <w:szCs w:val="28"/>
        </w:rPr>
        <w:t>2 418,02996</w:t>
      </w:r>
      <w:r w:rsidR="00AF7CCB" w:rsidRPr="001E69EC">
        <w:rPr>
          <w:rFonts w:ascii="PT Astra Serif" w:hAnsi="PT Astra Serif"/>
          <w:b/>
          <w:sz w:val="28"/>
          <w:szCs w:val="28"/>
        </w:rPr>
        <w:t xml:space="preserve"> тыс. рублей </w:t>
      </w:r>
      <w:r w:rsidR="00AF7CCB" w:rsidRPr="001E69EC">
        <w:rPr>
          <w:rFonts w:ascii="PT Astra Serif" w:hAnsi="PT Astra Serif"/>
          <w:sz w:val="28"/>
          <w:szCs w:val="28"/>
        </w:rPr>
        <w:t xml:space="preserve">в связи с поступлением иных штрафов, неустоек, пеней, уплаченных </w:t>
      </w:r>
      <w:r w:rsidR="00825BD7" w:rsidRPr="001E69EC">
        <w:rPr>
          <w:rFonts w:ascii="PT Astra Serif" w:hAnsi="PT Astra Serif"/>
          <w:sz w:val="28"/>
          <w:szCs w:val="28"/>
        </w:rPr>
        <w:br/>
      </w:r>
      <w:r w:rsidR="00AF7CCB" w:rsidRPr="001E69EC">
        <w:rPr>
          <w:rFonts w:ascii="PT Astra Serif" w:hAnsi="PT Astra Serif"/>
          <w:sz w:val="28"/>
          <w:szCs w:val="28"/>
        </w:rPr>
        <w:t>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w:t>
      </w:r>
      <w:r w:rsidR="00825BD7" w:rsidRPr="001E69EC">
        <w:rPr>
          <w:rFonts w:ascii="PT Astra Serif" w:hAnsi="PT Astra Serif"/>
          <w:sz w:val="28"/>
          <w:szCs w:val="28"/>
        </w:rPr>
        <w:t>.</w:t>
      </w:r>
    </w:p>
    <w:p w:rsidR="00EF46FB" w:rsidRPr="001E69EC" w:rsidRDefault="00EF46FB" w:rsidP="00EF46FB">
      <w:pPr>
        <w:pStyle w:val="31"/>
        <w:spacing w:after="0"/>
        <w:ind w:left="0" w:firstLine="709"/>
        <w:contextualSpacing/>
        <w:jc w:val="both"/>
        <w:rPr>
          <w:rFonts w:ascii="PT Astra Serif" w:hAnsi="PT Astra Serif"/>
          <w:noProof/>
          <w:sz w:val="28"/>
          <w:szCs w:val="28"/>
        </w:rPr>
      </w:pPr>
      <w:r w:rsidRPr="001E69EC">
        <w:rPr>
          <w:rFonts w:ascii="PT Astra Serif" w:hAnsi="PT Astra Serif"/>
          <w:sz w:val="28"/>
          <w:szCs w:val="28"/>
        </w:rPr>
        <w:t xml:space="preserve">В расходной части областного бюджета </w:t>
      </w:r>
      <w:r w:rsidRPr="001E69EC">
        <w:rPr>
          <w:rFonts w:ascii="PT Astra Serif" w:hAnsi="PT Astra Serif"/>
          <w:noProof/>
          <w:sz w:val="28"/>
          <w:szCs w:val="28"/>
        </w:rPr>
        <w:t xml:space="preserve">на эту же сумму увеличиваются ассигнования Министерства </w:t>
      </w:r>
      <w:r w:rsidRPr="001E69EC">
        <w:rPr>
          <w:rFonts w:ascii="PT Astra Serif" w:hAnsi="PT Astra Serif"/>
          <w:sz w:val="28"/>
          <w:szCs w:val="28"/>
        </w:rPr>
        <w:t>жилищно-коммунального хозяйства и строительства</w:t>
      </w:r>
      <w:r w:rsidRPr="001E69EC">
        <w:rPr>
          <w:rFonts w:ascii="PT Astra Serif" w:hAnsi="PT Astra Serif"/>
          <w:b/>
          <w:sz w:val="28"/>
          <w:szCs w:val="28"/>
        </w:rPr>
        <w:t xml:space="preserve"> </w:t>
      </w:r>
      <w:r w:rsidRPr="001E69EC">
        <w:rPr>
          <w:rFonts w:ascii="PT Astra Serif" w:hAnsi="PT Astra Serif"/>
          <w:noProof/>
          <w:sz w:val="28"/>
          <w:szCs w:val="28"/>
        </w:rPr>
        <w:t xml:space="preserve">Ульяновской области </w:t>
      </w:r>
      <w:r w:rsidRPr="001E69EC">
        <w:rPr>
          <w:rFonts w:ascii="PT Astra Serif" w:hAnsi="PT Astra Serif"/>
          <w:sz w:val="28"/>
          <w:szCs w:val="28"/>
        </w:rPr>
        <w:t>на непрограммные мероприятия</w:t>
      </w:r>
      <w:r w:rsidRPr="001E69EC">
        <w:rPr>
          <w:rFonts w:ascii="PT Astra Serif" w:hAnsi="PT Astra Serif"/>
          <w:i/>
          <w:sz w:val="28"/>
          <w:szCs w:val="28"/>
        </w:rPr>
        <w:t xml:space="preserve"> (оплата исполнительного листа ОГКУ «</w:t>
      </w:r>
      <w:proofErr w:type="spellStart"/>
      <w:r w:rsidRPr="001E69EC">
        <w:rPr>
          <w:rFonts w:ascii="PT Astra Serif" w:hAnsi="PT Astra Serif"/>
          <w:i/>
          <w:sz w:val="28"/>
          <w:szCs w:val="28"/>
        </w:rPr>
        <w:t>Ульяновскоблстройзаказчик</w:t>
      </w:r>
      <w:proofErr w:type="spellEnd"/>
      <w:r w:rsidRPr="001E69EC">
        <w:rPr>
          <w:rFonts w:ascii="PT Astra Serif" w:hAnsi="PT Astra Serif"/>
          <w:i/>
          <w:sz w:val="28"/>
          <w:szCs w:val="28"/>
        </w:rPr>
        <w:t>»)</w:t>
      </w:r>
      <w:r w:rsidRPr="001E69EC">
        <w:rPr>
          <w:rFonts w:ascii="PT Astra Serif" w:hAnsi="PT Astra Serif"/>
          <w:sz w:val="28"/>
          <w:szCs w:val="28"/>
        </w:rPr>
        <w:t>.</w:t>
      </w:r>
    </w:p>
    <w:p w:rsidR="006E4E63" w:rsidRPr="001E69EC" w:rsidRDefault="006E4E63" w:rsidP="00AC5FA1">
      <w:pPr>
        <w:spacing w:after="0" w:line="238" w:lineRule="auto"/>
        <w:ind w:firstLine="708"/>
        <w:jc w:val="both"/>
        <w:rPr>
          <w:rFonts w:ascii="PT Astra Serif" w:hAnsi="PT Astra Serif"/>
          <w:sz w:val="28"/>
          <w:szCs w:val="28"/>
        </w:rPr>
      </w:pPr>
    </w:p>
    <w:p w:rsidR="006E4E63" w:rsidRPr="001E69EC" w:rsidRDefault="003C1A2A" w:rsidP="006E4E63">
      <w:pPr>
        <w:spacing w:after="0" w:line="238" w:lineRule="auto"/>
        <w:ind w:firstLine="708"/>
        <w:jc w:val="both"/>
        <w:rPr>
          <w:rFonts w:ascii="PT Astra Serif" w:hAnsi="PT Astra Serif"/>
          <w:b/>
          <w:sz w:val="28"/>
          <w:szCs w:val="28"/>
        </w:rPr>
      </w:pPr>
      <w:r w:rsidRPr="001E69EC">
        <w:rPr>
          <w:rFonts w:ascii="PT Astra Serif" w:hAnsi="PT Astra Serif"/>
          <w:b/>
          <w:sz w:val="28"/>
          <w:szCs w:val="28"/>
        </w:rPr>
        <w:t>2</w:t>
      </w:r>
      <w:r w:rsidR="006E4E63" w:rsidRPr="001E69EC">
        <w:rPr>
          <w:rFonts w:ascii="PT Astra Serif" w:hAnsi="PT Astra Serif"/>
          <w:b/>
          <w:sz w:val="28"/>
          <w:szCs w:val="28"/>
        </w:rPr>
        <w:t>.</w:t>
      </w:r>
      <w:r w:rsidR="00522ACF">
        <w:rPr>
          <w:rFonts w:ascii="PT Astra Serif" w:hAnsi="PT Astra Serif"/>
          <w:b/>
          <w:sz w:val="28"/>
          <w:szCs w:val="28"/>
        </w:rPr>
        <w:t>6</w:t>
      </w:r>
      <w:r w:rsidR="006E4E63" w:rsidRPr="001E69EC">
        <w:rPr>
          <w:rFonts w:ascii="PT Astra Serif" w:hAnsi="PT Astra Serif"/>
          <w:b/>
          <w:sz w:val="28"/>
          <w:szCs w:val="28"/>
        </w:rPr>
        <w:t>. По Министерству просвещения и воспитания Ульяновской области:</w:t>
      </w:r>
    </w:p>
    <w:p w:rsidR="00E21067" w:rsidRPr="001E69EC" w:rsidRDefault="003C1A2A" w:rsidP="00580835">
      <w:pPr>
        <w:spacing w:after="0" w:line="240" w:lineRule="auto"/>
        <w:ind w:firstLine="708"/>
        <w:jc w:val="both"/>
        <w:rPr>
          <w:rFonts w:ascii="PT Astra Serif" w:hAnsi="PT Astra Serif"/>
          <w:sz w:val="28"/>
          <w:szCs w:val="28"/>
        </w:rPr>
      </w:pPr>
      <w:r w:rsidRPr="001E69EC">
        <w:rPr>
          <w:rFonts w:ascii="PT Astra Serif" w:hAnsi="PT Astra Serif"/>
          <w:sz w:val="28"/>
          <w:szCs w:val="28"/>
        </w:rPr>
        <w:t>2</w:t>
      </w:r>
      <w:r w:rsidR="006E4E63" w:rsidRPr="001E69EC">
        <w:rPr>
          <w:rFonts w:ascii="PT Astra Serif" w:hAnsi="PT Astra Serif"/>
          <w:sz w:val="28"/>
          <w:szCs w:val="28"/>
        </w:rPr>
        <w:t>.</w:t>
      </w:r>
      <w:r w:rsidR="00522ACF">
        <w:rPr>
          <w:rFonts w:ascii="PT Astra Serif" w:hAnsi="PT Astra Serif"/>
          <w:sz w:val="28"/>
          <w:szCs w:val="28"/>
        </w:rPr>
        <w:t>6</w:t>
      </w:r>
      <w:r w:rsidR="006E4E63" w:rsidRPr="001E69EC">
        <w:rPr>
          <w:rFonts w:ascii="PT Astra Serif" w:hAnsi="PT Astra Serif"/>
          <w:sz w:val="28"/>
          <w:szCs w:val="28"/>
        </w:rPr>
        <w:t xml:space="preserve">.1. </w:t>
      </w:r>
      <w:r w:rsidR="00E21067" w:rsidRPr="001E69EC">
        <w:rPr>
          <w:rFonts w:ascii="PT Astra Serif" w:hAnsi="PT Astra Serif"/>
          <w:sz w:val="28"/>
          <w:szCs w:val="28"/>
        </w:rPr>
        <w:t xml:space="preserve">На основании обращения от 23.10.2025 №73-ИОГВ-01.01/7342вн </w:t>
      </w:r>
      <w:r w:rsidR="00E21067" w:rsidRPr="001E69EC">
        <w:rPr>
          <w:rFonts w:ascii="PT Astra Serif" w:hAnsi="PT Astra Serif"/>
          <w:b/>
          <w:sz w:val="28"/>
          <w:szCs w:val="28"/>
        </w:rPr>
        <w:t>увеличивается</w:t>
      </w:r>
      <w:r w:rsidR="00E21067" w:rsidRPr="001E69EC">
        <w:rPr>
          <w:rFonts w:ascii="PT Astra Serif" w:hAnsi="PT Astra Serif"/>
          <w:sz w:val="28"/>
          <w:szCs w:val="28"/>
        </w:rPr>
        <w:t xml:space="preserve"> </w:t>
      </w:r>
      <w:r w:rsidR="00E21067" w:rsidRPr="001E69EC">
        <w:rPr>
          <w:rFonts w:ascii="PT Astra Serif" w:hAnsi="PT Astra Serif"/>
          <w:b/>
          <w:sz w:val="28"/>
          <w:szCs w:val="28"/>
        </w:rPr>
        <w:t>доходная часть</w:t>
      </w:r>
      <w:r w:rsidR="00E21067" w:rsidRPr="001E69EC">
        <w:rPr>
          <w:rFonts w:ascii="PT Astra Serif" w:hAnsi="PT Astra Serif"/>
          <w:sz w:val="28"/>
          <w:szCs w:val="28"/>
        </w:rPr>
        <w:t xml:space="preserve"> </w:t>
      </w:r>
      <w:r w:rsidR="00E21067" w:rsidRPr="001E69EC">
        <w:rPr>
          <w:rFonts w:ascii="PT Astra Serif" w:hAnsi="PT Astra Serif"/>
          <w:noProof/>
          <w:sz w:val="28"/>
          <w:szCs w:val="28"/>
        </w:rPr>
        <w:t>областного бюджета в сумме</w:t>
      </w:r>
      <w:r w:rsidR="00E21067" w:rsidRPr="001E69EC">
        <w:rPr>
          <w:rFonts w:ascii="PT Astra Serif" w:hAnsi="PT Astra Serif"/>
          <w:sz w:val="28"/>
          <w:szCs w:val="28"/>
        </w:rPr>
        <w:t xml:space="preserve"> </w:t>
      </w:r>
      <w:r w:rsidR="00B32F21" w:rsidRPr="001E69EC">
        <w:rPr>
          <w:rFonts w:ascii="PT Astra Serif" w:hAnsi="PT Astra Serif"/>
          <w:b/>
          <w:sz w:val="28"/>
          <w:szCs w:val="28"/>
        </w:rPr>
        <w:t>9 925,475 тыс. рублей</w:t>
      </w:r>
      <w:r w:rsidR="00B32F21" w:rsidRPr="001E69EC">
        <w:rPr>
          <w:rFonts w:ascii="PT Astra Serif" w:hAnsi="PT Astra Serif"/>
          <w:sz w:val="28"/>
          <w:szCs w:val="28"/>
        </w:rPr>
        <w:t xml:space="preserve"> в связи с </w:t>
      </w:r>
      <w:r w:rsidR="00B32F21" w:rsidRPr="001E69EC">
        <w:rPr>
          <w:rFonts w:ascii="PT Astra Serif" w:hAnsi="PT Astra Serif"/>
          <w:noProof/>
          <w:sz w:val="28"/>
          <w:szCs w:val="28"/>
        </w:rPr>
        <w:t>поступлением</w:t>
      </w:r>
      <w:r w:rsidR="00B32F21" w:rsidRPr="001E69EC">
        <w:rPr>
          <w:rFonts w:ascii="PT Astra Serif" w:hAnsi="PT Astra Serif"/>
          <w:sz w:val="28"/>
          <w:szCs w:val="28"/>
        </w:rPr>
        <w:t xml:space="preserve"> прочих доходов от компенсации затрат </w:t>
      </w:r>
      <w:r w:rsidR="00B32F21" w:rsidRPr="001E69EC">
        <w:rPr>
          <w:rFonts w:ascii="PT Astra Serif" w:hAnsi="PT Astra Serif"/>
          <w:sz w:val="28"/>
          <w:szCs w:val="28"/>
        </w:rPr>
        <w:lastRenderedPageBreak/>
        <w:t>бюджетов субъектов Российской Федерации</w:t>
      </w:r>
      <w:r w:rsidR="00B32F21" w:rsidRPr="001E69EC">
        <w:rPr>
          <w:rFonts w:ascii="PT Astra Serif" w:hAnsi="PT Astra Serif"/>
          <w:i/>
          <w:sz w:val="28"/>
          <w:szCs w:val="28"/>
        </w:rPr>
        <w:t xml:space="preserve"> (возврат средств по Министерству жилищно-коммунального хозяйства и строительства Ульяновской области)</w:t>
      </w:r>
      <w:r w:rsidR="001063C0" w:rsidRPr="001E69EC">
        <w:rPr>
          <w:rFonts w:ascii="PT Astra Serif" w:hAnsi="PT Astra Serif"/>
          <w:i/>
          <w:sz w:val="28"/>
          <w:szCs w:val="28"/>
        </w:rPr>
        <w:t>.</w:t>
      </w:r>
    </w:p>
    <w:p w:rsidR="00E21067" w:rsidRPr="001E69EC" w:rsidRDefault="00E21067" w:rsidP="00580835">
      <w:pPr>
        <w:spacing w:after="0" w:line="240" w:lineRule="auto"/>
        <w:ind w:firstLine="708"/>
        <w:jc w:val="both"/>
        <w:rPr>
          <w:rFonts w:ascii="PT Astra Serif" w:hAnsi="PT Astra Serif"/>
          <w:sz w:val="28"/>
          <w:szCs w:val="28"/>
        </w:rPr>
      </w:pPr>
      <w:r w:rsidRPr="001E69EC">
        <w:rPr>
          <w:rFonts w:ascii="PT Astra Serif" w:hAnsi="PT Astra Serif"/>
          <w:sz w:val="28"/>
          <w:szCs w:val="28"/>
        </w:rPr>
        <w:t xml:space="preserve">В расходной части областного бюджета </w:t>
      </w:r>
      <w:r w:rsidR="00DF5845" w:rsidRPr="001E69EC">
        <w:rPr>
          <w:rFonts w:ascii="PT Astra Serif" w:hAnsi="PT Astra Serif"/>
          <w:noProof/>
          <w:sz w:val="28"/>
          <w:szCs w:val="28"/>
        </w:rPr>
        <w:t xml:space="preserve">на эту же сумму </w:t>
      </w:r>
      <w:r w:rsidRPr="001E69EC">
        <w:rPr>
          <w:rFonts w:ascii="PT Astra Serif" w:hAnsi="PT Astra Serif"/>
          <w:sz w:val="28"/>
          <w:szCs w:val="28"/>
        </w:rPr>
        <w:t xml:space="preserve">увеличиваются бюджетные ассигнования по Министерству просвещения и воспитания Ульяновской области на сумму </w:t>
      </w:r>
      <w:r w:rsidRPr="001E69EC">
        <w:rPr>
          <w:rFonts w:ascii="PT Astra Serif" w:hAnsi="PT Astra Serif"/>
          <w:b/>
          <w:sz w:val="28"/>
          <w:szCs w:val="28"/>
        </w:rPr>
        <w:t>9 925,475 тыс. рублей</w:t>
      </w:r>
      <w:r w:rsidRPr="001E69EC">
        <w:rPr>
          <w:rFonts w:ascii="PT Astra Serif" w:hAnsi="PT Astra Serif"/>
          <w:sz w:val="28"/>
          <w:szCs w:val="28"/>
        </w:rPr>
        <w:t>, в том числе:</w:t>
      </w:r>
    </w:p>
    <w:p w:rsidR="00DF5845" w:rsidRPr="001E69EC" w:rsidRDefault="00DF5845" w:rsidP="00580835">
      <w:pPr>
        <w:spacing w:after="0" w:line="240" w:lineRule="auto"/>
        <w:ind w:firstLine="708"/>
        <w:jc w:val="both"/>
        <w:rPr>
          <w:rFonts w:ascii="PT Astra Serif" w:hAnsi="PT Astra Serif"/>
          <w:sz w:val="28"/>
          <w:szCs w:val="28"/>
        </w:rPr>
      </w:pPr>
      <w:r w:rsidRPr="001E69EC">
        <w:rPr>
          <w:rFonts w:ascii="PT Astra Serif" w:hAnsi="PT Astra Serif"/>
          <w:sz w:val="28"/>
          <w:szCs w:val="28"/>
        </w:rPr>
        <w:t xml:space="preserve">- на предоставление субвенций бюджетам муниципальных районов и городских округов Ульяновской области в целях финансового обеспечения осуществления государственных полномочий по выплате родителям или иным законным представителям обучающихся, получающих начальное общее, основное общее или среднее общее образование в форме семейного образования на территории Ульяновской области, компенсации затрат в связи с обеспечением получения такого образования - </w:t>
      </w:r>
      <w:r w:rsidRPr="001E69EC">
        <w:rPr>
          <w:rFonts w:ascii="PT Astra Serif" w:hAnsi="PT Astra Serif"/>
          <w:b/>
          <w:sz w:val="28"/>
          <w:szCs w:val="28"/>
        </w:rPr>
        <w:t>8 216,975 тыс. рублей</w:t>
      </w:r>
      <w:r w:rsidRPr="001E69EC">
        <w:rPr>
          <w:rFonts w:ascii="PT Astra Serif" w:hAnsi="PT Astra Serif"/>
          <w:sz w:val="28"/>
          <w:szCs w:val="28"/>
        </w:rPr>
        <w:t>;</w:t>
      </w:r>
    </w:p>
    <w:p w:rsidR="00E21067" w:rsidRPr="001E69EC" w:rsidRDefault="00E21067" w:rsidP="00580835">
      <w:pPr>
        <w:spacing w:after="0" w:line="240" w:lineRule="auto"/>
        <w:ind w:firstLine="708"/>
        <w:jc w:val="both"/>
        <w:rPr>
          <w:rFonts w:ascii="PT Astra Serif" w:hAnsi="PT Astra Serif"/>
          <w:sz w:val="28"/>
          <w:szCs w:val="28"/>
        </w:rPr>
      </w:pPr>
      <w:r w:rsidRPr="001E69EC">
        <w:rPr>
          <w:rFonts w:ascii="PT Astra Serif" w:hAnsi="PT Astra Serif"/>
          <w:sz w:val="28"/>
          <w:szCs w:val="28"/>
        </w:rPr>
        <w:t xml:space="preserve">- на предоставление субвенций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единовременных денежных выплат педагогическим работникам муниципальных образовательных организаций, реализующих образовательную программу дошкольного образования, имеющим статус молодых специалистов (за исключением педагогических работников, работающих и проживающих в сельских населённых пунктах, рабочих посёлках (посёлках городского типа) Ульяновской области) </w:t>
      </w:r>
      <w:r w:rsidR="00DF5845" w:rsidRPr="001E69EC">
        <w:rPr>
          <w:rFonts w:ascii="PT Astra Serif" w:hAnsi="PT Astra Serif"/>
          <w:sz w:val="28"/>
          <w:szCs w:val="28"/>
        </w:rPr>
        <w:t>-</w:t>
      </w:r>
      <w:r w:rsidRPr="001E69EC">
        <w:rPr>
          <w:rFonts w:ascii="PT Astra Serif" w:hAnsi="PT Astra Serif"/>
          <w:sz w:val="28"/>
          <w:szCs w:val="28"/>
        </w:rPr>
        <w:t xml:space="preserve"> </w:t>
      </w:r>
      <w:r w:rsidRPr="001E69EC">
        <w:rPr>
          <w:rFonts w:ascii="PT Astra Serif" w:hAnsi="PT Astra Serif"/>
          <w:b/>
          <w:sz w:val="28"/>
          <w:szCs w:val="28"/>
        </w:rPr>
        <w:t>1</w:t>
      </w:r>
      <w:r w:rsidR="00DF5845" w:rsidRPr="001E69EC">
        <w:rPr>
          <w:rFonts w:ascii="PT Astra Serif" w:hAnsi="PT Astra Serif"/>
          <w:b/>
          <w:sz w:val="28"/>
          <w:szCs w:val="28"/>
        </w:rPr>
        <w:t> </w:t>
      </w:r>
      <w:r w:rsidRPr="001E69EC">
        <w:rPr>
          <w:rFonts w:ascii="PT Astra Serif" w:hAnsi="PT Astra Serif"/>
          <w:b/>
          <w:sz w:val="28"/>
          <w:szCs w:val="28"/>
        </w:rPr>
        <w:t>708</w:t>
      </w:r>
      <w:r w:rsidR="00DF5845" w:rsidRPr="001E69EC">
        <w:rPr>
          <w:rFonts w:ascii="PT Astra Serif" w:hAnsi="PT Astra Serif"/>
          <w:b/>
          <w:sz w:val="28"/>
          <w:szCs w:val="28"/>
        </w:rPr>
        <w:t>,</w:t>
      </w:r>
      <w:r w:rsidRPr="001E69EC">
        <w:rPr>
          <w:rFonts w:ascii="PT Astra Serif" w:hAnsi="PT Astra Serif"/>
          <w:b/>
          <w:sz w:val="28"/>
          <w:szCs w:val="28"/>
        </w:rPr>
        <w:t>5 тыс. рублей</w:t>
      </w:r>
      <w:r w:rsidR="00DF5845" w:rsidRPr="001E69EC">
        <w:rPr>
          <w:rFonts w:ascii="PT Astra Serif" w:hAnsi="PT Astra Serif"/>
          <w:sz w:val="28"/>
          <w:szCs w:val="28"/>
        </w:rPr>
        <w:t>.</w:t>
      </w:r>
    </w:p>
    <w:p w:rsidR="006E4E63" w:rsidRDefault="005C3A52" w:rsidP="00580835">
      <w:pPr>
        <w:spacing w:after="0" w:line="240" w:lineRule="auto"/>
        <w:ind w:firstLine="708"/>
        <w:jc w:val="both"/>
        <w:rPr>
          <w:rFonts w:ascii="PT Astra Serif" w:hAnsi="PT Astra Serif"/>
          <w:sz w:val="28"/>
          <w:szCs w:val="28"/>
        </w:rPr>
      </w:pPr>
      <w:r w:rsidRPr="001E69EC">
        <w:rPr>
          <w:rFonts w:ascii="PT Astra Serif" w:hAnsi="PT Astra Serif"/>
          <w:sz w:val="28"/>
          <w:szCs w:val="28"/>
        </w:rPr>
        <w:t xml:space="preserve">Соответствующие изменения вносятся в статью 1 Закона, в приложения </w:t>
      </w:r>
      <w:r w:rsidRPr="001E69EC">
        <w:rPr>
          <w:rFonts w:ascii="PT Astra Serif" w:hAnsi="PT Astra Serif"/>
          <w:sz w:val="28"/>
          <w:szCs w:val="28"/>
        </w:rPr>
        <w:br/>
        <w:t xml:space="preserve">4, 5, 6, </w:t>
      </w:r>
      <w:r w:rsidR="00AE6A62" w:rsidRPr="001E69EC">
        <w:rPr>
          <w:rFonts w:ascii="PT Astra Serif" w:hAnsi="PT Astra Serif"/>
          <w:sz w:val="28"/>
          <w:szCs w:val="28"/>
        </w:rPr>
        <w:t xml:space="preserve">8 и 9, </w:t>
      </w:r>
      <w:r w:rsidR="009F7B51" w:rsidRPr="001E69EC">
        <w:rPr>
          <w:rFonts w:ascii="PT Astra Serif" w:hAnsi="PT Astra Serif"/>
          <w:sz w:val="28"/>
          <w:szCs w:val="28"/>
        </w:rPr>
        <w:t>т</w:t>
      </w:r>
      <w:r w:rsidR="00E21067" w:rsidRPr="001E69EC">
        <w:rPr>
          <w:rFonts w:ascii="PT Astra Serif" w:hAnsi="PT Astra Serif"/>
          <w:sz w:val="28"/>
          <w:szCs w:val="28"/>
        </w:rPr>
        <w:t>аблицы 3.21, 3.23 приложения 10 излагаются в новой редакции.</w:t>
      </w:r>
    </w:p>
    <w:p w:rsidR="00226E51" w:rsidRDefault="00226E51" w:rsidP="00D27CA6">
      <w:pPr>
        <w:spacing w:after="0" w:line="238" w:lineRule="auto"/>
        <w:rPr>
          <w:rFonts w:ascii="PT Astra Serif" w:hAnsi="PT Astra Serif"/>
          <w:b/>
          <w:sz w:val="28"/>
          <w:szCs w:val="28"/>
        </w:rPr>
      </w:pPr>
    </w:p>
    <w:p w:rsidR="00D2233D" w:rsidRPr="00714072" w:rsidRDefault="00D2233D" w:rsidP="0001058B">
      <w:pPr>
        <w:spacing w:after="0" w:line="238" w:lineRule="auto"/>
        <w:jc w:val="center"/>
        <w:rPr>
          <w:rFonts w:ascii="PT Astra Serif" w:hAnsi="PT Astra Serif"/>
          <w:b/>
          <w:sz w:val="28"/>
          <w:szCs w:val="28"/>
        </w:rPr>
      </w:pPr>
      <w:r w:rsidRPr="00714072">
        <w:rPr>
          <w:rFonts w:ascii="PT Astra Serif" w:hAnsi="PT Astra Serif"/>
          <w:b/>
          <w:sz w:val="28"/>
          <w:szCs w:val="28"/>
        </w:rPr>
        <w:t xml:space="preserve">Раздел </w:t>
      </w:r>
      <w:r w:rsidR="003C1A2A">
        <w:rPr>
          <w:rFonts w:ascii="PT Astra Serif" w:hAnsi="PT Astra Serif"/>
          <w:b/>
          <w:sz w:val="28"/>
          <w:szCs w:val="28"/>
        </w:rPr>
        <w:t>3</w:t>
      </w:r>
      <w:r w:rsidRPr="00714072">
        <w:rPr>
          <w:rFonts w:ascii="PT Astra Serif" w:hAnsi="PT Astra Serif"/>
          <w:b/>
          <w:sz w:val="28"/>
          <w:szCs w:val="28"/>
        </w:rPr>
        <w:t xml:space="preserve">. Увеличение бюджетных ассигнований </w:t>
      </w:r>
      <w:r w:rsidRPr="00714072">
        <w:rPr>
          <w:rFonts w:ascii="PT Astra Serif" w:hAnsi="PT Astra Serif"/>
          <w:b/>
          <w:sz w:val="28"/>
          <w:szCs w:val="28"/>
        </w:rPr>
        <w:br/>
        <w:t>на первоочередные расходы</w:t>
      </w:r>
    </w:p>
    <w:p w:rsidR="0004716A" w:rsidRPr="005B365D" w:rsidRDefault="0004716A" w:rsidP="0001058B">
      <w:pPr>
        <w:spacing w:after="0" w:line="238" w:lineRule="auto"/>
        <w:ind w:firstLine="709"/>
        <w:contextualSpacing/>
        <w:jc w:val="both"/>
        <w:rPr>
          <w:rFonts w:ascii="PT Astra Serif" w:hAnsi="PT Astra Serif"/>
          <w:color w:val="FF0000"/>
          <w:spacing w:val="-2"/>
          <w:sz w:val="28"/>
          <w:szCs w:val="28"/>
        </w:rPr>
      </w:pPr>
    </w:p>
    <w:p w:rsidR="00403BC1" w:rsidRPr="008D08D2" w:rsidRDefault="004621AE" w:rsidP="00714A52">
      <w:pPr>
        <w:spacing w:after="0" w:line="235" w:lineRule="auto"/>
        <w:ind w:firstLine="708"/>
        <w:jc w:val="both"/>
        <w:rPr>
          <w:rFonts w:ascii="PT Astra Serif" w:hAnsi="PT Astra Serif"/>
          <w:color w:val="FF0000"/>
          <w:sz w:val="28"/>
          <w:szCs w:val="28"/>
        </w:rPr>
      </w:pPr>
      <w:r w:rsidRPr="00226E51">
        <w:rPr>
          <w:rFonts w:ascii="PT Astra Serif" w:hAnsi="PT Astra Serif"/>
          <w:sz w:val="28"/>
          <w:szCs w:val="28"/>
        </w:rPr>
        <w:t xml:space="preserve">За счёт увеличения в доходной части областного бюджета Ульяновской области </w:t>
      </w:r>
      <w:r w:rsidRPr="00226E51">
        <w:rPr>
          <w:rFonts w:ascii="PT Astra Serif" w:hAnsi="PT Astra Serif"/>
          <w:b/>
          <w:sz w:val="28"/>
          <w:szCs w:val="28"/>
        </w:rPr>
        <w:t>на 202</w:t>
      </w:r>
      <w:r w:rsidR="00CF5EE8" w:rsidRPr="00226E51">
        <w:rPr>
          <w:rFonts w:ascii="PT Astra Serif" w:hAnsi="PT Astra Serif"/>
          <w:b/>
          <w:sz w:val="28"/>
          <w:szCs w:val="28"/>
        </w:rPr>
        <w:t>5</w:t>
      </w:r>
      <w:r w:rsidRPr="00226E51">
        <w:rPr>
          <w:rFonts w:ascii="PT Astra Serif" w:hAnsi="PT Astra Serif"/>
          <w:b/>
          <w:sz w:val="28"/>
          <w:szCs w:val="28"/>
        </w:rPr>
        <w:t xml:space="preserve"> год</w:t>
      </w:r>
      <w:r w:rsidRPr="00226E51">
        <w:rPr>
          <w:rFonts w:ascii="PT Astra Serif" w:hAnsi="PT Astra Serif"/>
          <w:sz w:val="28"/>
          <w:szCs w:val="28"/>
        </w:rPr>
        <w:t xml:space="preserve"> налоговых и неналоговых доходов на сумму </w:t>
      </w:r>
      <w:r w:rsidR="00226E51" w:rsidRPr="00226E51">
        <w:rPr>
          <w:rFonts w:ascii="PT Astra Serif" w:hAnsi="PT Astra Serif"/>
          <w:sz w:val="28"/>
          <w:szCs w:val="28"/>
        </w:rPr>
        <w:br/>
      </w:r>
      <w:r w:rsidR="00226E51" w:rsidRPr="00226E51">
        <w:rPr>
          <w:rFonts w:ascii="PT Astra Serif" w:hAnsi="PT Astra Serif"/>
          <w:b/>
          <w:sz w:val="28"/>
          <w:szCs w:val="28"/>
        </w:rPr>
        <w:t>1</w:t>
      </w:r>
      <w:r w:rsidR="00226E51" w:rsidRPr="00226E51">
        <w:rPr>
          <w:rFonts w:ascii="PT Astra Serif" w:hAnsi="PT Astra Serif"/>
          <w:b/>
          <w:color w:val="FFFFFF" w:themeColor="background1"/>
          <w:sz w:val="28"/>
          <w:szCs w:val="28"/>
        </w:rPr>
        <w:t>,</w:t>
      </w:r>
      <w:r w:rsidR="005D748B">
        <w:rPr>
          <w:rFonts w:ascii="PT Astra Serif" w:hAnsi="PT Astra Serif"/>
          <w:b/>
          <w:sz w:val="28"/>
          <w:szCs w:val="28"/>
        </w:rPr>
        <w:t>028</w:t>
      </w:r>
      <w:r w:rsidR="00226E51" w:rsidRPr="00226E51">
        <w:rPr>
          <w:rFonts w:ascii="PT Astra Serif" w:hAnsi="PT Astra Serif"/>
          <w:b/>
          <w:sz w:val="28"/>
          <w:szCs w:val="28"/>
        </w:rPr>
        <w:t xml:space="preserve"> 905,164 </w:t>
      </w:r>
      <w:r w:rsidRPr="00226E51">
        <w:rPr>
          <w:rFonts w:ascii="PT Astra Serif" w:hAnsi="PT Astra Serif"/>
          <w:b/>
          <w:sz w:val="28"/>
          <w:szCs w:val="28"/>
        </w:rPr>
        <w:t>тыс. рублей</w:t>
      </w:r>
      <w:r w:rsidRPr="008D08D2">
        <w:rPr>
          <w:rFonts w:ascii="PT Astra Serif" w:hAnsi="PT Astra Serif"/>
          <w:color w:val="FF0000"/>
          <w:sz w:val="28"/>
          <w:szCs w:val="28"/>
        </w:rPr>
        <w:t xml:space="preserve"> </w:t>
      </w:r>
      <w:r w:rsidRPr="00226E51">
        <w:rPr>
          <w:rFonts w:ascii="PT Astra Serif" w:hAnsi="PT Astra Serif"/>
          <w:sz w:val="28"/>
          <w:szCs w:val="28"/>
        </w:rPr>
        <w:t>(</w:t>
      </w:r>
      <w:r w:rsidRPr="00226E51">
        <w:rPr>
          <w:rFonts w:ascii="PT Astra Serif" w:hAnsi="PT Astra Serif"/>
          <w:i/>
          <w:sz w:val="28"/>
          <w:szCs w:val="28"/>
        </w:rPr>
        <w:t xml:space="preserve">пункт </w:t>
      </w:r>
      <w:r w:rsidR="00226E51" w:rsidRPr="00226E51">
        <w:rPr>
          <w:rFonts w:ascii="PT Astra Serif" w:hAnsi="PT Astra Serif"/>
          <w:i/>
          <w:sz w:val="28"/>
          <w:szCs w:val="28"/>
        </w:rPr>
        <w:t>2</w:t>
      </w:r>
      <w:r w:rsidRPr="00226E51">
        <w:rPr>
          <w:rFonts w:ascii="PT Astra Serif" w:hAnsi="PT Astra Serif"/>
          <w:i/>
          <w:sz w:val="28"/>
          <w:szCs w:val="28"/>
        </w:rPr>
        <w:t>.1. пояснительной записки</w:t>
      </w:r>
      <w:r w:rsidRPr="00226E51">
        <w:rPr>
          <w:rFonts w:ascii="PT Astra Serif" w:hAnsi="PT Astra Serif"/>
          <w:sz w:val="28"/>
          <w:szCs w:val="28"/>
        </w:rPr>
        <w:t>)</w:t>
      </w:r>
      <w:r w:rsidR="009210A1">
        <w:rPr>
          <w:rFonts w:ascii="PT Astra Serif" w:hAnsi="PT Astra Serif"/>
          <w:sz w:val="28"/>
          <w:szCs w:val="28"/>
        </w:rPr>
        <w:t xml:space="preserve"> и</w:t>
      </w:r>
      <w:r w:rsidRPr="008D08D2">
        <w:rPr>
          <w:rFonts w:ascii="PT Astra Serif" w:hAnsi="PT Astra Serif"/>
          <w:color w:val="FF0000"/>
          <w:sz w:val="28"/>
          <w:szCs w:val="28"/>
        </w:rPr>
        <w:t xml:space="preserve"> </w:t>
      </w:r>
      <w:r w:rsidR="00156E80" w:rsidRPr="00ED5B2F">
        <w:rPr>
          <w:rFonts w:ascii="PT Astra Serif" w:hAnsi="PT Astra Serif"/>
          <w:sz w:val="28"/>
          <w:szCs w:val="28"/>
        </w:rPr>
        <w:t>у</w:t>
      </w:r>
      <w:r w:rsidR="007766BF" w:rsidRPr="00ED5B2F">
        <w:rPr>
          <w:rFonts w:ascii="PT Astra Serif" w:hAnsi="PT Astra Serif"/>
          <w:sz w:val="28"/>
          <w:szCs w:val="28"/>
        </w:rPr>
        <w:t>величени</w:t>
      </w:r>
      <w:r w:rsidR="00156E80" w:rsidRPr="00ED5B2F">
        <w:rPr>
          <w:rFonts w:ascii="PT Astra Serif" w:hAnsi="PT Astra Serif"/>
          <w:sz w:val="28"/>
          <w:szCs w:val="28"/>
        </w:rPr>
        <w:t>я дефицита на</w:t>
      </w:r>
      <w:r w:rsidR="00156E80" w:rsidRPr="008D08D2">
        <w:rPr>
          <w:rFonts w:ascii="PT Astra Serif" w:hAnsi="PT Astra Serif"/>
          <w:color w:val="FF0000"/>
          <w:sz w:val="28"/>
          <w:szCs w:val="28"/>
        </w:rPr>
        <w:t xml:space="preserve"> </w:t>
      </w:r>
      <w:r w:rsidR="005D748B">
        <w:rPr>
          <w:rFonts w:ascii="PT Astra Serif" w:hAnsi="PT Astra Serif"/>
          <w:b/>
          <w:sz w:val="28"/>
          <w:szCs w:val="28"/>
        </w:rPr>
        <w:t>711 653,516</w:t>
      </w:r>
      <w:r w:rsidR="00C21671" w:rsidRPr="008D08D2">
        <w:rPr>
          <w:rFonts w:ascii="PT Astra Serif" w:hAnsi="PT Astra Serif"/>
          <w:b/>
          <w:color w:val="FF0000"/>
          <w:sz w:val="28"/>
          <w:szCs w:val="28"/>
        </w:rPr>
        <w:t xml:space="preserve"> </w:t>
      </w:r>
      <w:r w:rsidR="00C21671" w:rsidRPr="00ED5B2F">
        <w:rPr>
          <w:rFonts w:ascii="PT Astra Serif" w:hAnsi="PT Astra Serif"/>
          <w:b/>
          <w:sz w:val="28"/>
          <w:szCs w:val="28"/>
        </w:rPr>
        <w:t>тыс. руб.</w:t>
      </w:r>
      <w:r w:rsidR="00C87647" w:rsidRPr="00ED5B2F">
        <w:rPr>
          <w:rFonts w:ascii="PT Astra Serif" w:hAnsi="PT Astra Serif"/>
          <w:b/>
          <w:sz w:val="28"/>
          <w:szCs w:val="28"/>
        </w:rPr>
        <w:t xml:space="preserve"> </w:t>
      </w:r>
      <w:r w:rsidR="0080531B" w:rsidRPr="00ED5B2F">
        <w:rPr>
          <w:rFonts w:ascii="PT Astra Serif" w:hAnsi="PT Astra Serif"/>
          <w:sz w:val="28"/>
          <w:szCs w:val="28"/>
        </w:rPr>
        <w:t>в</w:t>
      </w:r>
      <w:r w:rsidR="0080531B" w:rsidRPr="009210A1">
        <w:rPr>
          <w:rFonts w:ascii="PT Astra Serif" w:hAnsi="PT Astra Serif"/>
          <w:sz w:val="28"/>
          <w:szCs w:val="28"/>
        </w:rPr>
        <w:t xml:space="preserve"> расходной части областного бюджета</w:t>
      </w:r>
      <w:r w:rsidR="0080531B" w:rsidRPr="009210A1">
        <w:rPr>
          <w:rFonts w:ascii="PT Astra Serif" w:hAnsi="PT Astra Serif"/>
          <w:b/>
          <w:sz w:val="28"/>
          <w:szCs w:val="28"/>
        </w:rPr>
        <w:t xml:space="preserve"> </w:t>
      </w:r>
      <w:r w:rsidRPr="009210A1">
        <w:rPr>
          <w:rFonts w:ascii="PT Astra Serif" w:hAnsi="PT Astra Serif"/>
          <w:sz w:val="28"/>
          <w:szCs w:val="28"/>
        </w:rPr>
        <w:t>средства</w:t>
      </w:r>
      <w:r w:rsidRPr="009210A1">
        <w:rPr>
          <w:rFonts w:ascii="PT Astra Serif" w:hAnsi="PT Astra Serif"/>
          <w:b/>
          <w:sz w:val="28"/>
          <w:szCs w:val="28"/>
        </w:rPr>
        <w:t xml:space="preserve"> </w:t>
      </w:r>
      <w:r w:rsidRPr="009210A1">
        <w:rPr>
          <w:rFonts w:ascii="PT Astra Serif" w:hAnsi="PT Astra Serif"/>
          <w:sz w:val="28"/>
          <w:szCs w:val="28"/>
        </w:rPr>
        <w:t>в</w:t>
      </w:r>
      <w:r w:rsidRPr="009210A1">
        <w:rPr>
          <w:rFonts w:ascii="PT Astra Serif" w:hAnsi="PT Astra Serif"/>
          <w:b/>
          <w:sz w:val="28"/>
          <w:szCs w:val="28"/>
        </w:rPr>
        <w:t xml:space="preserve"> </w:t>
      </w:r>
      <w:r w:rsidRPr="009210A1">
        <w:rPr>
          <w:rFonts w:ascii="PT Astra Serif" w:hAnsi="PT Astra Serif"/>
          <w:sz w:val="28"/>
          <w:szCs w:val="28"/>
        </w:rPr>
        <w:t xml:space="preserve">сумме </w:t>
      </w:r>
      <w:r w:rsidR="005D748B">
        <w:rPr>
          <w:rFonts w:ascii="PT Astra Serif" w:hAnsi="PT Astra Serif"/>
          <w:b/>
          <w:sz w:val="28"/>
          <w:szCs w:val="28"/>
        </w:rPr>
        <w:t>1 740 558,68</w:t>
      </w:r>
      <w:r w:rsidR="00C37DD6" w:rsidRPr="009210A1">
        <w:rPr>
          <w:rFonts w:ascii="PT Astra Serif" w:hAnsi="PT Astra Serif"/>
          <w:b/>
          <w:sz w:val="28"/>
          <w:szCs w:val="28"/>
        </w:rPr>
        <w:t xml:space="preserve"> </w:t>
      </w:r>
      <w:r w:rsidRPr="009210A1">
        <w:rPr>
          <w:rFonts w:ascii="PT Astra Serif" w:hAnsi="PT Astra Serif"/>
          <w:b/>
          <w:sz w:val="28"/>
          <w:szCs w:val="28"/>
        </w:rPr>
        <w:t xml:space="preserve">тыс. рублей </w:t>
      </w:r>
      <w:r w:rsidRPr="009210A1">
        <w:rPr>
          <w:rFonts w:ascii="PT Astra Serif" w:hAnsi="PT Astra Serif"/>
          <w:sz w:val="28"/>
          <w:szCs w:val="28"/>
        </w:rPr>
        <w:t>направляются</w:t>
      </w:r>
      <w:r w:rsidRPr="009210A1">
        <w:rPr>
          <w:rFonts w:ascii="PT Astra Serif" w:hAnsi="PT Astra Serif"/>
          <w:b/>
          <w:sz w:val="28"/>
          <w:szCs w:val="28"/>
        </w:rPr>
        <w:t>:</w:t>
      </w:r>
      <w:r w:rsidRPr="008D08D2">
        <w:rPr>
          <w:rFonts w:ascii="PT Astra Serif" w:hAnsi="PT Astra Serif"/>
          <w:b/>
          <w:color w:val="FF0000"/>
          <w:sz w:val="28"/>
          <w:szCs w:val="28"/>
        </w:rPr>
        <w:t xml:space="preserve"> </w:t>
      </w:r>
    </w:p>
    <w:p w:rsidR="00E62E86" w:rsidRDefault="00E62E86" w:rsidP="00714A52">
      <w:pPr>
        <w:spacing w:after="0" w:line="235" w:lineRule="auto"/>
        <w:jc w:val="both"/>
        <w:rPr>
          <w:rFonts w:ascii="PT Astra Serif" w:hAnsi="PT Astra Serif"/>
          <w:i/>
          <w:color w:val="FF0000"/>
          <w:sz w:val="28"/>
          <w:szCs w:val="28"/>
        </w:rPr>
      </w:pPr>
    </w:p>
    <w:p w:rsidR="006E07F7" w:rsidRPr="0067462F" w:rsidRDefault="006E07F7" w:rsidP="00714A52">
      <w:pPr>
        <w:spacing w:after="0" w:line="235" w:lineRule="auto"/>
        <w:ind w:firstLine="709"/>
        <w:jc w:val="both"/>
        <w:rPr>
          <w:rFonts w:ascii="PT Astra Serif" w:hAnsi="PT Astra Serif"/>
          <w:sz w:val="28"/>
          <w:szCs w:val="28"/>
        </w:rPr>
      </w:pPr>
      <w:r w:rsidRPr="00397CEB">
        <w:rPr>
          <w:rFonts w:ascii="PT Astra Serif" w:hAnsi="PT Astra Serif"/>
          <w:i/>
          <w:sz w:val="28"/>
          <w:szCs w:val="28"/>
        </w:rPr>
        <w:t>Министерству агропромышленного комплекса и развития сельских территорий Ульяновской области</w:t>
      </w:r>
      <w:r w:rsidRPr="00ED5E10">
        <w:rPr>
          <w:rFonts w:ascii="PT Astra Serif" w:hAnsi="PT Astra Serif"/>
          <w:sz w:val="28"/>
          <w:szCs w:val="28"/>
        </w:rPr>
        <w:t xml:space="preserve"> - </w:t>
      </w:r>
      <w:r w:rsidRPr="00ED5E10">
        <w:rPr>
          <w:rFonts w:ascii="PT Astra Serif" w:hAnsi="PT Astra Serif"/>
          <w:b/>
          <w:sz w:val="28"/>
          <w:szCs w:val="28"/>
        </w:rPr>
        <w:t>в 2025 году</w:t>
      </w:r>
      <w:r w:rsidRPr="00ED5E10">
        <w:rPr>
          <w:rFonts w:ascii="PT Astra Serif" w:hAnsi="PT Astra Serif"/>
          <w:sz w:val="28"/>
          <w:szCs w:val="28"/>
        </w:rPr>
        <w:t xml:space="preserve"> в сумме</w:t>
      </w:r>
      <w:r w:rsidRPr="00F11577">
        <w:rPr>
          <w:rFonts w:ascii="PT Astra Serif" w:hAnsi="PT Astra Serif"/>
          <w:b/>
          <w:color w:val="FF0000"/>
          <w:sz w:val="28"/>
          <w:szCs w:val="28"/>
        </w:rPr>
        <w:t xml:space="preserve"> </w:t>
      </w:r>
      <w:r w:rsidR="00250C0B" w:rsidRPr="0099764F">
        <w:rPr>
          <w:rFonts w:ascii="PT Astra Serif" w:hAnsi="PT Astra Serif"/>
          <w:b/>
          <w:sz w:val="28"/>
          <w:szCs w:val="28"/>
        </w:rPr>
        <w:t>1</w:t>
      </w:r>
      <w:r w:rsidR="0099764F" w:rsidRPr="0099764F">
        <w:rPr>
          <w:rFonts w:ascii="PT Astra Serif" w:hAnsi="PT Astra Serif"/>
          <w:b/>
          <w:sz w:val="28"/>
          <w:szCs w:val="28"/>
          <w:lang w:val="en-US"/>
        </w:rPr>
        <w:t> </w:t>
      </w:r>
      <w:r w:rsidR="0099764F" w:rsidRPr="0099764F">
        <w:rPr>
          <w:rFonts w:ascii="PT Astra Serif" w:hAnsi="PT Astra Serif"/>
          <w:b/>
          <w:sz w:val="28"/>
          <w:szCs w:val="28"/>
        </w:rPr>
        <w:t>238 236,68</w:t>
      </w:r>
      <w:r w:rsidRPr="0099764F">
        <w:rPr>
          <w:rFonts w:ascii="PT Astra Serif" w:hAnsi="PT Astra Serif"/>
          <w:b/>
          <w:sz w:val="28"/>
          <w:szCs w:val="28"/>
        </w:rPr>
        <w:t xml:space="preserve"> тыс. рублей</w:t>
      </w:r>
      <w:r w:rsidR="005E5BBC" w:rsidRPr="0099764F">
        <w:rPr>
          <w:rFonts w:ascii="PT Astra Serif" w:hAnsi="PT Astra Serif"/>
          <w:b/>
          <w:sz w:val="28"/>
          <w:szCs w:val="28"/>
        </w:rPr>
        <w:t xml:space="preserve"> </w:t>
      </w:r>
      <w:r w:rsidR="005E5BBC" w:rsidRPr="0067462F">
        <w:rPr>
          <w:rFonts w:ascii="PT Astra Serif" w:hAnsi="PT Astra Serif"/>
          <w:i/>
          <w:sz w:val="28"/>
          <w:szCs w:val="28"/>
        </w:rPr>
        <w:t xml:space="preserve">(восстановление средств, предусмотренных в первоначальном бюджете, в том числе по состоявшимся </w:t>
      </w:r>
      <w:r w:rsidR="00A05DFD" w:rsidRPr="0067462F">
        <w:rPr>
          <w:rFonts w:ascii="PT Astra Serif" w:hAnsi="PT Astra Serif"/>
          <w:i/>
          <w:sz w:val="28"/>
          <w:szCs w:val="28"/>
        </w:rPr>
        <w:t>отборам</w:t>
      </w:r>
      <w:r w:rsidR="000F1870">
        <w:rPr>
          <w:rFonts w:ascii="PT Astra Serif" w:hAnsi="PT Astra Serif"/>
          <w:i/>
          <w:sz w:val="28"/>
          <w:szCs w:val="28"/>
        </w:rPr>
        <w:t>, для поддержки доходной части областного бюджета</w:t>
      </w:r>
      <w:r w:rsidR="00B070DE">
        <w:rPr>
          <w:rFonts w:ascii="PT Astra Serif" w:hAnsi="PT Astra Serif"/>
          <w:i/>
          <w:sz w:val="28"/>
          <w:szCs w:val="28"/>
        </w:rPr>
        <w:t xml:space="preserve"> по обращению </w:t>
      </w:r>
      <w:r w:rsidR="00B070DE" w:rsidRPr="00397CEB">
        <w:rPr>
          <w:rFonts w:ascii="PT Astra Serif" w:hAnsi="PT Astra Serif"/>
          <w:i/>
          <w:sz w:val="28"/>
          <w:szCs w:val="28"/>
        </w:rPr>
        <w:t>Министерств</w:t>
      </w:r>
      <w:r w:rsidR="00B070DE">
        <w:rPr>
          <w:rFonts w:ascii="PT Astra Serif" w:hAnsi="PT Astra Serif"/>
          <w:i/>
          <w:sz w:val="28"/>
          <w:szCs w:val="28"/>
        </w:rPr>
        <w:t>а</w:t>
      </w:r>
      <w:r w:rsidR="00B070DE" w:rsidRPr="00397CEB">
        <w:rPr>
          <w:rFonts w:ascii="PT Astra Serif" w:hAnsi="PT Astra Serif"/>
          <w:i/>
          <w:sz w:val="28"/>
          <w:szCs w:val="28"/>
        </w:rPr>
        <w:t xml:space="preserve"> агропромышленного комплекса и развития сельских территорий</w:t>
      </w:r>
      <w:r w:rsidR="00B070DE">
        <w:rPr>
          <w:rFonts w:ascii="PT Astra Serif" w:hAnsi="PT Astra Serif"/>
          <w:i/>
          <w:sz w:val="28"/>
          <w:szCs w:val="28"/>
        </w:rPr>
        <w:t xml:space="preserve"> </w:t>
      </w:r>
      <w:r w:rsidR="00ED215A" w:rsidRPr="00397CEB">
        <w:rPr>
          <w:rFonts w:ascii="PT Astra Serif" w:hAnsi="PT Astra Serif"/>
          <w:i/>
          <w:sz w:val="28"/>
          <w:szCs w:val="28"/>
        </w:rPr>
        <w:t>Ульяновской области</w:t>
      </w:r>
      <w:r w:rsidR="00ED215A" w:rsidRPr="00ED5E10">
        <w:rPr>
          <w:rFonts w:ascii="PT Astra Serif" w:hAnsi="PT Astra Serif"/>
          <w:sz w:val="28"/>
          <w:szCs w:val="28"/>
        </w:rPr>
        <w:t xml:space="preserve"> </w:t>
      </w:r>
      <w:r w:rsidR="00B070DE">
        <w:rPr>
          <w:rFonts w:ascii="PT Astra Serif" w:hAnsi="PT Astra Serif"/>
          <w:i/>
          <w:sz w:val="28"/>
          <w:szCs w:val="28"/>
        </w:rPr>
        <w:t xml:space="preserve">от </w:t>
      </w:r>
      <w:r w:rsidR="00B070DE" w:rsidRPr="00B070DE">
        <w:rPr>
          <w:rFonts w:ascii="PT Astra Serif" w:hAnsi="PT Astra Serif"/>
          <w:i/>
          <w:sz w:val="28"/>
          <w:szCs w:val="28"/>
        </w:rPr>
        <w:t>27.06.</w:t>
      </w:r>
      <w:r w:rsidR="00B070DE">
        <w:rPr>
          <w:rFonts w:ascii="PT Astra Serif" w:hAnsi="PT Astra Serif"/>
          <w:i/>
          <w:sz w:val="28"/>
          <w:szCs w:val="28"/>
        </w:rPr>
        <w:t>20</w:t>
      </w:r>
      <w:r w:rsidR="00B070DE" w:rsidRPr="00B070DE">
        <w:rPr>
          <w:rFonts w:ascii="PT Astra Serif" w:hAnsi="PT Astra Serif"/>
          <w:i/>
          <w:sz w:val="28"/>
          <w:szCs w:val="28"/>
        </w:rPr>
        <w:t>25 №73-ИОГВ-09-01/1395вн</w:t>
      </w:r>
      <w:r w:rsidR="005E5BBC" w:rsidRPr="0067462F">
        <w:rPr>
          <w:rFonts w:ascii="PT Astra Serif" w:hAnsi="PT Astra Serif"/>
          <w:i/>
          <w:sz w:val="28"/>
          <w:szCs w:val="28"/>
        </w:rPr>
        <w:t>)</w:t>
      </w:r>
      <w:r w:rsidR="005E5BBC" w:rsidRPr="0067462F">
        <w:rPr>
          <w:rFonts w:ascii="PT Astra Serif" w:hAnsi="PT Astra Serif"/>
          <w:sz w:val="28"/>
          <w:szCs w:val="28"/>
        </w:rPr>
        <w:t>,</w:t>
      </w:r>
      <w:r w:rsidRPr="0067462F">
        <w:rPr>
          <w:rFonts w:ascii="PT Astra Serif" w:hAnsi="PT Astra Serif"/>
          <w:sz w:val="28"/>
          <w:szCs w:val="28"/>
        </w:rPr>
        <w:t xml:space="preserve"> в том числе:</w:t>
      </w:r>
    </w:p>
    <w:p w:rsidR="006E07F7" w:rsidRPr="0067462F" w:rsidRDefault="006E07F7" w:rsidP="00714A52">
      <w:pPr>
        <w:spacing w:after="0" w:line="235" w:lineRule="auto"/>
        <w:ind w:firstLine="709"/>
        <w:jc w:val="both"/>
        <w:rPr>
          <w:rFonts w:ascii="PT Astra Serif" w:hAnsi="PT Astra Serif"/>
          <w:b/>
          <w:sz w:val="28"/>
          <w:szCs w:val="28"/>
        </w:rPr>
      </w:pPr>
      <w:r w:rsidRPr="0067462F">
        <w:rPr>
          <w:rFonts w:ascii="PT Astra Serif" w:hAnsi="PT Astra Serif"/>
          <w:sz w:val="28"/>
          <w:szCs w:val="28"/>
        </w:rPr>
        <w:t xml:space="preserve">- на поддержку промышленной переработки продукции растениеводства - </w:t>
      </w:r>
      <w:r w:rsidRPr="0067462F">
        <w:rPr>
          <w:rFonts w:ascii="PT Astra Serif" w:hAnsi="PT Astra Serif"/>
          <w:b/>
          <w:sz w:val="28"/>
          <w:szCs w:val="28"/>
        </w:rPr>
        <w:t>1</w:t>
      </w:r>
      <w:r w:rsidR="00250C0B" w:rsidRPr="0067462F">
        <w:rPr>
          <w:rFonts w:ascii="PT Astra Serif" w:hAnsi="PT Astra Serif"/>
          <w:b/>
          <w:sz w:val="28"/>
          <w:szCs w:val="28"/>
        </w:rPr>
        <w:t> </w:t>
      </w:r>
      <w:r w:rsidR="0067462F" w:rsidRPr="0067462F">
        <w:rPr>
          <w:rFonts w:ascii="PT Astra Serif" w:hAnsi="PT Astra Serif"/>
          <w:b/>
          <w:sz w:val="28"/>
          <w:szCs w:val="28"/>
        </w:rPr>
        <w:t>0</w:t>
      </w:r>
      <w:r w:rsidR="00250C0B" w:rsidRPr="0067462F">
        <w:rPr>
          <w:rFonts w:ascii="PT Astra Serif" w:hAnsi="PT Astra Serif"/>
          <w:b/>
          <w:sz w:val="28"/>
          <w:szCs w:val="28"/>
        </w:rPr>
        <w:t>00 000,0</w:t>
      </w:r>
      <w:r w:rsidRPr="0067462F">
        <w:rPr>
          <w:rFonts w:ascii="PT Astra Serif" w:hAnsi="PT Astra Serif"/>
          <w:b/>
          <w:sz w:val="28"/>
          <w:szCs w:val="28"/>
        </w:rPr>
        <w:t xml:space="preserve"> тыс. рублей;</w:t>
      </w:r>
    </w:p>
    <w:p w:rsidR="006E07F7" w:rsidRPr="0067462F" w:rsidRDefault="006E07F7" w:rsidP="00714A52">
      <w:pPr>
        <w:spacing w:after="0" w:line="235" w:lineRule="auto"/>
        <w:ind w:firstLine="709"/>
        <w:jc w:val="both"/>
        <w:rPr>
          <w:rFonts w:ascii="PT Astra Serif" w:hAnsi="PT Astra Serif"/>
          <w:sz w:val="28"/>
          <w:szCs w:val="28"/>
        </w:rPr>
      </w:pPr>
      <w:r w:rsidRPr="0067462F">
        <w:rPr>
          <w:rFonts w:ascii="PT Astra Serif" w:hAnsi="PT Astra Serif"/>
          <w:sz w:val="28"/>
          <w:szCs w:val="28"/>
        </w:rPr>
        <w:lastRenderedPageBreak/>
        <w:t xml:space="preserve">- на предоставление субсидий </w:t>
      </w:r>
      <w:r w:rsidR="001004F8">
        <w:rPr>
          <w:rFonts w:ascii="PT Astra Serif" w:hAnsi="PT Astra Serif"/>
          <w:sz w:val="28"/>
          <w:szCs w:val="28"/>
        </w:rPr>
        <w:t xml:space="preserve">сельскохозяйственным </w:t>
      </w:r>
      <w:r w:rsidRPr="0067462F">
        <w:rPr>
          <w:rFonts w:ascii="PT Astra Serif" w:hAnsi="PT Astra Serif"/>
          <w:sz w:val="28"/>
          <w:szCs w:val="28"/>
        </w:rPr>
        <w:t xml:space="preserve">товаропроизводителям в целях возмещения части их затрат, связанных с развитием экономической деятельности в области растениеводства, животноводства и рыбоводства, включая переработку продукции рыбоводства - </w:t>
      </w:r>
      <w:r w:rsidRPr="0067462F">
        <w:rPr>
          <w:rFonts w:ascii="PT Astra Serif" w:hAnsi="PT Astra Serif"/>
          <w:b/>
          <w:sz w:val="28"/>
          <w:szCs w:val="28"/>
        </w:rPr>
        <w:t>238 236,68 тыс. рублей</w:t>
      </w:r>
      <w:r w:rsidR="004A2A77">
        <w:rPr>
          <w:rFonts w:ascii="PT Astra Serif" w:hAnsi="PT Astra Serif"/>
          <w:b/>
          <w:sz w:val="28"/>
          <w:szCs w:val="28"/>
        </w:rPr>
        <w:t xml:space="preserve"> </w:t>
      </w:r>
      <w:r w:rsidR="004A2A77" w:rsidRPr="004A2A77">
        <w:rPr>
          <w:rFonts w:ascii="PT Astra Serif" w:hAnsi="PT Astra Serif"/>
          <w:i/>
          <w:sz w:val="28"/>
          <w:szCs w:val="28"/>
        </w:rPr>
        <w:t>(кредиторская задолженность</w:t>
      </w:r>
      <w:r w:rsidR="00CD0185">
        <w:rPr>
          <w:rFonts w:ascii="PT Astra Serif" w:hAnsi="PT Astra Serif"/>
          <w:i/>
          <w:sz w:val="28"/>
          <w:szCs w:val="28"/>
        </w:rPr>
        <w:t xml:space="preserve"> текущего года</w:t>
      </w:r>
      <w:r w:rsidR="004A2A77" w:rsidRPr="004A2A77">
        <w:rPr>
          <w:rFonts w:ascii="PT Astra Serif" w:hAnsi="PT Astra Serif"/>
          <w:i/>
          <w:sz w:val="28"/>
          <w:szCs w:val="28"/>
        </w:rPr>
        <w:t>)</w:t>
      </w:r>
      <w:r w:rsidRPr="00CD0185">
        <w:rPr>
          <w:rFonts w:ascii="PT Astra Serif" w:hAnsi="PT Astra Serif"/>
          <w:sz w:val="28"/>
          <w:szCs w:val="28"/>
        </w:rPr>
        <w:t>.</w:t>
      </w:r>
    </w:p>
    <w:p w:rsidR="006E07F7" w:rsidRPr="005B365D" w:rsidRDefault="006E07F7" w:rsidP="00714A52">
      <w:pPr>
        <w:spacing w:after="0" w:line="235" w:lineRule="auto"/>
        <w:ind w:firstLine="709"/>
        <w:jc w:val="both"/>
        <w:rPr>
          <w:rFonts w:ascii="PT Astra Serif" w:eastAsia="Calibri" w:hAnsi="PT Astra Serif"/>
          <w:i/>
          <w:color w:val="FF0000"/>
          <w:sz w:val="28"/>
          <w:szCs w:val="28"/>
          <w:lang w:eastAsia="en-US"/>
        </w:rPr>
      </w:pPr>
    </w:p>
    <w:p w:rsidR="00F231CA" w:rsidRDefault="00DC6823" w:rsidP="00714A52">
      <w:pPr>
        <w:pStyle w:val="aa"/>
        <w:spacing w:line="235" w:lineRule="auto"/>
        <w:ind w:left="-142" w:firstLine="851"/>
        <w:jc w:val="both"/>
        <w:rPr>
          <w:rFonts w:ascii="PT Astra Serif" w:hAnsi="PT Astra Serif"/>
        </w:rPr>
      </w:pPr>
      <w:r w:rsidRPr="00600800">
        <w:rPr>
          <w:rFonts w:ascii="PT Astra Serif" w:hAnsi="PT Astra Serif"/>
          <w:i/>
        </w:rPr>
        <w:t xml:space="preserve">Министерству </w:t>
      </w:r>
      <w:r>
        <w:rPr>
          <w:rFonts w:ascii="PT Astra Serif" w:hAnsi="PT Astra Serif"/>
          <w:i/>
        </w:rPr>
        <w:t>социального развития</w:t>
      </w:r>
      <w:r w:rsidRPr="00600800">
        <w:rPr>
          <w:rFonts w:ascii="PT Astra Serif" w:hAnsi="PT Astra Serif"/>
          <w:i/>
        </w:rPr>
        <w:t xml:space="preserve"> Ульяновской области</w:t>
      </w:r>
      <w:r w:rsidRPr="00600800">
        <w:rPr>
          <w:rFonts w:ascii="PT Astra Serif" w:hAnsi="PT Astra Serif"/>
        </w:rPr>
        <w:t xml:space="preserve"> -</w:t>
      </w:r>
      <w:r w:rsidRPr="005B365D">
        <w:rPr>
          <w:rFonts w:ascii="PT Astra Serif" w:hAnsi="PT Astra Serif"/>
          <w:color w:val="FF0000"/>
        </w:rPr>
        <w:t xml:space="preserve"> </w:t>
      </w:r>
      <w:r w:rsidRPr="001D0080">
        <w:rPr>
          <w:rFonts w:ascii="PT Astra Serif" w:hAnsi="PT Astra Serif"/>
          <w:b/>
        </w:rPr>
        <w:t>в 2025 году</w:t>
      </w:r>
      <w:r w:rsidRPr="001D0080">
        <w:rPr>
          <w:rFonts w:ascii="PT Astra Serif" w:hAnsi="PT Astra Serif"/>
        </w:rPr>
        <w:t xml:space="preserve"> в сумме</w:t>
      </w:r>
      <w:r w:rsidRPr="001D0080">
        <w:rPr>
          <w:rFonts w:ascii="PT Astra Serif" w:hAnsi="PT Astra Serif"/>
          <w:b/>
        </w:rPr>
        <w:t xml:space="preserve"> </w:t>
      </w:r>
      <w:r w:rsidR="00F231CA" w:rsidRPr="00F231CA">
        <w:rPr>
          <w:rFonts w:ascii="PT Astra Serif" w:hAnsi="PT Astra Serif"/>
          <w:b/>
        </w:rPr>
        <w:t>401 587,3 тыс. рублей</w:t>
      </w:r>
      <w:r w:rsidR="00F231CA">
        <w:rPr>
          <w:rFonts w:ascii="PT Astra Serif" w:hAnsi="PT Astra Serif"/>
        </w:rPr>
        <w:t>, в том числе:</w:t>
      </w:r>
    </w:p>
    <w:p w:rsidR="00F231CA" w:rsidRDefault="00F231CA" w:rsidP="00714A52">
      <w:pPr>
        <w:spacing w:after="0" w:line="235" w:lineRule="auto"/>
        <w:ind w:firstLine="709"/>
        <w:jc w:val="both"/>
        <w:rPr>
          <w:rFonts w:ascii="PT Astra Serif" w:hAnsi="PT Astra Serif"/>
          <w:sz w:val="28"/>
          <w:szCs w:val="28"/>
        </w:rPr>
      </w:pPr>
      <w:r>
        <w:rPr>
          <w:rFonts w:ascii="PT Astra Serif" w:hAnsi="PT Astra Serif"/>
          <w:sz w:val="28"/>
          <w:szCs w:val="28"/>
        </w:rPr>
        <w:t xml:space="preserve">- предоставление 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ребёнка - </w:t>
      </w:r>
      <w:r w:rsidRPr="00F231CA">
        <w:rPr>
          <w:rFonts w:ascii="PT Astra Serif" w:hAnsi="PT Astra Serif"/>
          <w:b/>
          <w:sz w:val="28"/>
          <w:szCs w:val="28"/>
        </w:rPr>
        <w:t>212 117,547 тыс. рублей</w:t>
      </w:r>
      <w:r>
        <w:rPr>
          <w:rFonts w:ascii="PT Astra Serif" w:hAnsi="PT Astra Serif"/>
          <w:sz w:val="28"/>
          <w:szCs w:val="28"/>
        </w:rPr>
        <w:t>;</w:t>
      </w:r>
    </w:p>
    <w:p w:rsidR="00F231CA" w:rsidRDefault="00F231CA" w:rsidP="00714A52">
      <w:pPr>
        <w:spacing w:after="0" w:line="235" w:lineRule="auto"/>
        <w:ind w:firstLine="709"/>
        <w:jc w:val="both"/>
        <w:rPr>
          <w:rFonts w:ascii="PT Astra Serif" w:hAnsi="PT Astra Serif"/>
          <w:spacing w:val="-6"/>
          <w:sz w:val="28"/>
          <w:szCs w:val="28"/>
        </w:rPr>
      </w:pPr>
      <w:r>
        <w:rPr>
          <w:rFonts w:ascii="PT Astra Serif" w:hAnsi="PT Astra Serif"/>
          <w:spacing w:val="-6"/>
          <w:sz w:val="28"/>
          <w:szCs w:val="28"/>
        </w:rPr>
        <w:t xml:space="preserve">- предоставление мер социальной поддержки ветеранам труда Ульяновской области - </w:t>
      </w:r>
      <w:r w:rsidRPr="00F231CA">
        <w:rPr>
          <w:rFonts w:ascii="PT Astra Serif" w:hAnsi="PT Astra Serif"/>
          <w:b/>
          <w:spacing w:val="-6"/>
          <w:sz w:val="28"/>
          <w:szCs w:val="28"/>
        </w:rPr>
        <w:t>54 700,0 тыс. рублей;</w:t>
      </w:r>
    </w:p>
    <w:p w:rsidR="00F231CA" w:rsidRPr="00F231CA" w:rsidRDefault="00F231CA" w:rsidP="00714A52">
      <w:pPr>
        <w:spacing w:after="0" w:line="235" w:lineRule="auto"/>
        <w:ind w:firstLine="709"/>
        <w:jc w:val="both"/>
        <w:rPr>
          <w:rFonts w:ascii="PT Astra Serif" w:hAnsi="PT Astra Serif"/>
          <w:b/>
          <w:spacing w:val="-6"/>
          <w:sz w:val="28"/>
          <w:szCs w:val="28"/>
        </w:rPr>
      </w:pPr>
      <w:r>
        <w:rPr>
          <w:rFonts w:ascii="PT Astra Serif" w:eastAsia="Calibri" w:hAnsi="PT Astra Serif"/>
          <w:sz w:val="28"/>
          <w:szCs w:val="28"/>
          <w:lang w:eastAsia="en-US"/>
        </w:rPr>
        <w:t xml:space="preserve">- </w:t>
      </w:r>
      <w:r>
        <w:rPr>
          <w:rFonts w:ascii="PT Astra Serif" w:hAnsi="PT Astra Serif"/>
          <w:spacing w:val="-6"/>
          <w:sz w:val="28"/>
          <w:szCs w:val="28"/>
        </w:rPr>
        <w:t xml:space="preserve">предоставление мер социальной поддержки ветеранам труда </w:t>
      </w:r>
      <w:r w:rsidR="00A75D69">
        <w:rPr>
          <w:rFonts w:ascii="PT Astra Serif" w:hAnsi="PT Astra Serif"/>
          <w:spacing w:val="-6"/>
          <w:sz w:val="28"/>
          <w:szCs w:val="28"/>
        </w:rPr>
        <w:t xml:space="preserve">федерального уровня </w:t>
      </w:r>
      <w:r>
        <w:rPr>
          <w:rFonts w:ascii="PT Astra Serif" w:hAnsi="PT Astra Serif"/>
          <w:spacing w:val="-6"/>
          <w:sz w:val="28"/>
          <w:szCs w:val="28"/>
        </w:rPr>
        <w:t xml:space="preserve">- </w:t>
      </w:r>
      <w:r w:rsidRPr="00F231CA">
        <w:rPr>
          <w:rFonts w:ascii="PT Astra Serif" w:hAnsi="PT Astra Serif"/>
          <w:b/>
          <w:spacing w:val="-6"/>
          <w:sz w:val="28"/>
          <w:szCs w:val="28"/>
        </w:rPr>
        <w:t>42 933,5 тыс. рублей;</w:t>
      </w:r>
    </w:p>
    <w:p w:rsidR="00F231CA" w:rsidRDefault="00F231CA" w:rsidP="00714A52">
      <w:pPr>
        <w:spacing w:after="0" w:line="235" w:lineRule="auto"/>
        <w:ind w:firstLine="709"/>
        <w:jc w:val="both"/>
        <w:rPr>
          <w:rFonts w:ascii="PT Astra Serif" w:hAnsi="PT Astra Serif"/>
          <w:spacing w:val="-6"/>
          <w:sz w:val="28"/>
          <w:szCs w:val="28"/>
        </w:rPr>
      </w:pPr>
      <w:r>
        <w:rPr>
          <w:rFonts w:ascii="PT Astra Serif" w:hAnsi="PT Astra Serif"/>
          <w:spacing w:val="-6"/>
          <w:sz w:val="28"/>
          <w:szCs w:val="28"/>
        </w:rPr>
        <w:t xml:space="preserve">- предоставление мер социальной поддержки многодетным семьям на территории Ульяновской области - </w:t>
      </w:r>
      <w:r w:rsidRPr="00F231CA">
        <w:rPr>
          <w:rFonts w:ascii="PT Astra Serif" w:hAnsi="PT Astra Serif"/>
          <w:b/>
          <w:spacing w:val="-6"/>
          <w:sz w:val="28"/>
          <w:szCs w:val="28"/>
        </w:rPr>
        <w:t>32 730,0 тыс. рублей</w:t>
      </w:r>
      <w:r>
        <w:rPr>
          <w:rFonts w:ascii="PT Astra Serif" w:hAnsi="PT Astra Serif"/>
          <w:spacing w:val="-6"/>
          <w:sz w:val="28"/>
          <w:szCs w:val="28"/>
        </w:rPr>
        <w:t>;</w:t>
      </w:r>
    </w:p>
    <w:p w:rsidR="00F231CA" w:rsidRDefault="00F231CA" w:rsidP="00714A52">
      <w:pPr>
        <w:spacing w:after="0" w:line="235" w:lineRule="auto"/>
        <w:ind w:firstLine="709"/>
        <w:jc w:val="both"/>
        <w:rPr>
          <w:rFonts w:ascii="PT Astra Serif" w:hAnsi="PT Astra Serif"/>
          <w:spacing w:val="-6"/>
          <w:sz w:val="28"/>
          <w:szCs w:val="28"/>
        </w:rPr>
      </w:pPr>
      <w:r>
        <w:rPr>
          <w:rFonts w:ascii="PT Astra Serif" w:hAnsi="PT Astra Serif"/>
          <w:spacing w:val="-6"/>
          <w:sz w:val="28"/>
          <w:szCs w:val="28"/>
        </w:rPr>
        <w:t xml:space="preserve">- обеспечение доплаты к пенсиям государственным служащим, получающим пенсию в соответствии с законодательством - </w:t>
      </w:r>
      <w:r w:rsidRPr="00F231CA">
        <w:rPr>
          <w:rFonts w:ascii="PT Astra Serif" w:hAnsi="PT Astra Serif"/>
          <w:b/>
          <w:spacing w:val="-6"/>
          <w:sz w:val="28"/>
          <w:szCs w:val="28"/>
        </w:rPr>
        <w:t>22 045,333 тыс. рублей</w:t>
      </w:r>
      <w:r>
        <w:rPr>
          <w:rFonts w:ascii="PT Astra Serif" w:hAnsi="PT Astra Serif"/>
          <w:spacing w:val="-6"/>
          <w:sz w:val="28"/>
          <w:szCs w:val="28"/>
        </w:rPr>
        <w:t>;</w:t>
      </w:r>
    </w:p>
    <w:p w:rsidR="00F231CA" w:rsidRDefault="00F231CA" w:rsidP="00714A52">
      <w:pPr>
        <w:spacing w:after="0" w:line="235" w:lineRule="auto"/>
        <w:ind w:firstLine="709"/>
        <w:jc w:val="both"/>
        <w:rPr>
          <w:rFonts w:ascii="PT Astra Serif" w:hAnsi="PT Astra Serif"/>
          <w:spacing w:val="-6"/>
          <w:sz w:val="28"/>
          <w:szCs w:val="28"/>
        </w:rPr>
      </w:pPr>
      <w:r>
        <w:rPr>
          <w:rFonts w:ascii="PT Astra Serif" w:hAnsi="PT Astra Serif"/>
          <w:spacing w:val="-6"/>
          <w:sz w:val="28"/>
          <w:szCs w:val="28"/>
        </w:rPr>
        <w:t xml:space="preserve">- предоставление мер социальной поддержки родителям и супругам отдельных категорий лиц - </w:t>
      </w:r>
      <w:r w:rsidRPr="00F231CA">
        <w:rPr>
          <w:rFonts w:ascii="PT Astra Serif" w:hAnsi="PT Astra Serif"/>
          <w:b/>
          <w:spacing w:val="-6"/>
          <w:sz w:val="28"/>
          <w:szCs w:val="28"/>
        </w:rPr>
        <w:t>16 000,0 тыс. рублей</w:t>
      </w:r>
      <w:r>
        <w:rPr>
          <w:rFonts w:ascii="PT Astra Serif" w:hAnsi="PT Astra Serif"/>
          <w:spacing w:val="-6"/>
          <w:sz w:val="28"/>
          <w:szCs w:val="28"/>
        </w:rPr>
        <w:t>;</w:t>
      </w:r>
    </w:p>
    <w:p w:rsidR="00F231CA" w:rsidRDefault="00F231CA" w:rsidP="00714A52">
      <w:pPr>
        <w:spacing w:after="0" w:line="235" w:lineRule="auto"/>
        <w:ind w:firstLine="709"/>
        <w:jc w:val="both"/>
        <w:rPr>
          <w:rFonts w:ascii="PT Astra Serif" w:hAnsi="PT Astra Serif"/>
          <w:spacing w:val="-6"/>
          <w:sz w:val="28"/>
          <w:szCs w:val="28"/>
        </w:rPr>
      </w:pPr>
      <w:r>
        <w:rPr>
          <w:rFonts w:ascii="PT Astra Serif" w:hAnsi="PT Astra Serif"/>
          <w:spacing w:val="-6"/>
          <w:sz w:val="28"/>
          <w:szCs w:val="28"/>
        </w:rPr>
        <w:t xml:space="preserve">- предоставление мер социальной поддержки детям отдельных категорий лиц - </w:t>
      </w:r>
      <w:r w:rsidRPr="00F231CA">
        <w:rPr>
          <w:rFonts w:ascii="PT Astra Serif" w:hAnsi="PT Astra Serif"/>
          <w:b/>
          <w:spacing w:val="-6"/>
          <w:sz w:val="28"/>
          <w:szCs w:val="28"/>
        </w:rPr>
        <w:t>15 000,0 тыс. рублей</w:t>
      </w:r>
      <w:r>
        <w:rPr>
          <w:rFonts w:ascii="PT Astra Serif" w:hAnsi="PT Astra Serif"/>
          <w:spacing w:val="-6"/>
          <w:sz w:val="28"/>
          <w:szCs w:val="28"/>
        </w:rPr>
        <w:t>;</w:t>
      </w:r>
    </w:p>
    <w:p w:rsidR="00F231CA" w:rsidRDefault="00F231CA" w:rsidP="00714A52">
      <w:pPr>
        <w:spacing w:after="0" w:line="235" w:lineRule="auto"/>
        <w:ind w:firstLine="709"/>
        <w:jc w:val="both"/>
        <w:rPr>
          <w:rFonts w:ascii="PT Astra Serif" w:hAnsi="PT Astra Serif"/>
          <w:spacing w:val="-6"/>
          <w:sz w:val="28"/>
          <w:szCs w:val="28"/>
        </w:rPr>
      </w:pPr>
      <w:r>
        <w:rPr>
          <w:rFonts w:ascii="PT Astra Serif" w:hAnsi="PT Astra Serif"/>
          <w:spacing w:val="-6"/>
          <w:sz w:val="28"/>
          <w:szCs w:val="28"/>
        </w:rPr>
        <w:t xml:space="preserve">- предоставление дополнительных мер социальной поддержки семей, имеющих детей - </w:t>
      </w:r>
      <w:r w:rsidRPr="00F231CA">
        <w:rPr>
          <w:rFonts w:ascii="PT Astra Serif" w:hAnsi="PT Astra Serif"/>
          <w:b/>
          <w:spacing w:val="-6"/>
          <w:sz w:val="28"/>
          <w:szCs w:val="28"/>
        </w:rPr>
        <w:t>3 000,0 тыс. рублей</w:t>
      </w:r>
      <w:r>
        <w:rPr>
          <w:rFonts w:ascii="PT Astra Serif" w:hAnsi="PT Astra Serif"/>
          <w:spacing w:val="-6"/>
          <w:sz w:val="28"/>
          <w:szCs w:val="28"/>
        </w:rPr>
        <w:t>;</w:t>
      </w:r>
    </w:p>
    <w:p w:rsidR="00F231CA" w:rsidRDefault="00F231CA" w:rsidP="00714A52">
      <w:pPr>
        <w:spacing w:after="0" w:line="235" w:lineRule="auto"/>
        <w:ind w:firstLine="709"/>
        <w:jc w:val="both"/>
        <w:rPr>
          <w:rFonts w:ascii="PT Astra Serif" w:hAnsi="PT Astra Serif"/>
          <w:spacing w:val="-6"/>
          <w:sz w:val="28"/>
          <w:szCs w:val="28"/>
        </w:rPr>
      </w:pPr>
      <w:r>
        <w:rPr>
          <w:rFonts w:ascii="PT Astra Serif" w:hAnsi="PT Astra Serif"/>
          <w:spacing w:val="-6"/>
          <w:sz w:val="28"/>
          <w:szCs w:val="28"/>
        </w:rPr>
        <w:t xml:space="preserve">- предоставление мер социальной поддержки инвалидам боевых действий, проживающим на территории Ульяновской области - </w:t>
      </w:r>
      <w:r w:rsidRPr="00F231CA">
        <w:rPr>
          <w:rFonts w:ascii="PT Astra Serif" w:hAnsi="PT Astra Serif"/>
          <w:b/>
          <w:spacing w:val="-6"/>
          <w:sz w:val="28"/>
          <w:szCs w:val="28"/>
        </w:rPr>
        <w:t>1 600,0 тыс. рублей</w:t>
      </w:r>
      <w:r>
        <w:rPr>
          <w:rFonts w:ascii="PT Astra Serif" w:hAnsi="PT Astra Serif"/>
          <w:spacing w:val="-6"/>
          <w:sz w:val="28"/>
          <w:szCs w:val="28"/>
        </w:rPr>
        <w:t>;</w:t>
      </w:r>
    </w:p>
    <w:p w:rsidR="00F231CA" w:rsidRDefault="00F231CA" w:rsidP="00714A52">
      <w:pPr>
        <w:spacing w:after="0" w:line="235" w:lineRule="auto"/>
        <w:ind w:firstLine="709"/>
        <w:jc w:val="both"/>
        <w:rPr>
          <w:rFonts w:ascii="PT Astra Serif" w:hAnsi="PT Astra Serif"/>
          <w:spacing w:val="-6"/>
          <w:sz w:val="28"/>
          <w:szCs w:val="28"/>
        </w:rPr>
      </w:pPr>
      <w:r>
        <w:rPr>
          <w:rFonts w:ascii="PT Astra Serif" w:hAnsi="PT Astra Serif"/>
          <w:spacing w:val="-6"/>
          <w:sz w:val="28"/>
          <w:szCs w:val="28"/>
        </w:rPr>
        <w:t xml:space="preserve">- реализация Закона Ульяновской области от 20 декабря 2022 года № 143-ЗО «О наградах Ульяновской области» - </w:t>
      </w:r>
      <w:r w:rsidRPr="00F231CA">
        <w:rPr>
          <w:rFonts w:ascii="PT Astra Serif" w:hAnsi="PT Astra Serif"/>
          <w:b/>
          <w:spacing w:val="-6"/>
          <w:sz w:val="28"/>
          <w:szCs w:val="28"/>
        </w:rPr>
        <w:t>1 304,72 тыс. рублей</w:t>
      </w:r>
      <w:r>
        <w:rPr>
          <w:rFonts w:ascii="PT Astra Serif" w:hAnsi="PT Astra Serif"/>
          <w:spacing w:val="-6"/>
          <w:sz w:val="28"/>
          <w:szCs w:val="28"/>
        </w:rPr>
        <w:t>;</w:t>
      </w:r>
    </w:p>
    <w:p w:rsidR="00F231CA" w:rsidRDefault="00F231CA" w:rsidP="00714A52">
      <w:pPr>
        <w:spacing w:after="0" w:line="235" w:lineRule="auto"/>
        <w:ind w:firstLine="709"/>
        <w:jc w:val="both"/>
        <w:rPr>
          <w:rFonts w:ascii="PT Astra Serif" w:hAnsi="PT Astra Serif"/>
          <w:spacing w:val="-6"/>
          <w:sz w:val="28"/>
          <w:szCs w:val="28"/>
        </w:rPr>
      </w:pPr>
      <w:r>
        <w:rPr>
          <w:rFonts w:ascii="PT Astra Serif" w:hAnsi="PT Astra Serif"/>
          <w:spacing w:val="-6"/>
          <w:sz w:val="28"/>
          <w:szCs w:val="28"/>
        </w:rPr>
        <w:t xml:space="preserve">- предоставление ежемесячной выплаты лицам из числа детей-сирот и детей, оставшихся без попечения родителей, обучающимся в государственных общеобразовательных организациях Ульяновской области, находящихся в ведении Министерства просвещения и воспитания Ульяновской области, и муниципальных образовательных организациях муниципальных образований Ульяновской области - </w:t>
      </w:r>
      <w:r w:rsidRPr="00F231CA">
        <w:rPr>
          <w:rFonts w:ascii="PT Astra Serif" w:hAnsi="PT Astra Serif"/>
          <w:b/>
          <w:spacing w:val="-6"/>
          <w:sz w:val="28"/>
          <w:szCs w:val="28"/>
        </w:rPr>
        <w:t>156,2 тыс. рублей</w:t>
      </w:r>
      <w:r>
        <w:rPr>
          <w:rFonts w:ascii="PT Astra Serif" w:hAnsi="PT Astra Serif"/>
          <w:spacing w:val="-6"/>
          <w:sz w:val="28"/>
          <w:szCs w:val="28"/>
        </w:rPr>
        <w:t>.</w:t>
      </w:r>
    </w:p>
    <w:p w:rsidR="000C7778" w:rsidRDefault="000C7778" w:rsidP="00714A52">
      <w:pPr>
        <w:spacing w:after="0" w:line="235" w:lineRule="auto"/>
        <w:ind w:firstLine="709"/>
        <w:jc w:val="both"/>
        <w:rPr>
          <w:rFonts w:ascii="PT Astra Serif" w:hAnsi="PT Astra Serif"/>
          <w:i/>
          <w:sz w:val="28"/>
          <w:szCs w:val="28"/>
        </w:rPr>
      </w:pPr>
    </w:p>
    <w:p w:rsidR="00C81281" w:rsidRPr="00F11577" w:rsidRDefault="00C81281" w:rsidP="00714A52">
      <w:pPr>
        <w:spacing w:after="0" w:line="235" w:lineRule="auto"/>
        <w:ind w:firstLine="709"/>
        <w:jc w:val="both"/>
        <w:rPr>
          <w:rFonts w:ascii="PT Astra Serif" w:hAnsi="PT Astra Serif"/>
          <w:color w:val="FF0000"/>
          <w:sz w:val="28"/>
          <w:szCs w:val="28"/>
        </w:rPr>
      </w:pPr>
      <w:r w:rsidRPr="00B2771E">
        <w:rPr>
          <w:rFonts w:ascii="PT Astra Serif" w:hAnsi="PT Astra Serif"/>
          <w:i/>
          <w:sz w:val="28"/>
          <w:szCs w:val="28"/>
        </w:rPr>
        <w:t>Министерству жилищно-коммунального хозяйства и строительства Ульяновской области</w:t>
      </w:r>
      <w:r w:rsidRPr="00B2771E">
        <w:rPr>
          <w:rFonts w:ascii="PT Astra Serif" w:hAnsi="PT Astra Serif"/>
          <w:sz w:val="28"/>
          <w:szCs w:val="28"/>
        </w:rPr>
        <w:t xml:space="preserve"> - </w:t>
      </w:r>
      <w:r w:rsidRPr="00B2771E">
        <w:rPr>
          <w:rFonts w:ascii="PT Astra Serif" w:hAnsi="PT Astra Serif"/>
          <w:b/>
          <w:sz w:val="28"/>
          <w:szCs w:val="28"/>
        </w:rPr>
        <w:t>в 2025 году</w:t>
      </w:r>
      <w:r w:rsidRPr="00B2771E">
        <w:rPr>
          <w:rFonts w:ascii="PT Astra Serif" w:hAnsi="PT Astra Serif"/>
          <w:sz w:val="28"/>
          <w:szCs w:val="28"/>
        </w:rPr>
        <w:t xml:space="preserve"> в сумме</w:t>
      </w:r>
      <w:r w:rsidRPr="00B2771E">
        <w:rPr>
          <w:rFonts w:ascii="PT Astra Serif" w:hAnsi="PT Astra Serif"/>
          <w:b/>
          <w:sz w:val="28"/>
          <w:szCs w:val="28"/>
        </w:rPr>
        <w:t xml:space="preserve"> </w:t>
      </w:r>
      <w:r w:rsidR="00B2771E">
        <w:rPr>
          <w:rFonts w:ascii="PT Astra Serif" w:hAnsi="PT Astra Serif"/>
          <w:b/>
          <w:sz w:val="28"/>
          <w:szCs w:val="28"/>
        </w:rPr>
        <w:t>6</w:t>
      </w:r>
      <w:r w:rsidR="00B2771E" w:rsidRPr="00B2771E">
        <w:rPr>
          <w:rFonts w:ascii="PT Astra Serif" w:hAnsi="PT Astra Serif"/>
          <w:b/>
          <w:sz w:val="28"/>
          <w:szCs w:val="28"/>
        </w:rPr>
        <w:t>0</w:t>
      </w:r>
      <w:r w:rsidRPr="00B2771E">
        <w:rPr>
          <w:rFonts w:ascii="PT Astra Serif" w:hAnsi="PT Astra Serif"/>
          <w:b/>
          <w:sz w:val="28"/>
          <w:szCs w:val="28"/>
        </w:rPr>
        <w:t> 000,0 тыс. рублей</w:t>
      </w:r>
      <w:r w:rsidRPr="000D3665">
        <w:rPr>
          <w:rFonts w:ascii="PT Astra Serif" w:hAnsi="PT Astra Serif"/>
          <w:sz w:val="28"/>
          <w:szCs w:val="28"/>
        </w:rPr>
        <w:t>, в том числе:</w:t>
      </w:r>
    </w:p>
    <w:p w:rsidR="000D3665" w:rsidRPr="000D3665" w:rsidRDefault="000D3665" w:rsidP="00714A52">
      <w:pPr>
        <w:spacing w:after="0" w:line="235" w:lineRule="auto"/>
        <w:ind w:firstLine="709"/>
        <w:jc w:val="both"/>
        <w:rPr>
          <w:rFonts w:ascii="PT Astra Serif" w:hAnsi="PT Astra Serif"/>
          <w:sz w:val="28"/>
          <w:szCs w:val="28"/>
        </w:rPr>
      </w:pPr>
      <w:r w:rsidRPr="000D3665">
        <w:rPr>
          <w:rFonts w:ascii="PT Astra Serif" w:hAnsi="PT Astra Serif"/>
          <w:sz w:val="28"/>
          <w:szCs w:val="28"/>
        </w:rPr>
        <w:t xml:space="preserve">- на предоставление субсидий областным государственным казённым предприятиям Ульяновской области в целях возмещения затрат, связанных </w:t>
      </w:r>
      <w:r w:rsidRPr="000D3665">
        <w:rPr>
          <w:rFonts w:ascii="PT Astra Serif" w:hAnsi="PT Astra Serif"/>
          <w:sz w:val="28"/>
          <w:szCs w:val="28"/>
        </w:rPr>
        <w:br/>
        <w:t xml:space="preserve">с деятельностью по выполнению работ и оказанию услуг сфере водоснабжения </w:t>
      </w:r>
      <w:r w:rsidRPr="000D3665">
        <w:rPr>
          <w:rFonts w:ascii="PT Astra Serif" w:hAnsi="PT Astra Serif"/>
          <w:i/>
          <w:sz w:val="28"/>
          <w:szCs w:val="28"/>
        </w:rPr>
        <w:t xml:space="preserve">(на фонд оплаты труда сотрудников, не учтённой в рамках </w:t>
      </w:r>
      <w:proofErr w:type="spellStart"/>
      <w:r w:rsidRPr="000D3665">
        <w:rPr>
          <w:rFonts w:ascii="PT Astra Serif" w:hAnsi="PT Astra Serif"/>
          <w:i/>
          <w:sz w:val="28"/>
          <w:szCs w:val="28"/>
        </w:rPr>
        <w:t>межтарифной</w:t>
      </w:r>
      <w:proofErr w:type="spellEnd"/>
      <w:r w:rsidRPr="000D3665">
        <w:rPr>
          <w:rFonts w:ascii="PT Astra Serif" w:hAnsi="PT Astra Serif"/>
          <w:i/>
          <w:sz w:val="28"/>
          <w:szCs w:val="28"/>
        </w:rPr>
        <w:t xml:space="preserve"> разницы)</w:t>
      </w:r>
      <w:r w:rsidRPr="000D3665">
        <w:rPr>
          <w:rFonts w:ascii="PT Astra Serif" w:hAnsi="PT Astra Serif"/>
          <w:sz w:val="28"/>
          <w:szCs w:val="28"/>
        </w:rPr>
        <w:t xml:space="preserve"> – </w:t>
      </w:r>
      <w:r w:rsidRPr="000D3665">
        <w:rPr>
          <w:rFonts w:ascii="PT Astra Serif" w:hAnsi="PT Astra Serif"/>
          <w:b/>
          <w:sz w:val="28"/>
          <w:szCs w:val="28"/>
        </w:rPr>
        <w:t>40 000,0 тыс. рублей</w:t>
      </w:r>
      <w:r w:rsidR="00EC6C32">
        <w:rPr>
          <w:rFonts w:ascii="PT Astra Serif" w:hAnsi="PT Astra Serif"/>
          <w:b/>
          <w:sz w:val="28"/>
          <w:szCs w:val="28"/>
        </w:rPr>
        <w:t xml:space="preserve"> </w:t>
      </w:r>
      <w:r w:rsidR="00EC6C32" w:rsidRPr="00EC6C32">
        <w:rPr>
          <w:rFonts w:ascii="PT Astra Serif" w:hAnsi="PT Astra Serif"/>
          <w:i/>
          <w:sz w:val="28"/>
          <w:szCs w:val="28"/>
        </w:rPr>
        <w:t>(по обращению Прокуратуры Ульяновской области от 02.10.2025 № 07/2-08-2025/6250-25-20730001)</w:t>
      </w:r>
      <w:r>
        <w:rPr>
          <w:rFonts w:ascii="PT Astra Serif" w:hAnsi="PT Astra Serif"/>
          <w:b/>
          <w:sz w:val="28"/>
          <w:szCs w:val="28"/>
        </w:rPr>
        <w:t>;</w:t>
      </w:r>
    </w:p>
    <w:p w:rsidR="00DC6823" w:rsidRPr="00FA3A39" w:rsidRDefault="00F01EE2" w:rsidP="00714A52">
      <w:pPr>
        <w:spacing w:after="0" w:line="235" w:lineRule="auto"/>
        <w:ind w:firstLine="709"/>
        <w:jc w:val="both"/>
        <w:rPr>
          <w:rFonts w:ascii="PT Astra Serif" w:hAnsi="PT Astra Serif"/>
          <w:sz w:val="28"/>
          <w:szCs w:val="28"/>
        </w:rPr>
      </w:pPr>
      <w:r w:rsidRPr="000D3665">
        <w:rPr>
          <w:rFonts w:ascii="PT Astra Serif" w:hAnsi="PT Astra Serif"/>
          <w:sz w:val="28"/>
          <w:szCs w:val="28"/>
        </w:rPr>
        <w:t xml:space="preserve">- ОГКП «Корпорация развития коммунального комплекса Ульяновской области» на погашение задолженности перед ООО «Газпром </w:t>
      </w:r>
      <w:proofErr w:type="spellStart"/>
      <w:r w:rsidRPr="000D3665">
        <w:rPr>
          <w:rFonts w:ascii="PT Astra Serif" w:hAnsi="PT Astra Serif"/>
          <w:sz w:val="28"/>
          <w:szCs w:val="28"/>
        </w:rPr>
        <w:t>межрегионгаз</w:t>
      </w:r>
      <w:proofErr w:type="spellEnd"/>
      <w:r w:rsidRPr="000D3665">
        <w:rPr>
          <w:rFonts w:ascii="PT Astra Serif" w:hAnsi="PT Astra Serif"/>
          <w:sz w:val="28"/>
          <w:szCs w:val="28"/>
        </w:rPr>
        <w:t xml:space="preserve"> </w:t>
      </w:r>
      <w:r w:rsidRPr="000D3665">
        <w:rPr>
          <w:rFonts w:ascii="PT Astra Serif" w:hAnsi="PT Astra Serif"/>
          <w:sz w:val="28"/>
          <w:szCs w:val="28"/>
        </w:rPr>
        <w:lastRenderedPageBreak/>
        <w:t>Ульяновск»</w:t>
      </w:r>
      <w:r w:rsidR="003D4DA7" w:rsidRPr="000D3665">
        <w:rPr>
          <w:rFonts w:ascii="PT Astra Serif" w:hAnsi="PT Astra Serif"/>
          <w:sz w:val="28"/>
          <w:szCs w:val="28"/>
        </w:rPr>
        <w:t xml:space="preserve"> </w:t>
      </w:r>
      <w:r w:rsidR="00DB4CD5" w:rsidRPr="000D3665">
        <w:rPr>
          <w:rFonts w:ascii="PT Astra Serif" w:hAnsi="PT Astra Serif"/>
          <w:sz w:val="28"/>
          <w:szCs w:val="28"/>
        </w:rPr>
        <w:t xml:space="preserve">в рамках Соглашения о реструктуризации задолженности </w:t>
      </w:r>
      <w:r w:rsidR="0008659F" w:rsidRPr="000D3665">
        <w:rPr>
          <w:rFonts w:ascii="PT Astra Serif" w:hAnsi="PT Astra Serif"/>
          <w:sz w:val="28"/>
          <w:szCs w:val="28"/>
        </w:rPr>
        <w:br/>
      </w:r>
      <w:r w:rsidR="00DB4CD5" w:rsidRPr="000D3665">
        <w:rPr>
          <w:rFonts w:ascii="PT Astra Serif" w:hAnsi="PT Astra Serif"/>
          <w:sz w:val="28"/>
          <w:szCs w:val="28"/>
        </w:rPr>
        <w:t>от 20.12.2024 №</w:t>
      </w:r>
      <w:r w:rsidR="00771FAA" w:rsidRPr="000D3665">
        <w:rPr>
          <w:rFonts w:ascii="PT Astra Serif" w:hAnsi="PT Astra Serif"/>
          <w:sz w:val="28"/>
          <w:szCs w:val="28"/>
        </w:rPr>
        <w:t xml:space="preserve"> </w:t>
      </w:r>
      <w:r w:rsidR="00DB4CD5" w:rsidRPr="000D3665">
        <w:rPr>
          <w:rFonts w:ascii="PT Astra Serif" w:hAnsi="PT Astra Serif"/>
          <w:sz w:val="28"/>
          <w:szCs w:val="28"/>
        </w:rPr>
        <w:t>210-ПЛ –</w:t>
      </w:r>
      <w:r w:rsidR="003D4DA7" w:rsidRPr="000D3665">
        <w:rPr>
          <w:rFonts w:ascii="PT Astra Serif" w:hAnsi="PT Astra Serif"/>
          <w:sz w:val="28"/>
          <w:szCs w:val="28"/>
        </w:rPr>
        <w:t xml:space="preserve"> </w:t>
      </w:r>
      <w:r w:rsidR="000D3665" w:rsidRPr="000D3665">
        <w:rPr>
          <w:rFonts w:ascii="PT Astra Serif" w:hAnsi="PT Astra Serif"/>
          <w:b/>
          <w:sz w:val="28"/>
          <w:szCs w:val="28"/>
        </w:rPr>
        <w:t>2</w:t>
      </w:r>
      <w:r w:rsidR="003D4DA7" w:rsidRPr="000D3665">
        <w:rPr>
          <w:rFonts w:ascii="PT Astra Serif" w:hAnsi="PT Astra Serif"/>
          <w:b/>
          <w:sz w:val="28"/>
          <w:szCs w:val="28"/>
        </w:rPr>
        <w:t>0 000,0 тыс. рублей</w:t>
      </w:r>
      <w:r w:rsidR="000D3665">
        <w:rPr>
          <w:rFonts w:ascii="PT Astra Serif" w:hAnsi="PT Astra Serif"/>
          <w:sz w:val="28"/>
          <w:szCs w:val="28"/>
        </w:rPr>
        <w:t>.</w:t>
      </w:r>
    </w:p>
    <w:p w:rsidR="000C7778" w:rsidRPr="00E62E86" w:rsidRDefault="000C7778" w:rsidP="00714A52">
      <w:pPr>
        <w:spacing w:after="0" w:line="235" w:lineRule="auto"/>
        <w:ind w:firstLine="708"/>
        <w:jc w:val="both"/>
        <w:rPr>
          <w:rFonts w:ascii="PT Astra Serif" w:hAnsi="PT Astra Serif"/>
          <w:b/>
          <w:sz w:val="28"/>
          <w:szCs w:val="28"/>
        </w:rPr>
      </w:pPr>
      <w:r w:rsidRPr="002C07F7">
        <w:rPr>
          <w:rFonts w:ascii="PT Astra Serif" w:hAnsi="PT Astra Serif" w:cs="Calibri"/>
          <w:bCs/>
          <w:i/>
          <w:color w:val="000000"/>
          <w:sz w:val="28"/>
          <w:szCs w:val="28"/>
        </w:rPr>
        <w:t xml:space="preserve">Министерству просвещения и воспитания Ульяновской области </w:t>
      </w:r>
      <w:r>
        <w:rPr>
          <w:rFonts w:ascii="PT Astra Serif" w:hAnsi="PT Astra Serif" w:cs="Calibri"/>
          <w:bCs/>
          <w:color w:val="000000"/>
          <w:sz w:val="28"/>
          <w:szCs w:val="28"/>
        </w:rPr>
        <w:br/>
      </w:r>
      <w:r w:rsidRPr="00ED5E10">
        <w:rPr>
          <w:rFonts w:ascii="PT Astra Serif" w:hAnsi="PT Astra Serif"/>
          <w:sz w:val="28"/>
          <w:szCs w:val="28"/>
        </w:rPr>
        <w:t xml:space="preserve">- </w:t>
      </w:r>
      <w:r w:rsidRPr="00ED5E10">
        <w:rPr>
          <w:rFonts w:ascii="PT Astra Serif" w:hAnsi="PT Astra Serif"/>
          <w:b/>
          <w:sz w:val="28"/>
          <w:szCs w:val="28"/>
        </w:rPr>
        <w:t>в 2025 году</w:t>
      </w:r>
      <w:r w:rsidRPr="00ED5E10">
        <w:rPr>
          <w:rFonts w:ascii="PT Astra Serif" w:hAnsi="PT Astra Serif"/>
          <w:sz w:val="28"/>
          <w:szCs w:val="28"/>
        </w:rPr>
        <w:t xml:space="preserve"> </w:t>
      </w:r>
      <w:r w:rsidRPr="0011741E">
        <w:rPr>
          <w:rFonts w:ascii="PT Astra Serif" w:hAnsi="PT Astra Serif"/>
          <w:sz w:val="28"/>
          <w:szCs w:val="28"/>
        </w:rPr>
        <w:t>в сумме</w:t>
      </w:r>
      <w:r w:rsidRPr="0011741E">
        <w:rPr>
          <w:rFonts w:ascii="PT Astra Serif" w:hAnsi="PT Astra Serif"/>
          <w:b/>
          <w:sz w:val="28"/>
          <w:szCs w:val="28"/>
        </w:rPr>
        <w:t xml:space="preserve"> </w:t>
      </w:r>
      <w:r>
        <w:rPr>
          <w:rFonts w:ascii="PT Astra Serif" w:hAnsi="PT Astra Serif" w:cs="Calibri"/>
          <w:b/>
          <w:bCs/>
          <w:sz w:val="28"/>
          <w:szCs w:val="28"/>
        </w:rPr>
        <w:t>28 307,5</w:t>
      </w:r>
      <w:r w:rsidRPr="0011741E">
        <w:rPr>
          <w:rFonts w:ascii="PT Astra Serif" w:hAnsi="PT Astra Serif" w:cs="Calibri"/>
          <w:b/>
          <w:bCs/>
          <w:sz w:val="28"/>
          <w:szCs w:val="28"/>
        </w:rPr>
        <w:t xml:space="preserve"> </w:t>
      </w:r>
      <w:r w:rsidRPr="0011741E">
        <w:rPr>
          <w:rFonts w:ascii="PT Astra Serif" w:hAnsi="PT Astra Serif"/>
          <w:b/>
          <w:sz w:val="28"/>
          <w:szCs w:val="28"/>
        </w:rPr>
        <w:t>тыс. рублей</w:t>
      </w:r>
      <w:r>
        <w:rPr>
          <w:rFonts w:ascii="PT Astra Serif" w:hAnsi="PT Astra Serif"/>
          <w:b/>
          <w:sz w:val="28"/>
          <w:szCs w:val="28"/>
        </w:rPr>
        <w:t xml:space="preserve"> </w:t>
      </w:r>
      <w:r w:rsidRPr="002C07F7">
        <w:rPr>
          <w:rFonts w:ascii="PT Astra Serif" w:hAnsi="PT Astra Serif"/>
          <w:sz w:val="28"/>
          <w:szCs w:val="28"/>
        </w:rPr>
        <w:t xml:space="preserve">на </w:t>
      </w:r>
      <w:r w:rsidRPr="002C07F7">
        <w:rPr>
          <w:rFonts w:ascii="PT Astra Serif" w:hAnsi="PT Astra Serif" w:cs="Calibri"/>
          <w:bCs/>
          <w:color w:val="000000"/>
          <w:sz w:val="28"/>
          <w:szCs w:val="28"/>
        </w:rPr>
        <w:t>предоставление субвенций бюджетам муниципальных районов и городских округов Ульяновской области в целях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w:t>
      </w:r>
    </w:p>
    <w:p w:rsidR="000C7778" w:rsidRDefault="000C7778" w:rsidP="00714A52">
      <w:pPr>
        <w:spacing w:after="0" w:line="235" w:lineRule="auto"/>
        <w:ind w:firstLine="709"/>
        <w:jc w:val="both"/>
        <w:rPr>
          <w:rFonts w:ascii="PT Astra Serif" w:hAnsi="PT Astra Serif"/>
          <w:i/>
          <w:sz w:val="28"/>
          <w:szCs w:val="28"/>
        </w:rPr>
      </w:pPr>
    </w:p>
    <w:p w:rsidR="00EB54BD" w:rsidRPr="00C66673" w:rsidRDefault="00EB54BD" w:rsidP="00714A52">
      <w:pPr>
        <w:spacing w:after="0" w:line="235" w:lineRule="auto"/>
        <w:ind w:firstLine="709"/>
        <w:jc w:val="both"/>
        <w:rPr>
          <w:rFonts w:ascii="PT Astra Serif" w:hAnsi="PT Astra Serif"/>
          <w:b/>
          <w:sz w:val="28"/>
          <w:szCs w:val="28"/>
        </w:rPr>
      </w:pPr>
      <w:r w:rsidRPr="00C66673">
        <w:rPr>
          <w:rFonts w:ascii="PT Astra Serif" w:hAnsi="PT Astra Serif"/>
          <w:i/>
          <w:sz w:val="28"/>
          <w:szCs w:val="28"/>
        </w:rPr>
        <w:t>Министерству имущественных отношений, градостроительной деятельности и цифрового развития Ульяновской области</w:t>
      </w:r>
      <w:r w:rsidRPr="00C66673">
        <w:rPr>
          <w:rFonts w:ascii="PT Astra Serif" w:hAnsi="PT Astra Serif"/>
          <w:sz w:val="28"/>
          <w:szCs w:val="28"/>
        </w:rPr>
        <w:t xml:space="preserve"> - </w:t>
      </w:r>
      <w:r w:rsidRPr="00C66673">
        <w:rPr>
          <w:rFonts w:ascii="PT Astra Serif" w:hAnsi="PT Astra Serif"/>
          <w:b/>
          <w:sz w:val="28"/>
          <w:szCs w:val="28"/>
        </w:rPr>
        <w:t xml:space="preserve">в 2025 году </w:t>
      </w:r>
      <w:r w:rsidRPr="00C66673">
        <w:rPr>
          <w:rFonts w:ascii="PT Astra Serif" w:hAnsi="PT Astra Serif"/>
          <w:b/>
          <w:sz w:val="28"/>
          <w:szCs w:val="28"/>
        </w:rPr>
        <w:br/>
      </w:r>
      <w:r w:rsidRPr="00C66673">
        <w:rPr>
          <w:rFonts w:ascii="PT Astra Serif" w:hAnsi="PT Astra Serif"/>
          <w:sz w:val="28"/>
          <w:szCs w:val="28"/>
        </w:rPr>
        <w:t>в сумме</w:t>
      </w:r>
      <w:r w:rsidRPr="00C66673">
        <w:rPr>
          <w:rFonts w:ascii="PT Astra Serif" w:hAnsi="PT Astra Serif"/>
          <w:b/>
          <w:sz w:val="28"/>
          <w:szCs w:val="28"/>
        </w:rPr>
        <w:t xml:space="preserve"> </w:t>
      </w:r>
      <w:r w:rsidR="00C66673">
        <w:rPr>
          <w:rFonts w:ascii="PT Astra Serif" w:hAnsi="PT Astra Serif"/>
          <w:b/>
          <w:sz w:val="28"/>
          <w:szCs w:val="28"/>
        </w:rPr>
        <w:t>9 5</w:t>
      </w:r>
      <w:r w:rsidRPr="00C66673">
        <w:rPr>
          <w:rFonts w:ascii="PT Astra Serif" w:hAnsi="PT Astra Serif"/>
          <w:b/>
          <w:sz w:val="28"/>
          <w:szCs w:val="28"/>
        </w:rPr>
        <w:t xml:space="preserve">00,0 тыс. рублей </w:t>
      </w:r>
      <w:r w:rsidRPr="00C66673">
        <w:rPr>
          <w:rFonts w:ascii="PT Astra Serif" w:hAnsi="PT Astra Serif"/>
          <w:sz w:val="28"/>
          <w:szCs w:val="28"/>
        </w:rPr>
        <w:t>на обеспечение деятельности ОГКУ «Корпорация развития интернет-технологий – многофункциональный центр предоставления государственных и муниципальных услуг в Ульяновской области» для обеспечения оплаты аренды помещений МФЦ и возмещения коммунальных услуг</w:t>
      </w:r>
      <w:r w:rsidR="001500DB" w:rsidRPr="00C66673">
        <w:rPr>
          <w:rFonts w:ascii="PT Astra Serif" w:hAnsi="PT Astra Serif"/>
          <w:sz w:val="28"/>
          <w:szCs w:val="28"/>
        </w:rPr>
        <w:t xml:space="preserve"> за 2 и 3 кварталы</w:t>
      </w:r>
      <w:r w:rsidR="00972067" w:rsidRPr="00C66673">
        <w:rPr>
          <w:rFonts w:ascii="PT Astra Serif" w:hAnsi="PT Astra Serif"/>
          <w:sz w:val="28"/>
          <w:szCs w:val="28"/>
        </w:rPr>
        <w:t xml:space="preserve"> текущего года</w:t>
      </w:r>
      <w:r w:rsidRPr="00C66673">
        <w:rPr>
          <w:rFonts w:ascii="PT Astra Serif" w:hAnsi="PT Astra Serif"/>
          <w:sz w:val="28"/>
          <w:szCs w:val="28"/>
        </w:rPr>
        <w:t>.</w:t>
      </w:r>
    </w:p>
    <w:p w:rsidR="00762C6E" w:rsidRDefault="00762C6E" w:rsidP="00714A52">
      <w:pPr>
        <w:spacing w:after="0" w:line="235" w:lineRule="auto"/>
        <w:jc w:val="both"/>
        <w:rPr>
          <w:rFonts w:ascii="PT Astra Serif" w:hAnsi="PT Astra Serif"/>
          <w:i/>
          <w:sz w:val="28"/>
          <w:szCs w:val="28"/>
        </w:rPr>
      </w:pPr>
    </w:p>
    <w:p w:rsidR="003C573D" w:rsidRDefault="003C573D" w:rsidP="00714A52">
      <w:pPr>
        <w:spacing w:after="0" w:line="235" w:lineRule="auto"/>
        <w:ind w:firstLine="709"/>
        <w:jc w:val="both"/>
        <w:rPr>
          <w:rFonts w:ascii="PT Astra Serif" w:hAnsi="PT Astra Serif"/>
          <w:sz w:val="28"/>
          <w:szCs w:val="28"/>
        </w:rPr>
      </w:pPr>
      <w:r w:rsidRPr="003C573D">
        <w:rPr>
          <w:rFonts w:ascii="PT Astra Serif" w:hAnsi="PT Astra Serif"/>
          <w:i/>
          <w:sz w:val="28"/>
          <w:szCs w:val="28"/>
        </w:rPr>
        <w:t>Агентству по развитию человеческого потенциала и трудовых ресурсов Ульяновской области</w:t>
      </w:r>
      <w:r>
        <w:rPr>
          <w:rFonts w:ascii="PT Astra Serif" w:hAnsi="PT Astra Serif"/>
          <w:i/>
          <w:sz w:val="28"/>
          <w:szCs w:val="28"/>
        </w:rPr>
        <w:t xml:space="preserve"> - </w:t>
      </w:r>
      <w:r w:rsidRPr="00E00E52">
        <w:rPr>
          <w:rFonts w:ascii="PT Astra Serif" w:hAnsi="PT Astra Serif"/>
          <w:b/>
          <w:sz w:val="28"/>
          <w:szCs w:val="28"/>
        </w:rPr>
        <w:t>в 2025 году</w:t>
      </w:r>
      <w:r w:rsidRPr="003C573D">
        <w:rPr>
          <w:rFonts w:ascii="PT Astra Serif" w:hAnsi="PT Astra Serif"/>
          <w:sz w:val="28"/>
          <w:szCs w:val="28"/>
        </w:rPr>
        <w:t xml:space="preserve"> в сумме </w:t>
      </w:r>
      <w:r w:rsidRPr="003C573D">
        <w:rPr>
          <w:rFonts w:ascii="PT Astra Serif" w:hAnsi="PT Astra Serif"/>
          <w:b/>
          <w:sz w:val="28"/>
          <w:szCs w:val="28"/>
        </w:rPr>
        <w:t>2 704,4 тыс. рублей</w:t>
      </w:r>
      <w:r>
        <w:rPr>
          <w:rFonts w:ascii="PT Astra Serif" w:hAnsi="PT Astra Serif"/>
          <w:b/>
          <w:sz w:val="28"/>
          <w:szCs w:val="28"/>
        </w:rPr>
        <w:t xml:space="preserve"> </w:t>
      </w:r>
      <w:r w:rsidR="00936E69" w:rsidRPr="00936E69">
        <w:rPr>
          <w:rFonts w:ascii="PT Astra Serif" w:hAnsi="PT Astra Serif"/>
          <w:sz w:val="28"/>
          <w:szCs w:val="28"/>
        </w:rPr>
        <w:t>на обеспечение деятельности аппарата Агентства</w:t>
      </w:r>
      <w:r w:rsidR="009B5B9A">
        <w:rPr>
          <w:rFonts w:ascii="PT Astra Serif" w:hAnsi="PT Astra Serif"/>
          <w:sz w:val="28"/>
          <w:szCs w:val="28"/>
        </w:rPr>
        <w:t xml:space="preserve"> </w:t>
      </w:r>
      <w:r w:rsidR="009B5B9A" w:rsidRPr="009B5B9A">
        <w:rPr>
          <w:rFonts w:ascii="PT Astra Serif" w:hAnsi="PT Astra Serif"/>
          <w:i/>
          <w:sz w:val="28"/>
          <w:szCs w:val="28"/>
        </w:rPr>
        <w:t>(</w:t>
      </w:r>
      <w:r w:rsidR="000F381A">
        <w:rPr>
          <w:rFonts w:ascii="PT Astra Serif" w:hAnsi="PT Astra Serif"/>
          <w:i/>
          <w:sz w:val="28"/>
          <w:szCs w:val="28"/>
        </w:rPr>
        <w:t xml:space="preserve">покрытие </w:t>
      </w:r>
      <w:r w:rsidR="009B5B9A" w:rsidRPr="009B5B9A">
        <w:rPr>
          <w:rFonts w:ascii="PT Astra Serif" w:hAnsi="PT Astra Serif"/>
          <w:i/>
          <w:sz w:val="28"/>
          <w:szCs w:val="28"/>
        </w:rPr>
        <w:t>дефицит</w:t>
      </w:r>
      <w:r w:rsidR="000F381A">
        <w:rPr>
          <w:rFonts w:ascii="PT Astra Serif" w:hAnsi="PT Astra Serif"/>
          <w:i/>
          <w:sz w:val="28"/>
          <w:szCs w:val="28"/>
        </w:rPr>
        <w:t>а</w:t>
      </w:r>
      <w:r w:rsidR="009B5B9A" w:rsidRPr="009B5B9A">
        <w:rPr>
          <w:rFonts w:ascii="PT Astra Serif" w:hAnsi="PT Astra Serif"/>
          <w:i/>
          <w:sz w:val="28"/>
          <w:szCs w:val="28"/>
        </w:rPr>
        <w:t xml:space="preserve"> 4 квартал</w:t>
      </w:r>
      <w:r w:rsidR="000F381A">
        <w:rPr>
          <w:rFonts w:ascii="PT Astra Serif" w:hAnsi="PT Astra Serif"/>
          <w:i/>
          <w:sz w:val="28"/>
          <w:szCs w:val="28"/>
        </w:rPr>
        <w:t>а</w:t>
      </w:r>
      <w:r w:rsidR="009B5B9A" w:rsidRPr="009B5B9A">
        <w:rPr>
          <w:rFonts w:ascii="PT Astra Serif" w:hAnsi="PT Astra Serif"/>
          <w:i/>
          <w:sz w:val="28"/>
          <w:szCs w:val="28"/>
        </w:rPr>
        <w:t>)</w:t>
      </w:r>
      <w:r w:rsidR="00936E69">
        <w:rPr>
          <w:rFonts w:ascii="PT Astra Serif" w:hAnsi="PT Astra Serif"/>
          <w:sz w:val="28"/>
          <w:szCs w:val="28"/>
        </w:rPr>
        <w:t>.</w:t>
      </w:r>
    </w:p>
    <w:p w:rsidR="003646AD" w:rsidRDefault="003646AD" w:rsidP="00714A52">
      <w:pPr>
        <w:spacing w:after="0" w:line="235" w:lineRule="auto"/>
        <w:ind w:firstLine="708"/>
        <w:jc w:val="both"/>
        <w:rPr>
          <w:rFonts w:ascii="PT Astra Serif" w:hAnsi="PT Astra Serif"/>
          <w:i/>
          <w:noProof/>
          <w:sz w:val="28"/>
          <w:szCs w:val="28"/>
        </w:rPr>
      </w:pPr>
    </w:p>
    <w:p w:rsidR="003646AD" w:rsidRPr="003C573D" w:rsidRDefault="003646AD" w:rsidP="00714A52">
      <w:pPr>
        <w:spacing w:after="0" w:line="235" w:lineRule="auto"/>
        <w:ind w:firstLine="708"/>
        <w:jc w:val="both"/>
        <w:rPr>
          <w:rFonts w:ascii="PT Astra Serif" w:hAnsi="PT Astra Serif"/>
          <w:noProof/>
          <w:sz w:val="28"/>
          <w:szCs w:val="28"/>
        </w:rPr>
      </w:pPr>
      <w:r w:rsidRPr="0059261F">
        <w:rPr>
          <w:rFonts w:ascii="PT Astra Serif" w:hAnsi="PT Astra Serif"/>
          <w:i/>
          <w:noProof/>
          <w:sz w:val="28"/>
          <w:szCs w:val="28"/>
        </w:rPr>
        <w:t xml:space="preserve">Правительству Ульяновской области - </w:t>
      </w:r>
      <w:r w:rsidRPr="0059261F">
        <w:rPr>
          <w:rFonts w:ascii="PT Astra Serif" w:hAnsi="PT Astra Serif"/>
          <w:b/>
          <w:noProof/>
          <w:sz w:val="28"/>
          <w:szCs w:val="28"/>
        </w:rPr>
        <w:t>в 2025 году</w:t>
      </w:r>
      <w:r w:rsidRPr="0059261F">
        <w:rPr>
          <w:rFonts w:ascii="PT Astra Serif" w:hAnsi="PT Astra Serif"/>
          <w:noProof/>
          <w:sz w:val="28"/>
          <w:szCs w:val="28"/>
        </w:rPr>
        <w:t xml:space="preserve"> в сумме </w:t>
      </w:r>
      <w:r w:rsidRPr="0059261F">
        <w:rPr>
          <w:rFonts w:ascii="PT Astra Serif" w:hAnsi="PT Astra Serif"/>
          <w:b/>
          <w:noProof/>
          <w:sz w:val="28"/>
          <w:szCs w:val="28"/>
        </w:rPr>
        <w:t>222,8</w:t>
      </w:r>
      <w:r w:rsidRPr="0059261F">
        <w:rPr>
          <w:rFonts w:ascii="PT Astra Serif" w:hAnsi="PT Astra Serif"/>
          <w:noProof/>
          <w:sz w:val="26"/>
          <w:szCs w:val="26"/>
        </w:rPr>
        <w:t xml:space="preserve"> </w:t>
      </w:r>
      <w:r w:rsidRPr="0059261F">
        <w:rPr>
          <w:rFonts w:ascii="PT Astra Serif" w:hAnsi="PT Astra Serif"/>
          <w:b/>
          <w:noProof/>
          <w:sz w:val="28"/>
          <w:szCs w:val="28"/>
        </w:rPr>
        <w:t>тыс. рублей</w:t>
      </w:r>
      <w:r w:rsidRPr="0059261F">
        <w:rPr>
          <w:rFonts w:ascii="PT Astra Serif" w:hAnsi="PT Astra Serif"/>
          <w:noProof/>
          <w:sz w:val="28"/>
          <w:szCs w:val="28"/>
        </w:rPr>
        <w:t xml:space="preserve"> на</w:t>
      </w:r>
      <w:r>
        <w:rPr>
          <w:rFonts w:ascii="PT Astra Serif" w:hAnsi="PT Astra Serif"/>
          <w:noProof/>
          <w:sz w:val="28"/>
          <w:szCs w:val="28"/>
        </w:rPr>
        <w:t xml:space="preserve"> </w:t>
      </w:r>
      <w:r w:rsidRPr="00AC7D4D">
        <w:rPr>
          <w:rFonts w:ascii="PT Astra Serif" w:hAnsi="PT Astra Serif"/>
          <w:noProof/>
          <w:sz w:val="28"/>
          <w:szCs w:val="28"/>
        </w:rPr>
        <w:t>предоставление субвенций местным бюджетам в целях финансового обеспечения осуществления местными администрациями государственных полномочий в сфере организации и обеспечения деятельности муниципальных комиссий по делам несовершеннолетних и защите их прав.</w:t>
      </w:r>
    </w:p>
    <w:p w:rsidR="0014271E" w:rsidRDefault="0014271E" w:rsidP="00714A52">
      <w:pPr>
        <w:spacing w:after="0" w:line="235" w:lineRule="auto"/>
        <w:jc w:val="both"/>
        <w:rPr>
          <w:rFonts w:ascii="PT Astra Serif" w:hAnsi="PT Astra Serif"/>
          <w:sz w:val="28"/>
          <w:szCs w:val="28"/>
        </w:rPr>
      </w:pPr>
    </w:p>
    <w:p w:rsidR="0077252A" w:rsidRPr="00E47A6A" w:rsidRDefault="00505FB9" w:rsidP="00714A52">
      <w:pPr>
        <w:spacing w:after="0" w:line="235" w:lineRule="auto"/>
        <w:ind w:firstLine="709"/>
        <w:jc w:val="both"/>
        <w:rPr>
          <w:rFonts w:ascii="PT Astra Serif" w:hAnsi="PT Astra Serif"/>
          <w:sz w:val="28"/>
          <w:szCs w:val="28"/>
        </w:rPr>
      </w:pPr>
      <w:r w:rsidRPr="00E47A6A">
        <w:rPr>
          <w:rFonts w:ascii="PT Astra Serif" w:hAnsi="PT Astra Serif"/>
          <w:sz w:val="28"/>
          <w:szCs w:val="28"/>
        </w:rPr>
        <w:t xml:space="preserve">Соответствующие изменения вносятся в статью 1 Закона, в приложения </w:t>
      </w:r>
      <w:r w:rsidRPr="00E47A6A">
        <w:rPr>
          <w:rFonts w:ascii="PT Astra Serif" w:hAnsi="PT Astra Serif"/>
          <w:sz w:val="28"/>
          <w:szCs w:val="28"/>
        </w:rPr>
        <w:br/>
        <w:t>4, 5, 6</w:t>
      </w:r>
      <w:r w:rsidR="00E8507C" w:rsidRPr="00E47A6A">
        <w:rPr>
          <w:rFonts w:ascii="PT Astra Serif" w:hAnsi="PT Astra Serif"/>
          <w:sz w:val="28"/>
          <w:szCs w:val="28"/>
        </w:rPr>
        <w:t>, 8, 9</w:t>
      </w:r>
      <w:r w:rsidR="007B4D7D" w:rsidRPr="00E47A6A">
        <w:rPr>
          <w:rFonts w:ascii="PT Astra Serif" w:hAnsi="PT Astra Serif"/>
          <w:sz w:val="28"/>
          <w:szCs w:val="28"/>
        </w:rPr>
        <w:t xml:space="preserve">, </w:t>
      </w:r>
      <w:r w:rsidR="0077252A" w:rsidRPr="00E47A6A">
        <w:rPr>
          <w:rFonts w:ascii="PT Astra Serif" w:hAnsi="PT Astra Serif"/>
          <w:sz w:val="28"/>
          <w:szCs w:val="28"/>
        </w:rPr>
        <w:t xml:space="preserve">10 </w:t>
      </w:r>
      <w:r w:rsidR="005447EA" w:rsidRPr="00E47A6A">
        <w:rPr>
          <w:rFonts w:ascii="PT Astra Serif" w:hAnsi="PT Astra Serif"/>
          <w:sz w:val="28"/>
          <w:szCs w:val="28"/>
        </w:rPr>
        <w:t>к Закону</w:t>
      </w:r>
      <w:r w:rsidR="0077252A" w:rsidRPr="00E47A6A">
        <w:rPr>
          <w:rFonts w:ascii="PT Astra Serif" w:hAnsi="PT Astra Serif"/>
          <w:sz w:val="28"/>
          <w:szCs w:val="28"/>
        </w:rPr>
        <w:t>.</w:t>
      </w:r>
    </w:p>
    <w:p w:rsidR="00505FB9" w:rsidRPr="005B365D" w:rsidRDefault="00505FB9" w:rsidP="00714A52">
      <w:pPr>
        <w:spacing w:after="0" w:line="235" w:lineRule="auto"/>
        <w:ind w:firstLine="708"/>
        <w:jc w:val="both"/>
        <w:rPr>
          <w:rFonts w:ascii="PT Astra Serif" w:hAnsi="PT Astra Serif"/>
          <w:noProof/>
          <w:color w:val="FF0000"/>
          <w:sz w:val="28"/>
          <w:szCs w:val="28"/>
          <w:highlight w:val="lightGray"/>
        </w:rPr>
      </w:pPr>
    </w:p>
    <w:p w:rsidR="00AB3885" w:rsidRDefault="001B151E" w:rsidP="00714A52">
      <w:pPr>
        <w:spacing w:before="240" w:line="235" w:lineRule="auto"/>
        <w:contextualSpacing/>
        <w:jc w:val="center"/>
        <w:rPr>
          <w:rFonts w:ascii="PT Astra Serif" w:hAnsi="PT Astra Serif"/>
          <w:b/>
          <w:sz w:val="28"/>
          <w:szCs w:val="28"/>
        </w:rPr>
      </w:pPr>
      <w:r w:rsidRPr="00721E44">
        <w:rPr>
          <w:rFonts w:ascii="PT Astra Serif" w:hAnsi="PT Astra Serif"/>
          <w:b/>
          <w:sz w:val="28"/>
          <w:szCs w:val="28"/>
        </w:rPr>
        <w:t xml:space="preserve">Раздел </w:t>
      </w:r>
      <w:r w:rsidR="003C1A2A">
        <w:rPr>
          <w:rFonts w:ascii="PT Astra Serif" w:hAnsi="PT Astra Serif"/>
          <w:b/>
          <w:sz w:val="28"/>
          <w:szCs w:val="28"/>
        </w:rPr>
        <w:t>4</w:t>
      </w:r>
      <w:r w:rsidRPr="00721E44">
        <w:rPr>
          <w:rFonts w:ascii="PT Astra Serif" w:hAnsi="PT Astra Serif"/>
          <w:b/>
          <w:sz w:val="28"/>
          <w:szCs w:val="28"/>
        </w:rPr>
        <w:t xml:space="preserve">. </w:t>
      </w:r>
      <w:r w:rsidR="00272583" w:rsidRPr="00721E44">
        <w:rPr>
          <w:rFonts w:ascii="PT Astra Serif" w:hAnsi="PT Astra Serif"/>
          <w:b/>
          <w:sz w:val="28"/>
          <w:szCs w:val="28"/>
        </w:rPr>
        <w:t>Перераспределение бюджетных ассигнований</w:t>
      </w:r>
    </w:p>
    <w:p w:rsidR="00FC756F" w:rsidRDefault="00FC756F" w:rsidP="00714A52">
      <w:pPr>
        <w:spacing w:before="240" w:line="235" w:lineRule="auto"/>
        <w:contextualSpacing/>
        <w:jc w:val="center"/>
        <w:rPr>
          <w:rFonts w:ascii="PT Astra Serif" w:hAnsi="PT Astra Serif"/>
          <w:b/>
          <w:sz w:val="28"/>
          <w:szCs w:val="28"/>
        </w:rPr>
      </w:pPr>
    </w:p>
    <w:p w:rsidR="00B77E0A" w:rsidRPr="00946235" w:rsidRDefault="00B77E0A" w:rsidP="00714A52">
      <w:pPr>
        <w:spacing w:before="240" w:after="0" w:line="235" w:lineRule="auto"/>
        <w:ind w:firstLine="709"/>
        <w:jc w:val="both"/>
        <w:rPr>
          <w:rFonts w:ascii="PT Astra Serif" w:hAnsi="PT Astra Serif"/>
          <w:b/>
          <w:sz w:val="28"/>
          <w:szCs w:val="28"/>
        </w:rPr>
      </w:pPr>
      <w:r w:rsidRPr="00946235">
        <w:rPr>
          <w:rFonts w:ascii="PT Astra Serif" w:hAnsi="PT Astra Serif"/>
          <w:b/>
          <w:sz w:val="28"/>
          <w:szCs w:val="28"/>
        </w:rPr>
        <w:t>4.</w:t>
      </w:r>
      <w:r>
        <w:rPr>
          <w:rFonts w:ascii="PT Astra Serif" w:hAnsi="PT Astra Serif"/>
          <w:b/>
          <w:sz w:val="28"/>
          <w:szCs w:val="28"/>
        </w:rPr>
        <w:t>1</w:t>
      </w:r>
      <w:r w:rsidRPr="00946235">
        <w:rPr>
          <w:rFonts w:ascii="PT Astra Serif" w:hAnsi="PT Astra Serif"/>
          <w:b/>
          <w:sz w:val="28"/>
          <w:szCs w:val="28"/>
        </w:rPr>
        <w:t>.</w:t>
      </w:r>
      <w:r w:rsidRPr="00946235">
        <w:rPr>
          <w:rFonts w:ascii="PT Astra Serif" w:hAnsi="PT Astra Serif"/>
          <w:sz w:val="28"/>
          <w:szCs w:val="28"/>
        </w:rPr>
        <w:t xml:space="preserve"> </w:t>
      </w:r>
      <w:r w:rsidRPr="00946235">
        <w:rPr>
          <w:rFonts w:ascii="PT Astra Serif" w:hAnsi="PT Astra Serif"/>
          <w:b/>
          <w:sz w:val="28"/>
          <w:szCs w:val="28"/>
        </w:rPr>
        <w:t>По Министерству социального развития Ульяновской области:</w:t>
      </w:r>
    </w:p>
    <w:p w:rsidR="00B77E0A" w:rsidRPr="008D0BB8" w:rsidRDefault="00B77E0A" w:rsidP="00714A52">
      <w:pPr>
        <w:spacing w:after="0" w:line="235" w:lineRule="auto"/>
        <w:ind w:firstLine="709"/>
        <w:jc w:val="both"/>
        <w:rPr>
          <w:rFonts w:ascii="PT Astra Serif" w:hAnsi="PT Astra Serif"/>
          <w:sz w:val="28"/>
          <w:szCs w:val="28"/>
        </w:rPr>
      </w:pPr>
      <w:r w:rsidRPr="00946235">
        <w:rPr>
          <w:rFonts w:ascii="PT Astra Serif" w:hAnsi="PT Astra Serif"/>
          <w:sz w:val="28"/>
          <w:szCs w:val="28"/>
        </w:rPr>
        <w:t>4.</w:t>
      </w:r>
      <w:r>
        <w:rPr>
          <w:rFonts w:ascii="PT Astra Serif" w:hAnsi="PT Astra Serif"/>
          <w:sz w:val="28"/>
          <w:szCs w:val="28"/>
        </w:rPr>
        <w:t>1</w:t>
      </w:r>
      <w:r w:rsidRPr="00946235">
        <w:rPr>
          <w:rFonts w:ascii="PT Astra Serif" w:hAnsi="PT Astra Serif"/>
          <w:sz w:val="28"/>
          <w:szCs w:val="28"/>
        </w:rPr>
        <w:t>.1.</w:t>
      </w:r>
      <w:r>
        <w:rPr>
          <w:rFonts w:ascii="PT Astra Serif" w:hAnsi="PT Astra Serif"/>
          <w:sz w:val="28"/>
          <w:szCs w:val="28"/>
        </w:rPr>
        <w:t xml:space="preserve"> </w:t>
      </w:r>
      <w:r w:rsidRPr="008D0BB8">
        <w:rPr>
          <w:rFonts w:ascii="PT Astra Serif" w:hAnsi="PT Astra Serif"/>
          <w:sz w:val="28"/>
          <w:szCs w:val="28"/>
        </w:rPr>
        <w:t xml:space="preserve">На основании обращения в связи с уточнённой потребностью </w:t>
      </w:r>
      <w:r>
        <w:rPr>
          <w:rFonts w:ascii="PT Astra Serif" w:hAnsi="PT Astra Serif"/>
          <w:sz w:val="28"/>
          <w:szCs w:val="28"/>
        </w:rPr>
        <w:br/>
      </w:r>
      <w:r w:rsidRPr="008D0BB8">
        <w:rPr>
          <w:rFonts w:ascii="PT Astra Serif" w:hAnsi="PT Astra Serif"/>
          <w:sz w:val="28"/>
          <w:szCs w:val="28"/>
        </w:rPr>
        <w:t xml:space="preserve">в расходной части бюджета </w:t>
      </w:r>
      <w:r w:rsidRPr="008D0BB8">
        <w:rPr>
          <w:rFonts w:ascii="PT Astra Serif" w:hAnsi="PT Astra Serif"/>
          <w:b/>
          <w:sz w:val="28"/>
          <w:szCs w:val="28"/>
        </w:rPr>
        <w:t>перераспределяются</w:t>
      </w:r>
      <w:r w:rsidRPr="008D0BB8">
        <w:rPr>
          <w:rFonts w:ascii="PT Astra Serif" w:hAnsi="PT Astra Serif"/>
          <w:sz w:val="28"/>
          <w:szCs w:val="28"/>
        </w:rPr>
        <w:t xml:space="preserve"> средства в сумме </w:t>
      </w:r>
      <w:r w:rsidRPr="008D0BB8">
        <w:rPr>
          <w:rFonts w:ascii="PT Astra Serif" w:hAnsi="PT Astra Serif"/>
          <w:b/>
          <w:sz w:val="28"/>
          <w:szCs w:val="28"/>
        </w:rPr>
        <w:t>32 286,0</w:t>
      </w:r>
      <w:r>
        <w:rPr>
          <w:rFonts w:ascii="PT Astra Serif" w:hAnsi="PT Astra Serif"/>
          <w:sz w:val="28"/>
          <w:szCs w:val="28"/>
        </w:rPr>
        <w:t xml:space="preserve"> </w:t>
      </w:r>
      <w:r w:rsidRPr="008D0BB8">
        <w:rPr>
          <w:rFonts w:ascii="PT Astra Serif" w:hAnsi="PT Astra Serif"/>
          <w:b/>
          <w:sz w:val="28"/>
          <w:szCs w:val="28"/>
        </w:rPr>
        <w:t>тыс. рублей</w:t>
      </w:r>
      <w:r>
        <w:rPr>
          <w:rFonts w:ascii="PT Astra Serif" w:hAnsi="PT Astra Serif"/>
          <w:b/>
          <w:sz w:val="28"/>
          <w:szCs w:val="28"/>
        </w:rPr>
        <w:t xml:space="preserve"> </w:t>
      </w:r>
      <w:r>
        <w:rPr>
          <w:rFonts w:ascii="PT Astra Serif" w:hAnsi="PT Astra Serif"/>
          <w:sz w:val="28"/>
          <w:szCs w:val="28"/>
        </w:rPr>
        <w:t>со следующих мероприятий:</w:t>
      </w:r>
    </w:p>
    <w:p w:rsidR="00B77E0A" w:rsidRPr="008D0BB8" w:rsidRDefault="00B77E0A" w:rsidP="00714A52">
      <w:pPr>
        <w:spacing w:after="0" w:line="235" w:lineRule="auto"/>
        <w:ind w:firstLine="709"/>
        <w:jc w:val="both"/>
        <w:rPr>
          <w:rFonts w:ascii="PT Astra Serif" w:hAnsi="PT Astra Serif"/>
          <w:b/>
          <w:sz w:val="28"/>
          <w:szCs w:val="28"/>
        </w:rPr>
      </w:pPr>
      <w:r w:rsidRPr="008D0BB8">
        <w:rPr>
          <w:rFonts w:ascii="PT Astra Serif" w:hAnsi="PT Astra Serif"/>
          <w:sz w:val="28"/>
          <w:szCs w:val="28"/>
        </w:rPr>
        <w:t xml:space="preserve">- на предоставления субвенций бюджетам муниципальных районов </w:t>
      </w:r>
      <w:r>
        <w:rPr>
          <w:rFonts w:ascii="PT Astra Serif" w:hAnsi="PT Astra Serif"/>
          <w:sz w:val="28"/>
          <w:szCs w:val="28"/>
        </w:rPr>
        <w:br/>
      </w:r>
      <w:r w:rsidRPr="008D0BB8">
        <w:rPr>
          <w:rFonts w:ascii="PT Astra Serif" w:hAnsi="PT Astra Serif"/>
          <w:sz w:val="28"/>
          <w:szCs w:val="28"/>
        </w:rPr>
        <w:t>и городск</w:t>
      </w:r>
      <w:r>
        <w:rPr>
          <w:rFonts w:ascii="PT Astra Serif" w:hAnsi="PT Astra Serif"/>
          <w:sz w:val="28"/>
          <w:szCs w:val="28"/>
        </w:rPr>
        <w:t xml:space="preserve">их округов Ульяновской области </w:t>
      </w:r>
      <w:r w:rsidRPr="008D0BB8">
        <w:rPr>
          <w:rFonts w:ascii="PT Astra Serif" w:hAnsi="PT Astra Serif"/>
          <w:sz w:val="28"/>
          <w:szCs w:val="28"/>
        </w:rPr>
        <w:t>в целях финансового обеспечения рас</w:t>
      </w:r>
      <w:r>
        <w:rPr>
          <w:rFonts w:ascii="PT Astra Serif" w:hAnsi="PT Astra Serif"/>
          <w:sz w:val="28"/>
          <w:szCs w:val="28"/>
        </w:rPr>
        <w:t xml:space="preserve">ходных обязательств, связанных </w:t>
      </w:r>
      <w:r w:rsidRPr="008D0BB8">
        <w:rPr>
          <w:rFonts w:ascii="PT Astra Serif" w:hAnsi="PT Astra Serif"/>
          <w:sz w:val="28"/>
          <w:szCs w:val="28"/>
        </w:rPr>
        <w:t>с осуществлением выплаты вознаграждения, причитающегося приёмному родителю, а также реализации государственных полномочий по осуществлению ежемесячной выплаты на содержание ребёнка в семье опекуна (попечителя) и приёмной семье</w:t>
      </w:r>
      <w:r>
        <w:rPr>
          <w:rFonts w:ascii="PT Astra Serif" w:hAnsi="PT Astra Serif"/>
          <w:sz w:val="28"/>
          <w:szCs w:val="28"/>
        </w:rPr>
        <w:t xml:space="preserve"> -</w:t>
      </w:r>
      <w:r w:rsidRPr="008D0BB8">
        <w:rPr>
          <w:rFonts w:ascii="PT Astra Serif" w:hAnsi="PT Astra Serif"/>
          <w:sz w:val="28"/>
          <w:szCs w:val="28"/>
        </w:rPr>
        <w:t xml:space="preserve"> </w:t>
      </w:r>
      <w:r w:rsidRPr="008D0BB8">
        <w:rPr>
          <w:rFonts w:ascii="PT Astra Serif" w:hAnsi="PT Astra Serif"/>
          <w:b/>
          <w:sz w:val="28"/>
          <w:szCs w:val="28"/>
        </w:rPr>
        <w:t>31 060,0 тыс. рублей</w:t>
      </w:r>
      <w:r>
        <w:rPr>
          <w:rFonts w:ascii="PT Astra Serif" w:hAnsi="PT Astra Serif"/>
          <w:b/>
          <w:sz w:val="28"/>
          <w:szCs w:val="28"/>
        </w:rPr>
        <w:t>;</w:t>
      </w:r>
    </w:p>
    <w:p w:rsidR="00B77E0A" w:rsidRPr="008D0BB8" w:rsidRDefault="00B77E0A" w:rsidP="00714A52">
      <w:pPr>
        <w:spacing w:after="0" w:line="235" w:lineRule="auto"/>
        <w:ind w:firstLine="709"/>
        <w:jc w:val="both"/>
        <w:rPr>
          <w:rFonts w:ascii="PT Astra Serif" w:hAnsi="PT Astra Serif"/>
          <w:b/>
          <w:sz w:val="28"/>
          <w:szCs w:val="28"/>
        </w:rPr>
      </w:pPr>
      <w:r w:rsidRPr="008D0BB8">
        <w:rPr>
          <w:rFonts w:ascii="PT Astra Serif" w:hAnsi="PT Astra Serif"/>
          <w:sz w:val="28"/>
          <w:szCs w:val="28"/>
        </w:rPr>
        <w:t xml:space="preserve">- предоставление субвенций бюджетам муниципальных районов </w:t>
      </w:r>
      <w:r>
        <w:rPr>
          <w:rFonts w:ascii="PT Astra Serif" w:hAnsi="PT Astra Serif"/>
          <w:sz w:val="28"/>
          <w:szCs w:val="28"/>
        </w:rPr>
        <w:br/>
      </w:r>
      <w:r w:rsidRPr="008D0BB8">
        <w:rPr>
          <w:rFonts w:ascii="PT Astra Serif" w:hAnsi="PT Astra Serif"/>
          <w:sz w:val="28"/>
          <w:szCs w:val="28"/>
        </w:rPr>
        <w:t>и городск</w:t>
      </w:r>
      <w:r>
        <w:rPr>
          <w:rFonts w:ascii="PT Astra Serif" w:hAnsi="PT Astra Serif"/>
          <w:sz w:val="28"/>
          <w:szCs w:val="28"/>
        </w:rPr>
        <w:t xml:space="preserve">их округов Ульяновской области </w:t>
      </w:r>
      <w:r w:rsidRPr="008D0BB8">
        <w:rPr>
          <w:rFonts w:ascii="PT Astra Serif" w:hAnsi="PT Astra Serif"/>
          <w:sz w:val="28"/>
          <w:szCs w:val="28"/>
        </w:rPr>
        <w:t xml:space="preserve">в целях финансового обеспечения осуществления местными администрациями государственного полномочия </w:t>
      </w:r>
      <w:r>
        <w:rPr>
          <w:rFonts w:ascii="PT Astra Serif" w:hAnsi="PT Astra Serif"/>
          <w:sz w:val="28"/>
          <w:szCs w:val="28"/>
        </w:rPr>
        <w:br/>
      </w:r>
      <w:r w:rsidRPr="008D0BB8">
        <w:rPr>
          <w:rFonts w:ascii="PT Astra Serif" w:hAnsi="PT Astra Serif"/>
          <w:sz w:val="28"/>
          <w:szCs w:val="28"/>
        </w:rPr>
        <w:lastRenderedPageBreak/>
        <w:t xml:space="preserve">по осуществлению ежемесячной денежной выплаты на обеспечение проезда детей-сирот и детей, оставшихся без попечения родителей, лиц из числа детей-сирот и детей, оставшихся без попечения родителей, а также лиц, потерявших в период обучения обоих родителей или единственного родителя, обучающихся за счёт средств областного бюджета Ульяновской области или местных бюджетов по образовательным программам начального общего, основного общего или среднего общего образования, на городском, пригородном, </w:t>
      </w:r>
      <w:r>
        <w:rPr>
          <w:rFonts w:ascii="PT Astra Serif" w:hAnsi="PT Astra Serif"/>
          <w:sz w:val="28"/>
          <w:szCs w:val="28"/>
        </w:rPr>
        <w:br/>
      </w:r>
      <w:r w:rsidRPr="008D0BB8">
        <w:rPr>
          <w:rFonts w:ascii="PT Astra Serif" w:hAnsi="PT Astra Serif"/>
          <w:sz w:val="28"/>
          <w:szCs w:val="28"/>
        </w:rPr>
        <w:t xml:space="preserve">в сельской местности на внутрирайонном транспорте (кроме такси), а также проезда один раз в год к месту жительства и обратно к месту обучения </w:t>
      </w:r>
      <w:r>
        <w:rPr>
          <w:rFonts w:ascii="PT Astra Serif" w:hAnsi="PT Astra Serif"/>
          <w:sz w:val="28"/>
          <w:szCs w:val="28"/>
        </w:rPr>
        <w:t>-</w:t>
      </w:r>
      <w:r w:rsidRPr="008D0BB8">
        <w:rPr>
          <w:rFonts w:ascii="PT Astra Serif" w:hAnsi="PT Astra Serif"/>
          <w:sz w:val="28"/>
          <w:szCs w:val="28"/>
        </w:rPr>
        <w:t xml:space="preserve"> </w:t>
      </w:r>
      <w:r w:rsidRPr="008D0BB8">
        <w:rPr>
          <w:rFonts w:ascii="PT Astra Serif" w:hAnsi="PT Astra Serif"/>
          <w:b/>
          <w:sz w:val="28"/>
          <w:szCs w:val="28"/>
        </w:rPr>
        <w:t>1 226,0 тыс. рублей</w:t>
      </w:r>
      <w:r>
        <w:rPr>
          <w:rFonts w:ascii="PT Astra Serif" w:hAnsi="PT Astra Serif"/>
          <w:b/>
          <w:sz w:val="28"/>
          <w:szCs w:val="28"/>
        </w:rPr>
        <w:t>.</w:t>
      </w:r>
    </w:p>
    <w:p w:rsidR="00B77E0A" w:rsidRPr="008D0BB8" w:rsidRDefault="00B77E0A" w:rsidP="00714A52">
      <w:pPr>
        <w:spacing w:after="0" w:line="235" w:lineRule="auto"/>
        <w:ind w:firstLine="709"/>
        <w:jc w:val="both"/>
        <w:rPr>
          <w:rFonts w:ascii="PT Astra Serif" w:hAnsi="PT Astra Serif"/>
          <w:sz w:val="28"/>
          <w:szCs w:val="28"/>
        </w:rPr>
      </w:pPr>
      <w:r w:rsidRPr="008D0BB8">
        <w:rPr>
          <w:rFonts w:ascii="PT Astra Serif" w:hAnsi="PT Astra Serif"/>
          <w:sz w:val="28"/>
          <w:szCs w:val="28"/>
        </w:rPr>
        <w:t>Высвободивш</w:t>
      </w:r>
      <w:r>
        <w:rPr>
          <w:rFonts w:ascii="PT Astra Serif" w:hAnsi="PT Astra Serif"/>
          <w:sz w:val="28"/>
          <w:szCs w:val="28"/>
        </w:rPr>
        <w:t>и</w:t>
      </w:r>
      <w:r w:rsidRPr="008D0BB8">
        <w:rPr>
          <w:rFonts w:ascii="PT Astra Serif" w:hAnsi="PT Astra Serif"/>
          <w:sz w:val="28"/>
          <w:szCs w:val="28"/>
        </w:rPr>
        <w:t xml:space="preserve">еся средства в сумме </w:t>
      </w:r>
      <w:r w:rsidRPr="008D0BB8">
        <w:rPr>
          <w:rFonts w:ascii="PT Astra Serif" w:hAnsi="PT Astra Serif"/>
          <w:b/>
          <w:sz w:val="28"/>
          <w:szCs w:val="28"/>
        </w:rPr>
        <w:t>32 286,0</w:t>
      </w:r>
      <w:r>
        <w:rPr>
          <w:rFonts w:ascii="PT Astra Serif" w:hAnsi="PT Astra Serif"/>
          <w:sz w:val="28"/>
          <w:szCs w:val="28"/>
        </w:rPr>
        <w:t xml:space="preserve"> </w:t>
      </w:r>
      <w:r w:rsidRPr="008D0BB8">
        <w:rPr>
          <w:rFonts w:ascii="PT Astra Serif" w:hAnsi="PT Astra Serif"/>
          <w:b/>
          <w:sz w:val="28"/>
          <w:szCs w:val="28"/>
        </w:rPr>
        <w:t>тыс. рублей</w:t>
      </w:r>
      <w:r>
        <w:rPr>
          <w:rFonts w:ascii="PT Astra Serif" w:hAnsi="PT Astra Serif"/>
          <w:b/>
          <w:sz w:val="28"/>
          <w:szCs w:val="28"/>
        </w:rPr>
        <w:t xml:space="preserve"> </w:t>
      </w:r>
      <w:r w:rsidRPr="008D0BB8">
        <w:rPr>
          <w:rFonts w:ascii="PT Astra Serif" w:hAnsi="PT Astra Serif"/>
          <w:sz w:val="28"/>
          <w:szCs w:val="28"/>
        </w:rPr>
        <w:t xml:space="preserve">направляются </w:t>
      </w:r>
      <w:r>
        <w:rPr>
          <w:rFonts w:ascii="PT Astra Serif" w:hAnsi="PT Astra Serif"/>
          <w:sz w:val="28"/>
          <w:szCs w:val="28"/>
        </w:rPr>
        <w:t>на финансирование следующих мероприятий</w:t>
      </w:r>
      <w:r w:rsidRPr="008D0BB8">
        <w:rPr>
          <w:rFonts w:ascii="PT Astra Serif" w:hAnsi="PT Astra Serif"/>
          <w:sz w:val="28"/>
          <w:szCs w:val="28"/>
        </w:rPr>
        <w:t>:</w:t>
      </w:r>
    </w:p>
    <w:p w:rsidR="00B77E0A" w:rsidRPr="008D0BB8" w:rsidRDefault="00B77E0A" w:rsidP="00714A52">
      <w:pPr>
        <w:spacing w:after="0" w:line="235" w:lineRule="auto"/>
        <w:ind w:firstLine="709"/>
        <w:jc w:val="both"/>
        <w:rPr>
          <w:rFonts w:ascii="PT Astra Serif" w:hAnsi="PT Astra Serif"/>
          <w:sz w:val="28"/>
          <w:szCs w:val="28"/>
        </w:rPr>
      </w:pPr>
      <w:r w:rsidRPr="008D0BB8">
        <w:rPr>
          <w:rFonts w:ascii="PT Astra Serif" w:hAnsi="PT Astra Serif"/>
          <w:sz w:val="28"/>
          <w:szCs w:val="28"/>
        </w:rPr>
        <w:t xml:space="preserve">- предоставление мер социальной поддержки ветеранам труда Ульяновской области </w:t>
      </w:r>
      <w:r>
        <w:rPr>
          <w:rFonts w:ascii="PT Astra Serif" w:hAnsi="PT Astra Serif"/>
          <w:sz w:val="28"/>
          <w:szCs w:val="28"/>
        </w:rPr>
        <w:t>-</w:t>
      </w:r>
      <w:r w:rsidRPr="008D0BB8">
        <w:rPr>
          <w:rFonts w:ascii="PT Astra Serif" w:hAnsi="PT Astra Serif"/>
          <w:sz w:val="28"/>
          <w:szCs w:val="28"/>
        </w:rPr>
        <w:t xml:space="preserve"> </w:t>
      </w:r>
      <w:r w:rsidRPr="008D0BB8">
        <w:rPr>
          <w:rFonts w:ascii="PT Astra Serif" w:hAnsi="PT Astra Serif"/>
          <w:b/>
          <w:sz w:val="28"/>
          <w:szCs w:val="28"/>
        </w:rPr>
        <w:t>17 708,3 тыс. рублей</w:t>
      </w:r>
      <w:r>
        <w:rPr>
          <w:rFonts w:ascii="PT Astra Serif" w:hAnsi="PT Astra Serif"/>
          <w:sz w:val="28"/>
          <w:szCs w:val="28"/>
        </w:rPr>
        <w:t>;</w:t>
      </w:r>
    </w:p>
    <w:p w:rsidR="00B77E0A" w:rsidRPr="008D0BB8" w:rsidRDefault="00B77E0A" w:rsidP="00714A52">
      <w:pPr>
        <w:spacing w:after="0" w:line="235" w:lineRule="auto"/>
        <w:ind w:firstLine="709"/>
        <w:jc w:val="both"/>
        <w:rPr>
          <w:rFonts w:ascii="PT Astra Serif" w:hAnsi="PT Astra Serif"/>
          <w:b/>
          <w:sz w:val="28"/>
          <w:szCs w:val="28"/>
        </w:rPr>
      </w:pPr>
      <w:r w:rsidRPr="008D0BB8">
        <w:rPr>
          <w:rFonts w:ascii="PT Astra Serif" w:hAnsi="PT Astra Serif"/>
          <w:sz w:val="28"/>
          <w:szCs w:val="28"/>
        </w:rPr>
        <w:t xml:space="preserve">- предоставление мер социальной поддержки ветеранам труда </w:t>
      </w:r>
      <w:r w:rsidR="009C167E" w:rsidRPr="009C167E">
        <w:rPr>
          <w:rFonts w:ascii="PT Astra Serif" w:hAnsi="PT Astra Serif"/>
          <w:sz w:val="28"/>
          <w:szCs w:val="28"/>
        </w:rPr>
        <w:t xml:space="preserve">федерального уровня </w:t>
      </w:r>
      <w:r>
        <w:rPr>
          <w:rFonts w:ascii="PT Astra Serif" w:hAnsi="PT Astra Serif"/>
          <w:sz w:val="28"/>
          <w:szCs w:val="28"/>
        </w:rPr>
        <w:t>-</w:t>
      </w:r>
      <w:r w:rsidRPr="008D0BB8">
        <w:rPr>
          <w:rFonts w:ascii="PT Astra Serif" w:hAnsi="PT Astra Serif"/>
          <w:sz w:val="28"/>
          <w:szCs w:val="28"/>
        </w:rPr>
        <w:t xml:space="preserve"> </w:t>
      </w:r>
      <w:r w:rsidRPr="008D0BB8">
        <w:rPr>
          <w:rFonts w:ascii="PT Astra Serif" w:hAnsi="PT Astra Serif"/>
          <w:b/>
          <w:sz w:val="28"/>
          <w:szCs w:val="28"/>
        </w:rPr>
        <w:t>14 566,5 тыс. рублей;</w:t>
      </w:r>
    </w:p>
    <w:p w:rsidR="00B77E0A" w:rsidRPr="008D0BB8" w:rsidRDefault="00B77E0A" w:rsidP="00714A52">
      <w:pPr>
        <w:spacing w:after="0" w:line="235" w:lineRule="auto"/>
        <w:ind w:firstLine="709"/>
        <w:jc w:val="both"/>
        <w:rPr>
          <w:rFonts w:ascii="PT Astra Serif" w:hAnsi="PT Astra Serif"/>
          <w:sz w:val="28"/>
          <w:szCs w:val="28"/>
        </w:rPr>
      </w:pPr>
      <w:r w:rsidRPr="008D0BB8">
        <w:rPr>
          <w:rFonts w:ascii="PT Astra Serif" w:hAnsi="PT Astra Serif"/>
          <w:sz w:val="28"/>
          <w:szCs w:val="28"/>
        </w:rPr>
        <w:t>- предоставление ежемесячного пособия на реб</w:t>
      </w:r>
      <w:r>
        <w:rPr>
          <w:rFonts w:ascii="PT Astra Serif" w:hAnsi="PT Astra Serif"/>
          <w:sz w:val="28"/>
          <w:szCs w:val="28"/>
        </w:rPr>
        <w:t>ё</w:t>
      </w:r>
      <w:r w:rsidRPr="008D0BB8">
        <w:rPr>
          <w:rFonts w:ascii="PT Astra Serif" w:hAnsi="PT Astra Serif"/>
          <w:sz w:val="28"/>
          <w:szCs w:val="28"/>
        </w:rPr>
        <w:t xml:space="preserve">нка в Ульяновской области </w:t>
      </w:r>
      <w:r>
        <w:rPr>
          <w:rFonts w:ascii="PT Astra Serif" w:hAnsi="PT Astra Serif"/>
          <w:sz w:val="28"/>
          <w:szCs w:val="28"/>
        </w:rPr>
        <w:t>-</w:t>
      </w:r>
      <w:r w:rsidRPr="008D0BB8">
        <w:rPr>
          <w:rFonts w:ascii="PT Astra Serif" w:hAnsi="PT Astra Serif"/>
          <w:sz w:val="28"/>
          <w:szCs w:val="28"/>
        </w:rPr>
        <w:t xml:space="preserve"> </w:t>
      </w:r>
      <w:r w:rsidRPr="008D0BB8">
        <w:rPr>
          <w:rFonts w:ascii="PT Astra Serif" w:hAnsi="PT Astra Serif"/>
          <w:b/>
          <w:sz w:val="28"/>
          <w:szCs w:val="28"/>
        </w:rPr>
        <w:t>11,2 тыс. рублей</w:t>
      </w:r>
      <w:r w:rsidRPr="008D0BB8">
        <w:rPr>
          <w:rFonts w:ascii="PT Astra Serif" w:hAnsi="PT Astra Serif"/>
          <w:sz w:val="28"/>
          <w:szCs w:val="28"/>
        </w:rPr>
        <w:t>;</w:t>
      </w:r>
    </w:p>
    <w:p w:rsidR="00B77E0A" w:rsidRDefault="00B77E0A" w:rsidP="00714A52">
      <w:pPr>
        <w:spacing w:after="0" w:line="235" w:lineRule="auto"/>
        <w:ind w:firstLine="709"/>
        <w:jc w:val="both"/>
        <w:rPr>
          <w:rFonts w:ascii="PT Astra Serif" w:hAnsi="PT Astra Serif"/>
          <w:sz w:val="28"/>
          <w:szCs w:val="28"/>
        </w:rPr>
      </w:pPr>
      <w:r w:rsidRPr="008D0BB8">
        <w:rPr>
          <w:rFonts w:ascii="PT Astra Serif" w:hAnsi="PT Astra Serif"/>
          <w:sz w:val="28"/>
          <w:szCs w:val="28"/>
        </w:rPr>
        <w:t>Соответствующие изменения вносятся в приложения 4, 5</w:t>
      </w:r>
      <w:r>
        <w:rPr>
          <w:rFonts w:ascii="PT Astra Serif" w:hAnsi="PT Astra Serif"/>
          <w:sz w:val="28"/>
          <w:szCs w:val="28"/>
        </w:rPr>
        <w:t xml:space="preserve"> и</w:t>
      </w:r>
      <w:r w:rsidRPr="008D0BB8">
        <w:rPr>
          <w:rFonts w:ascii="PT Astra Serif" w:hAnsi="PT Astra Serif"/>
          <w:sz w:val="28"/>
          <w:szCs w:val="28"/>
        </w:rPr>
        <w:t xml:space="preserve"> 6 к Закону.</w:t>
      </w:r>
    </w:p>
    <w:p w:rsidR="00B77E0A" w:rsidRDefault="00B77E0A" w:rsidP="00714A52">
      <w:pPr>
        <w:spacing w:after="0" w:line="235" w:lineRule="auto"/>
        <w:ind w:firstLine="709"/>
        <w:jc w:val="both"/>
        <w:rPr>
          <w:rFonts w:ascii="PT Astra Serif" w:hAnsi="PT Astra Serif"/>
          <w:sz w:val="28"/>
          <w:szCs w:val="28"/>
        </w:rPr>
      </w:pPr>
    </w:p>
    <w:p w:rsidR="00B77E0A" w:rsidRDefault="00B77E0A" w:rsidP="00714A52">
      <w:pPr>
        <w:spacing w:after="0" w:line="235" w:lineRule="auto"/>
        <w:ind w:firstLine="709"/>
        <w:jc w:val="both"/>
        <w:rPr>
          <w:rFonts w:ascii="PT Astra Serif" w:hAnsi="PT Astra Serif"/>
          <w:sz w:val="28"/>
          <w:szCs w:val="28"/>
        </w:rPr>
      </w:pPr>
      <w:r>
        <w:rPr>
          <w:rFonts w:ascii="PT Astra Serif" w:hAnsi="PT Astra Serif"/>
          <w:sz w:val="28"/>
          <w:szCs w:val="28"/>
        </w:rPr>
        <w:t xml:space="preserve">4.1.2. </w:t>
      </w:r>
      <w:r w:rsidRPr="002C37CA">
        <w:rPr>
          <w:rFonts w:ascii="PT Astra Serif" w:hAnsi="PT Astra Serif"/>
          <w:sz w:val="28"/>
          <w:szCs w:val="28"/>
        </w:rPr>
        <w:t xml:space="preserve">На основании обращения в </w:t>
      </w:r>
      <w:r>
        <w:rPr>
          <w:rFonts w:ascii="PT Astra Serif" w:hAnsi="PT Astra Serif"/>
          <w:sz w:val="28"/>
          <w:szCs w:val="28"/>
        </w:rPr>
        <w:t xml:space="preserve">расходной части областного бюджета </w:t>
      </w:r>
      <w:r w:rsidRPr="00052656">
        <w:rPr>
          <w:rFonts w:ascii="PT Astra Serif" w:hAnsi="PT Astra Serif"/>
          <w:sz w:val="28"/>
          <w:szCs w:val="28"/>
        </w:rPr>
        <w:t>средства</w:t>
      </w:r>
      <w:r w:rsidRPr="002C37CA">
        <w:rPr>
          <w:rFonts w:ascii="PT Astra Serif" w:hAnsi="PT Astra Serif"/>
          <w:sz w:val="28"/>
          <w:szCs w:val="28"/>
        </w:rPr>
        <w:t xml:space="preserve"> </w:t>
      </w:r>
      <w:r>
        <w:rPr>
          <w:rFonts w:ascii="PT Astra Serif" w:hAnsi="PT Astra Serif"/>
          <w:sz w:val="28"/>
          <w:szCs w:val="28"/>
        </w:rPr>
        <w:t xml:space="preserve">в сумме </w:t>
      </w:r>
      <w:r w:rsidRPr="002C37CA">
        <w:rPr>
          <w:rFonts w:ascii="PT Astra Serif" w:hAnsi="PT Astra Serif"/>
          <w:b/>
          <w:sz w:val="28"/>
          <w:szCs w:val="28"/>
        </w:rPr>
        <w:t>20,0 тыс. рублей</w:t>
      </w:r>
      <w:r>
        <w:rPr>
          <w:rFonts w:ascii="PT Astra Serif" w:hAnsi="PT Astra Serif"/>
          <w:b/>
          <w:sz w:val="28"/>
          <w:szCs w:val="28"/>
        </w:rPr>
        <w:t xml:space="preserve">, </w:t>
      </w:r>
      <w:r w:rsidRPr="002C37CA">
        <w:rPr>
          <w:rFonts w:ascii="PT Astra Serif" w:hAnsi="PT Astra Serif"/>
          <w:sz w:val="28"/>
          <w:szCs w:val="28"/>
        </w:rPr>
        <w:t>предусмотренные на обеспечение деятельности Министерства в рамках государственной программы Ульяновской области «Социальная поддержка и защита населения на территории Ульяновской области»</w:t>
      </w:r>
      <w:r>
        <w:rPr>
          <w:rFonts w:ascii="PT Astra Serif" w:hAnsi="PT Astra Serif"/>
          <w:sz w:val="28"/>
          <w:szCs w:val="28"/>
        </w:rPr>
        <w:t>,</w:t>
      </w:r>
      <w:r w:rsidRPr="002C37CA">
        <w:rPr>
          <w:rFonts w:ascii="PT Astra Serif" w:hAnsi="PT Astra Serif"/>
          <w:sz w:val="28"/>
          <w:szCs w:val="28"/>
        </w:rPr>
        <w:t xml:space="preserve"> </w:t>
      </w:r>
      <w:r w:rsidRPr="002835C6">
        <w:rPr>
          <w:rFonts w:ascii="PT Astra Serif" w:hAnsi="PT Astra Serif"/>
          <w:b/>
          <w:sz w:val="28"/>
          <w:szCs w:val="28"/>
        </w:rPr>
        <w:t>перераспределяются</w:t>
      </w:r>
      <w:r w:rsidRPr="002C37CA">
        <w:rPr>
          <w:rFonts w:ascii="PT Astra Serif" w:hAnsi="PT Astra Serif"/>
          <w:sz w:val="28"/>
          <w:szCs w:val="28"/>
        </w:rPr>
        <w:t xml:space="preserve"> на непрограммные расходы для оплаты исполнительного листа, выданного арбитражным судом Ульяновской области.</w:t>
      </w:r>
    </w:p>
    <w:p w:rsidR="00B77E0A" w:rsidRDefault="00B77E0A" w:rsidP="00714A52">
      <w:pPr>
        <w:spacing w:after="0" w:line="235" w:lineRule="auto"/>
        <w:ind w:firstLine="709"/>
        <w:jc w:val="both"/>
        <w:rPr>
          <w:rFonts w:ascii="PT Astra Serif" w:hAnsi="PT Astra Serif"/>
          <w:sz w:val="28"/>
          <w:szCs w:val="28"/>
        </w:rPr>
      </w:pPr>
      <w:r w:rsidRPr="001A6076">
        <w:rPr>
          <w:rFonts w:ascii="PT Astra Serif" w:hAnsi="PT Astra Serif"/>
          <w:sz w:val="28"/>
          <w:szCs w:val="28"/>
        </w:rPr>
        <w:t xml:space="preserve">Соответствующие изменения вносятся в приложения 4, 5, 6 к </w:t>
      </w:r>
      <w:r>
        <w:rPr>
          <w:rFonts w:ascii="PT Astra Serif" w:hAnsi="PT Astra Serif"/>
          <w:sz w:val="28"/>
          <w:szCs w:val="28"/>
        </w:rPr>
        <w:t>З</w:t>
      </w:r>
      <w:r w:rsidRPr="001A6076">
        <w:rPr>
          <w:rFonts w:ascii="PT Astra Serif" w:hAnsi="PT Astra Serif"/>
          <w:sz w:val="28"/>
          <w:szCs w:val="28"/>
        </w:rPr>
        <w:t>акону.</w:t>
      </w:r>
    </w:p>
    <w:p w:rsidR="0067462F" w:rsidRPr="009947CA" w:rsidRDefault="0067462F" w:rsidP="00714A52">
      <w:pPr>
        <w:spacing w:before="240" w:after="0" w:line="235" w:lineRule="auto"/>
        <w:ind w:firstLine="709"/>
        <w:jc w:val="both"/>
        <w:rPr>
          <w:rFonts w:ascii="PT Astra Serif" w:hAnsi="PT Astra Serif"/>
          <w:b/>
          <w:sz w:val="28"/>
          <w:szCs w:val="28"/>
        </w:rPr>
      </w:pPr>
      <w:r>
        <w:rPr>
          <w:rFonts w:ascii="PT Astra Serif" w:hAnsi="PT Astra Serif"/>
          <w:b/>
          <w:sz w:val="28"/>
          <w:szCs w:val="28"/>
        </w:rPr>
        <w:t>4</w:t>
      </w:r>
      <w:r w:rsidRPr="009947CA">
        <w:rPr>
          <w:rFonts w:ascii="PT Astra Serif" w:hAnsi="PT Astra Serif"/>
          <w:b/>
          <w:sz w:val="28"/>
          <w:szCs w:val="28"/>
        </w:rPr>
        <w:t>.</w:t>
      </w:r>
      <w:r w:rsidR="00B77E0A">
        <w:rPr>
          <w:rFonts w:ascii="PT Astra Serif" w:hAnsi="PT Astra Serif"/>
          <w:b/>
          <w:sz w:val="28"/>
          <w:szCs w:val="28"/>
        </w:rPr>
        <w:t>2</w:t>
      </w:r>
      <w:r w:rsidRPr="009947CA">
        <w:rPr>
          <w:rFonts w:ascii="PT Astra Serif" w:hAnsi="PT Astra Serif"/>
          <w:b/>
          <w:sz w:val="28"/>
          <w:szCs w:val="28"/>
        </w:rPr>
        <w:t xml:space="preserve">. По </w:t>
      </w:r>
      <w:r w:rsidRPr="0067462F">
        <w:rPr>
          <w:rFonts w:ascii="PT Astra Serif" w:hAnsi="PT Astra Serif"/>
          <w:b/>
          <w:sz w:val="28"/>
          <w:szCs w:val="28"/>
        </w:rPr>
        <w:t>Министерств</w:t>
      </w:r>
      <w:r>
        <w:rPr>
          <w:rFonts w:ascii="PT Astra Serif" w:hAnsi="PT Astra Serif"/>
          <w:b/>
          <w:sz w:val="28"/>
          <w:szCs w:val="28"/>
        </w:rPr>
        <w:t>у</w:t>
      </w:r>
      <w:r w:rsidRPr="0067462F">
        <w:rPr>
          <w:rFonts w:ascii="PT Astra Serif" w:hAnsi="PT Astra Serif"/>
          <w:b/>
          <w:sz w:val="28"/>
          <w:szCs w:val="28"/>
        </w:rPr>
        <w:t xml:space="preserve"> транспорта </w:t>
      </w:r>
      <w:r w:rsidRPr="009947CA">
        <w:rPr>
          <w:rFonts w:ascii="PT Astra Serif" w:hAnsi="PT Astra Serif"/>
          <w:b/>
          <w:sz w:val="28"/>
          <w:szCs w:val="28"/>
        </w:rPr>
        <w:t>Ульяновской области:</w:t>
      </w:r>
    </w:p>
    <w:p w:rsidR="0067462F" w:rsidRDefault="0067462F" w:rsidP="00714A52">
      <w:pPr>
        <w:spacing w:after="0" w:line="235" w:lineRule="auto"/>
        <w:ind w:firstLine="709"/>
        <w:jc w:val="both"/>
        <w:rPr>
          <w:rFonts w:ascii="PT Astra Serif" w:hAnsi="PT Astra Serif"/>
          <w:sz w:val="28"/>
          <w:szCs w:val="28"/>
        </w:rPr>
      </w:pPr>
      <w:r>
        <w:rPr>
          <w:rFonts w:ascii="PT Astra Serif" w:hAnsi="PT Astra Serif"/>
          <w:sz w:val="28"/>
          <w:szCs w:val="28"/>
        </w:rPr>
        <w:t>4.</w:t>
      </w:r>
      <w:r w:rsidR="00B77E0A">
        <w:rPr>
          <w:rFonts w:ascii="PT Astra Serif" w:hAnsi="PT Astra Serif"/>
          <w:sz w:val="28"/>
          <w:szCs w:val="28"/>
        </w:rPr>
        <w:t>2</w:t>
      </w:r>
      <w:r>
        <w:rPr>
          <w:rFonts w:ascii="PT Astra Serif" w:hAnsi="PT Astra Serif"/>
          <w:sz w:val="28"/>
          <w:szCs w:val="28"/>
        </w:rPr>
        <w:t xml:space="preserve">.1. </w:t>
      </w:r>
      <w:r w:rsidRPr="0067462F">
        <w:rPr>
          <w:rFonts w:ascii="PT Astra Serif" w:hAnsi="PT Astra Serif"/>
          <w:sz w:val="28"/>
          <w:szCs w:val="28"/>
        </w:rPr>
        <w:t xml:space="preserve">На основании обращения от </w:t>
      </w:r>
      <w:r w:rsidR="008A5ED8">
        <w:rPr>
          <w:rFonts w:ascii="PT Astra Serif" w:hAnsi="PT Astra Serif"/>
          <w:sz w:val="28"/>
          <w:szCs w:val="28"/>
        </w:rPr>
        <w:t>12</w:t>
      </w:r>
      <w:r w:rsidRPr="0067462F">
        <w:rPr>
          <w:rFonts w:ascii="PT Astra Serif" w:hAnsi="PT Astra Serif"/>
          <w:sz w:val="28"/>
          <w:szCs w:val="28"/>
        </w:rPr>
        <w:t>.11.2025 № 73-ИОГВ</w:t>
      </w:r>
      <w:r w:rsidR="008A5ED8">
        <w:rPr>
          <w:rFonts w:ascii="PT Astra Serif" w:hAnsi="PT Astra Serif"/>
          <w:sz w:val="28"/>
          <w:szCs w:val="28"/>
        </w:rPr>
        <w:t>-06-01/2887</w:t>
      </w:r>
      <w:r w:rsidRPr="0067462F">
        <w:rPr>
          <w:rFonts w:ascii="PT Astra Serif" w:hAnsi="PT Astra Serif"/>
          <w:sz w:val="28"/>
          <w:szCs w:val="28"/>
        </w:rPr>
        <w:t>вн</w:t>
      </w:r>
      <w:r>
        <w:rPr>
          <w:rFonts w:ascii="PT Astra Serif" w:hAnsi="PT Astra Serif"/>
          <w:sz w:val="28"/>
          <w:szCs w:val="28"/>
        </w:rPr>
        <w:t xml:space="preserve"> </w:t>
      </w:r>
      <w:r w:rsidR="002827F1">
        <w:rPr>
          <w:rFonts w:ascii="PT Astra Serif" w:hAnsi="PT Astra Serif"/>
          <w:sz w:val="28"/>
          <w:szCs w:val="28"/>
        </w:rPr>
        <w:br/>
      </w:r>
      <w:r>
        <w:rPr>
          <w:rFonts w:ascii="PT Astra Serif" w:hAnsi="PT Astra Serif"/>
          <w:sz w:val="28"/>
          <w:szCs w:val="28"/>
        </w:rPr>
        <w:t xml:space="preserve">в расходной части областного бюджета </w:t>
      </w:r>
      <w:r w:rsidRPr="00E44E7A">
        <w:rPr>
          <w:rFonts w:ascii="PT Astra Serif" w:hAnsi="PT Astra Serif"/>
          <w:b/>
          <w:sz w:val="28"/>
          <w:szCs w:val="28"/>
        </w:rPr>
        <w:t xml:space="preserve">средства </w:t>
      </w:r>
      <w:r w:rsidR="00E44E7A" w:rsidRPr="00E44E7A">
        <w:rPr>
          <w:rFonts w:ascii="PT Astra Serif" w:hAnsi="PT Astra Serif"/>
          <w:b/>
          <w:sz w:val="28"/>
          <w:szCs w:val="28"/>
        </w:rPr>
        <w:t>дорожного фонда</w:t>
      </w:r>
      <w:r w:rsidR="00E44E7A">
        <w:rPr>
          <w:rFonts w:ascii="PT Astra Serif" w:hAnsi="PT Astra Serif"/>
          <w:sz w:val="28"/>
          <w:szCs w:val="28"/>
        </w:rPr>
        <w:t xml:space="preserve"> </w:t>
      </w:r>
      <w:r w:rsidRPr="000D257B">
        <w:rPr>
          <w:rFonts w:ascii="PT Astra Serif" w:hAnsi="PT Astra Serif"/>
          <w:sz w:val="28"/>
          <w:szCs w:val="28"/>
        </w:rPr>
        <w:t>в сумме</w:t>
      </w:r>
      <w:r>
        <w:rPr>
          <w:rFonts w:ascii="PT Astra Serif" w:hAnsi="PT Astra Serif"/>
          <w:sz w:val="28"/>
          <w:szCs w:val="28"/>
        </w:rPr>
        <w:t xml:space="preserve"> </w:t>
      </w:r>
      <w:r w:rsidRPr="0067462F">
        <w:rPr>
          <w:rFonts w:ascii="PT Astra Serif" w:hAnsi="PT Astra Serif"/>
          <w:b/>
          <w:sz w:val="28"/>
          <w:szCs w:val="28"/>
        </w:rPr>
        <w:t>15 560,72712 тыс. рублей</w:t>
      </w:r>
      <w:r>
        <w:rPr>
          <w:rFonts w:ascii="PT Astra Serif" w:hAnsi="PT Astra Serif"/>
          <w:b/>
          <w:sz w:val="28"/>
          <w:szCs w:val="28"/>
        </w:rPr>
        <w:t xml:space="preserve"> </w:t>
      </w:r>
      <w:r w:rsidRPr="002827F1">
        <w:rPr>
          <w:rFonts w:ascii="PT Astra Serif" w:hAnsi="PT Astra Serif"/>
          <w:b/>
          <w:sz w:val="28"/>
          <w:szCs w:val="28"/>
        </w:rPr>
        <w:t>перераспределяются</w:t>
      </w:r>
      <w:r w:rsidRPr="0067462F">
        <w:rPr>
          <w:rFonts w:ascii="PT Astra Serif" w:hAnsi="PT Astra Serif"/>
          <w:sz w:val="28"/>
          <w:szCs w:val="28"/>
        </w:rPr>
        <w:t xml:space="preserve"> </w:t>
      </w:r>
      <w:r>
        <w:rPr>
          <w:rFonts w:ascii="PT Astra Serif" w:hAnsi="PT Astra Serif"/>
          <w:sz w:val="28"/>
          <w:szCs w:val="28"/>
        </w:rPr>
        <w:t>со следующих расходов:</w:t>
      </w:r>
    </w:p>
    <w:p w:rsidR="0067462F" w:rsidRPr="0067462F" w:rsidRDefault="002827F1" w:rsidP="00714A52">
      <w:pPr>
        <w:spacing w:after="0" w:line="235" w:lineRule="auto"/>
        <w:ind w:firstLine="709"/>
        <w:jc w:val="both"/>
        <w:rPr>
          <w:rFonts w:ascii="PT Astra Serif" w:hAnsi="PT Astra Serif"/>
          <w:sz w:val="28"/>
          <w:szCs w:val="28"/>
        </w:rPr>
      </w:pPr>
      <w:r>
        <w:rPr>
          <w:rFonts w:ascii="PT Astra Serif" w:hAnsi="PT Astra Serif"/>
          <w:sz w:val="28"/>
          <w:szCs w:val="28"/>
        </w:rPr>
        <w:t xml:space="preserve">- </w:t>
      </w:r>
      <w:r w:rsidR="0067462F" w:rsidRPr="0067462F">
        <w:rPr>
          <w:rFonts w:ascii="PT Astra Serif" w:hAnsi="PT Astra Serif"/>
          <w:sz w:val="28"/>
          <w:szCs w:val="28"/>
        </w:rPr>
        <w:t>предоставлени</w:t>
      </w:r>
      <w:r w:rsidR="00D610E2">
        <w:rPr>
          <w:rFonts w:ascii="PT Astra Serif" w:hAnsi="PT Astra Serif"/>
          <w:sz w:val="28"/>
          <w:szCs w:val="28"/>
        </w:rPr>
        <w:t>е</w:t>
      </w:r>
      <w:r w:rsidR="0067462F" w:rsidRPr="0067462F">
        <w:rPr>
          <w:rFonts w:ascii="PT Astra Serif" w:hAnsi="PT Astra Serif"/>
          <w:sz w:val="28"/>
          <w:szCs w:val="28"/>
        </w:rPr>
        <w:t xml:space="preserve"> субсидий бюджетам муниципальных образований Ульяновской области в целях </w:t>
      </w:r>
      <w:proofErr w:type="spellStart"/>
      <w:r w:rsidR="0067462F" w:rsidRPr="0067462F">
        <w:rPr>
          <w:rFonts w:ascii="PT Astra Serif" w:hAnsi="PT Astra Serif"/>
          <w:sz w:val="28"/>
          <w:szCs w:val="28"/>
        </w:rPr>
        <w:t>софинансирования</w:t>
      </w:r>
      <w:proofErr w:type="spellEnd"/>
      <w:r w:rsidR="0067462F" w:rsidRPr="0067462F">
        <w:rPr>
          <w:rFonts w:ascii="PT Astra Serif" w:hAnsi="PT Astra Serif"/>
          <w:sz w:val="28"/>
          <w:szCs w:val="28"/>
        </w:rPr>
        <w:t xml:space="preserve"> расходных обязательс</w:t>
      </w:r>
      <w:r>
        <w:rPr>
          <w:rFonts w:ascii="PT Astra Serif" w:hAnsi="PT Astra Serif"/>
          <w:sz w:val="28"/>
          <w:szCs w:val="28"/>
        </w:rPr>
        <w:t xml:space="preserve">тв, связанных с осуществлением </w:t>
      </w:r>
      <w:r w:rsidR="0067462F" w:rsidRPr="0067462F">
        <w:rPr>
          <w:rFonts w:ascii="PT Astra Serif" w:hAnsi="PT Astra Serif"/>
          <w:sz w:val="28"/>
          <w:szCs w:val="28"/>
        </w:rPr>
        <w:t>дорожной деятельности (</w:t>
      </w:r>
      <w:proofErr w:type="spellStart"/>
      <w:r w:rsidR="0067462F" w:rsidRPr="0067462F">
        <w:rPr>
          <w:rFonts w:ascii="PT Astra Serif" w:hAnsi="PT Astra Serif"/>
          <w:sz w:val="28"/>
          <w:szCs w:val="28"/>
        </w:rPr>
        <w:t>Старомайнский</w:t>
      </w:r>
      <w:proofErr w:type="spellEnd"/>
      <w:r w:rsidR="0067462F" w:rsidRPr="0067462F">
        <w:rPr>
          <w:rFonts w:ascii="PT Astra Serif" w:hAnsi="PT Astra Serif"/>
          <w:sz w:val="28"/>
          <w:szCs w:val="28"/>
        </w:rPr>
        <w:t xml:space="preserve"> район)</w:t>
      </w:r>
      <w:r w:rsidR="00D610E2">
        <w:rPr>
          <w:rFonts w:ascii="PT Astra Serif" w:hAnsi="PT Astra Serif"/>
          <w:sz w:val="28"/>
          <w:szCs w:val="28"/>
        </w:rPr>
        <w:t xml:space="preserve"> - </w:t>
      </w:r>
      <w:r w:rsidR="00D610E2" w:rsidRPr="00D610E2">
        <w:rPr>
          <w:rFonts w:ascii="PT Astra Serif" w:hAnsi="PT Astra Serif"/>
          <w:b/>
          <w:sz w:val="28"/>
          <w:szCs w:val="28"/>
        </w:rPr>
        <w:t>10</w:t>
      </w:r>
      <w:r w:rsidR="00D610E2">
        <w:rPr>
          <w:rFonts w:ascii="PT Astra Serif" w:hAnsi="PT Astra Serif"/>
          <w:b/>
          <w:sz w:val="28"/>
          <w:szCs w:val="28"/>
        </w:rPr>
        <w:t> </w:t>
      </w:r>
      <w:r w:rsidR="00D610E2" w:rsidRPr="00D610E2">
        <w:rPr>
          <w:rFonts w:ascii="PT Astra Serif" w:hAnsi="PT Astra Serif"/>
          <w:b/>
          <w:sz w:val="28"/>
          <w:szCs w:val="28"/>
        </w:rPr>
        <w:t>706</w:t>
      </w:r>
      <w:r w:rsidR="00D610E2">
        <w:rPr>
          <w:rFonts w:ascii="PT Astra Serif" w:hAnsi="PT Astra Serif"/>
          <w:b/>
          <w:sz w:val="28"/>
          <w:szCs w:val="28"/>
        </w:rPr>
        <w:t>,</w:t>
      </w:r>
      <w:r w:rsidR="00D610E2" w:rsidRPr="00D610E2">
        <w:rPr>
          <w:rFonts w:ascii="PT Astra Serif" w:hAnsi="PT Astra Serif"/>
          <w:b/>
          <w:sz w:val="28"/>
          <w:szCs w:val="28"/>
        </w:rPr>
        <w:t>03236 тыс. рублей</w:t>
      </w:r>
      <w:r w:rsidR="0067462F" w:rsidRPr="0067462F">
        <w:rPr>
          <w:rFonts w:ascii="PT Astra Serif" w:hAnsi="PT Astra Serif"/>
          <w:sz w:val="28"/>
          <w:szCs w:val="28"/>
        </w:rPr>
        <w:t>;</w:t>
      </w:r>
    </w:p>
    <w:p w:rsidR="00D610E2" w:rsidRDefault="002827F1" w:rsidP="00714A52">
      <w:pPr>
        <w:spacing w:after="0" w:line="235" w:lineRule="auto"/>
        <w:ind w:firstLine="709"/>
        <w:jc w:val="both"/>
        <w:rPr>
          <w:rFonts w:ascii="PT Astra Serif" w:hAnsi="PT Astra Serif"/>
          <w:sz w:val="28"/>
          <w:szCs w:val="28"/>
        </w:rPr>
      </w:pPr>
      <w:r>
        <w:rPr>
          <w:rFonts w:ascii="PT Astra Serif" w:hAnsi="PT Astra Serif"/>
          <w:sz w:val="28"/>
          <w:szCs w:val="28"/>
        </w:rPr>
        <w:t xml:space="preserve">- </w:t>
      </w:r>
      <w:r w:rsidR="0067462F" w:rsidRPr="0067462F">
        <w:rPr>
          <w:rFonts w:ascii="PT Astra Serif" w:hAnsi="PT Astra Serif"/>
          <w:sz w:val="28"/>
          <w:szCs w:val="28"/>
        </w:rPr>
        <w:t>мероприяти</w:t>
      </w:r>
      <w:r>
        <w:rPr>
          <w:rFonts w:ascii="PT Astra Serif" w:hAnsi="PT Astra Serif"/>
          <w:sz w:val="28"/>
          <w:szCs w:val="28"/>
        </w:rPr>
        <w:t>я</w:t>
      </w:r>
      <w:r w:rsidR="0067462F" w:rsidRPr="0067462F">
        <w:rPr>
          <w:rFonts w:ascii="PT Astra Serif" w:hAnsi="PT Astra Serif"/>
          <w:sz w:val="28"/>
          <w:szCs w:val="28"/>
        </w:rPr>
        <w:t>, направленны</w:t>
      </w:r>
      <w:r>
        <w:rPr>
          <w:rFonts w:ascii="PT Astra Serif" w:hAnsi="PT Astra Serif"/>
          <w:sz w:val="28"/>
          <w:szCs w:val="28"/>
        </w:rPr>
        <w:t>е</w:t>
      </w:r>
      <w:r w:rsidR="0067462F" w:rsidRPr="0067462F">
        <w:rPr>
          <w:rFonts w:ascii="PT Astra Serif" w:hAnsi="PT Astra Serif"/>
          <w:sz w:val="28"/>
          <w:szCs w:val="28"/>
        </w:rPr>
        <w:t xml:space="preserve"> на совершенствование организации дорожного движения</w:t>
      </w:r>
      <w:r>
        <w:rPr>
          <w:rFonts w:ascii="PT Astra Serif" w:hAnsi="PT Astra Serif"/>
          <w:sz w:val="28"/>
          <w:szCs w:val="28"/>
        </w:rPr>
        <w:t xml:space="preserve"> - </w:t>
      </w:r>
      <w:r w:rsidRPr="002827F1">
        <w:rPr>
          <w:rFonts w:ascii="PT Astra Serif" w:hAnsi="PT Astra Serif"/>
          <w:b/>
          <w:sz w:val="28"/>
          <w:szCs w:val="28"/>
        </w:rPr>
        <w:t>4 854,69476 тыс. рублей</w:t>
      </w:r>
      <w:r>
        <w:rPr>
          <w:rFonts w:ascii="PT Astra Serif" w:hAnsi="PT Astra Serif"/>
          <w:sz w:val="28"/>
          <w:szCs w:val="28"/>
        </w:rPr>
        <w:t>.</w:t>
      </w:r>
    </w:p>
    <w:p w:rsidR="00D610E2" w:rsidRDefault="002827F1" w:rsidP="00714A52">
      <w:pPr>
        <w:spacing w:after="0" w:line="235" w:lineRule="auto"/>
        <w:ind w:firstLine="709"/>
        <w:jc w:val="both"/>
        <w:rPr>
          <w:rFonts w:ascii="PT Astra Serif" w:hAnsi="PT Astra Serif"/>
          <w:sz w:val="28"/>
          <w:szCs w:val="28"/>
        </w:rPr>
      </w:pPr>
      <w:r>
        <w:rPr>
          <w:rFonts w:ascii="PT Astra Serif" w:hAnsi="PT Astra Serif"/>
          <w:sz w:val="28"/>
          <w:szCs w:val="28"/>
        </w:rPr>
        <w:t xml:space="preserve">Высвободившиеся средства в сумме </w:t>
      </w:r>
      <w:r w:rsidRPr="0067462F">
        <w:rPr>
          <w:rFonts w:ascii="PT Astra Serif" w:hAnsi="PT Astra Serif"/>
          <w:b/>
          <w:sz w:val="28"/>
          <w:szCs w:val="28"/>
        </w:rPr>
        <w:t>15 560,72712 тыс. рублей</w:t>
      </w:r>
      <w:r>
        <w:rPr>
          <w:rFonts w:ascii="PT Astra Serif" w:hAnsi="PT Astra Serif"/>
          <w:b/>
          <w:sz w:val="28"/>
          <w:szCs w:val="28"/>
        </w:rPr>
        <w:t xml:space="preserve"> </w:t>
      </w:r>
      <w:r w:rsidRPr="002827F1">
        <w:rPr>
          <w:rFonts w:ascii="PT Astra Serif" w:hAnsi="PT Astra Serif"/>
          <w:sz w:val="28"/>
          <w:szCs w:val="28"/>
        </w:rPr>
        <w:t>направляются на</w:t>
      </w:r>
      <w:r>
        <w:rPr>
          <w:rFonts w:ascii="PT Astra Serif" w:hAnsi="PT Astra Serif"/>
          <w:b/>
          <w:sz w:val="28"/>
          <w:szCs w:val="28"/>
        </w:rPr>
        <w:t xml:space="preserve"> </w:t>
      </w:r>
      <w:r w:rsidR="00D610E2" w:rsidRPr="0067462F">
        <w:rPr>
          <w:rFonts w:ascii="PT Astra Serif" w:hAnsi="PT Astra Serif"/>
          <w:sz w:val="28"/>
          <w:szCs w:val="28"/>
        </w:rPr>
        <w:t>развити</w:t>
      </w:r>
      <w:r w:rsidR="00D610E2">
        <w:rPr>
          <w:rFonts w:ascii="PT Astra Serif" w:hAnsi="PT Astra Serif"/>
          <w:sz w:val="28"/>
          <w:szCs w:val="28"/>
        </w:rPr>
        <w:t>е</w:t>
      </w:r>
      <w:r w:rsidR="00D610E2" w:rsidRPr="0067462F">
        <w:rPr>
          <w:rFonts w:ascii="PT Astra Serif" w:hAnsi="PT Astra Serif"/>
          <w:sz w:val="28"/>
          <w:szCs w:val="28"/>
        </w:rPr>
        <w:t xml:space="preserve"> и приведени</w:t>
      </w:r>
      <w:r w:rsidR="00D610E2">
        <w:rPr>
          <w:rFonts w:ascii="PT Astra Serif" w:hAnsi="PT Astra Serif"/>
          <w:sz w:val="28"/>
          <w:szCs w:val="28"/>
        </w:rPr>
        <w:t>е</w:t>
      </w:r>
      <w:r w:rsidR="00D610E2" w:rsidRPr="0067462F">
        <w:rPr>
          <w:rFonts w:ascii="PT Astra Serif" w:hAnsi="PT Astra Serif"/>
          <w:sz w:val="28"/>
          <w:szCs w:val="28"/>
        </w:rPr>
        <w:t xml:space="preserve"> в нормативное состояние автомобильных дорог регионального или межмуниципального, местного значения, включающих искусственные дорожные сооружения</w:t>
      </w:r>
      <w:r>
        <w:rPr>
          <w:rFonts w:ascii="PT Astra Serif" w:hAnsi="PT Astra Serif"/>
          <w:sz w:val="28"/>
          <w:szCs w:val="28"/>
        </w:rPr>
        <w:t>.</w:t>
      </w:r>
    </w:p>
    <w:p w:rsidR="002827F1" w:rsidRPr="0067462F" w:rsidRDefault="00B834A5" w:rsidP="00714A52">
      <w:pPr>
        <w:spacing w:after="0" w:line="235" w:lineRule="auto"/>
        <w:ind w:firstLine="709"/>
        <w:jc w:val="both"/>
        <w:rPr>
          <w:rFonts w:ascii="PT Astra Serif" w:hAnsi="PT Astra Serif"/>
          <w:sz w:val="28"/>
          <w:szCs w:val="28"/>
        </w:rPr>
      </w:pPr>
      <w:r w:rsidRPr="001A6076">
        <w:rPr>
          <w:rFonts w:ascii="PT Astra Serif" w:hAnsi="PT Astra Serif"/>
          <w:sz w:val="28"/>
          <w:szCs w:val="28"/>
        </w:rPr>
        <w:t>Соответствующие изменения вносятся в приложения 4, 5, 6</w:t>
      </w:r>
      <w:r>
        <w:rPr>
          <w:rFonts w:ascii="PT Astra Serif" w:hAnsi="PT Astra Serif"/>
          <w:sz w:val="28"/>
          <w:szCs w:val="28"/>
        </w:rPr>
        <w:t>, 8 и 9</w:t>
      </w:r>
      <w:r w:rsidRPr="001A6076">
        <w:rPr>
          <w:rFonts w:ascii="PT Astra Serif" w:hAnsi="PT Astra Serif"/>
          <w:sz w:val="28"/>
          <w:szCs w:val="28"/>
        </w:rPr>
        <w:t xml:space="preserve"> к </w:t>
      </w:r>
      <w:r>
        <w:rPr>
          <w:rFonts w:ascii="PT Astra Serif" w:hAnsi="PT Astra Serif"/>
          <w:sz w:val="28"/>
          <w:szCs w:val="28"/>
        </w:rPr>
        <w:t>Закону, таблица 2.27 приложения 10 излагается в новой редакции.</w:t>
      </w:r>
    </w:p>
    <w:p w:rsidR="00D610E2" w:rsidRDefault="00D610E2" w:rsidP="00714A52">
      <w:pPr>
        <w:spacing w:after="0" w:line="235" w:lineRule="auto"/>
        <w:jc w:val="both"/>
        <w:rPr>
          <w:rFonts w:ascii="PT Astra Serif" w:hAnsi="PT Astra Serif"/>
          <w:sz w:val="28"/>
          <w:szCs w:val="28"/>
        </w:rPr>
      </w:pPr>
    </w:p>
    <w:p w:rsidR="0067462F" w:rsidRDefault="00F45624" w:rsidP="00714A52">
      <w:pPr>
        <w:spacing w:after="0" w:line="235" w:lineRule="auto"/>
        <w:ind w:firstLine="709"/>
        <w:jc w:val="both"/>
        <w:rPr>
          <w:rFonts w:ascii="PT Astra Serif" w:hAnsi="PT Astra Serif"/>
          <w:sz w:val="28"/>
          <w:szCs w:val="28"/>
        </w:rPr>
      </w:pPr>
      <w:r>
        <w:rPr>
          <w:rFonts w:ascii="PT Astra Serif" w:hAnsi="PT Astra Serif"/>
          <w:sz w:val="28"/>
          <w:szCs w:val="28"/>
        </w:rPr>
        <w:lastRenderedPageBreak/>
        <w:t>4.</w:t>
      </w:r>
      <w:r w:rsidR="00B77E0A">
        <w:rPr>
          <w:rFonts w:ascii="PT Astra Serif" w:hAnsi="PT Astra Serif"/>
          <w:sz w:val="28"/>
          <w:szCs w:val="28"/>
        </w:rPr>
        <w:t>2</w:t>
      </w:r>
      <w:r>
        <w:rPr>
          <w:rFonts w:ascii="PT Astra Serif" w:hAnsi="PT Astra Serif"/>
          <w:sz w:val="28"/>
          <w:szCs w:val="28"/>
        </w:rPr>
        <w:t xml:space="preserve">.2. </w:t>
      </w:r>
      <w:r w:rsidRPr="0067462F">
        <w:rPr>
          <w:rFonts w:ascii="PT Astra Serif" w:hAnsi="PT Astra Serif"/>
          <w:sz w:val="28"/>
          <w:szCs w:val="28"/>
        </w:rPr>
        <w:t xml:space="preserve">На основании обращения от </w:t>
      </w:r>
      <w:r>
        <w:rPr>
          <w:rFonts w:ascii="PT Astra Serif" w:hAnsi="PT Astra Serif"/>
          <w:sz w:val="28"/>
          <w:szCs w:val="28"/>
        </w:rPr>
        <w:t>12</w:t>
      </w:r>
      <w:r w:rsidRPr="0067462F">
        <w:rPr>
          <w:rFonts w:ascii="PT Astra Serif" w:hAnsi="PT Astra Serif"/>
          <w:sz w:val="28"/>
          <w:szCs w:val="28"/>
        </w:rPr>
        <w:t>.11.2025 № 73-ИОГВ</w:t>
      </w:r>
      <w:r>
        <w:rPr>
          <w:rFonts w:ascii="PT Astra Serif" w:hAnsi="PT Astra Serif"/>
          <w:sz w:val="28"/>
          <w:szCs w:val="28"/>
        </w:rPr>
        <w:t>-06-01/2887</w:t>
      </w:r>
      <w:r w:rsidRPr="0067462F">
        <w:rPr>
          <w:rFonts w:ascii="PT Astra Serif" w:hAnsi="PT Astra Serif"/>
          <w:sz w:val="28"/>
          <w:szCs w:val="28"/>
        </w:rPr>
        <w:t>вн</w:t>
      </w:r>
      <w:r>
        <w:rPr>
          <w:rFonts w:ascii="PT Astra Serif" w:hAnsi="PT Astra Serif"/>
          <w:sz w:val="28"/>
          <w:szCs w:val="28"/>
        </w:rPr>
        <w:t xml:space="preserve"> </w:t>
      </w:r>
      <w:r>
        <w:rPr>
          <w:rFonts w:ascii="PT Astra Serif" w:hAnsi="PT Astra Serif"/>
          <w:sz w:val="28"/>
          <w:szCs w:val="28"/>
        </w:rPr>
        <w:br/>
        <w:t xml:space="preserve">в расходной части областного бюджета </w:t>
      </w:r>
      <w:r w:rsidRPr="002827F1">
        <w:rPr>
          <w:rFonts w:ascii="PT Astra Serif" w:hAnsi="PT Astra Serif"/>
          <w:b/>
          <w:sz w:val="28"/>
          <w:szCs w:val="28"/>
        </w:rPr>
        <w:t>перераспределяются</w:t>
      </w:r>
      <w:r w:rsidRPr="0067462F">
        <w:rPr>
          <w:rFonts w:ascii="PT Astra Serif" w:hAnsi="PT Astra Serif"/>
          <w:sz w:val="28"/>
          <w:szCs w:val="28"/>
        </w:rPr>
        <w:t xml:space="preserve"> </w:t>
      </w:r>
      <w:r w:rsidRPr="000D257B">
        <w:rPr>
          <w:rFonts w:ascii="PT Astra Serif" w:hAnsi="PT Astra Serif"/>
          <w:sz w:val="28"/>
          <w:szCs w:val="28"/>
        </w:rPr>
        <w:t>средства в сумме</w:t>
      </w:r>
      <w:r>
        <w:rPr>
          <w:rFonts w:ascii="PT Astra Serif" w:hAnsi="PT Astra Serif"/>
          <w:sz w:val="28"/>
          <w:szCs w:val="28"/>
        </w:rPr>
        <w:t xml:space="preserve"> </w:t>
      </w:r>
      <w:r w:rsidRPr="00F45624">
        <w:rPr>
          <w:rFonts w:ascii="PT Astra Serif" w:hAnsi="PT Astra Serif"/>
          <w:b/>
          <w:sz w:val="28"/>
          <w:szCs w:val="28"/>
        </w:rPr>
        <w:t>20</w:t>
      </w:r>
      <w:r w:rsidR="00237C79">
        <w:rPr>
          <w:rFonts w:ascii="PT Astra Serif" w:hAnsi="PT Astra Serif"/>
          <w:b/>
          <w:sz w:val="28"/>
          <w:szCs w:val="28"/>
        </w:rPr>
        <w:t> </w:t>
      </w:r>
      <w:r w:rsidRPr="00F45624">
        <w:rPr>
          <w:rFonts w:ascii="PT Astra Serif" w:hAnsi="PT Astra Serif"/>
          <w:b/>
          <w:sz w:val="28"/>
          <w:szCs w:val="28"/>
        </w:rPr>
        <w:t>000</w:t>
      </w:r>
      <w:r w:rsidR="00237C79">
        <w:rPr>
          <w:rFonts w:ascii="PT Astra Serif" w:hAnsi="PT Astra Serif"/>
          <w:b/>
          <w:sz w:val="28"/>
          <w:szCs w:val="28"/>
        </w:rPr>
        <w:t>,</w:t>
      </w:r>
      <w:r w:rsidRPr="00F45624">
        <w:rPr>
          <w:rFonts w:ascii="PT Astra Serif" w:hAnsi="PT Astra Serif"/>
          <w:b/>
          <w:sz w:val="28"/>
          <w:szCs w:val="28"/>
        </w:rPr>
        <w:t xml:space="preserve">0 </w:t>
      </w:r>
      <w:r w:rsidRPr="0067462F">
        <w:rPr>
          <w:rFonts w:ascii="PT Astra Serif" w:hAnsi="PT Astra Serif"/>
          <w:b/>
          <w:sz w:val="28"/>
          <w:szCs w:val="28"/>
        </w:rPr>
        <w:t>тыс. рублей</w:t>
      </w:r>
      <w:r>
        <w:rPr>
          <w:rFonts w:ascii="PT Astra Serif" w:hAnsi="PT Astra Serif"/>
          <w:b/>
          <w:sz w:val="28"/>
          <w:szCs w:val="28"/>
        </w:rPr>
        <w:t xml:space="preserve"> с расходов, </w:t>
      </w:r>
      <w:r w:rsidRPr="00C83FA8">
        <w:rPr>
          <w:rFonts w:ascii="PT Astra Serif" w:hAnsi="PT Astra Serif"/>
          <w:sz w:val="28"/>
          <w:szCs w:val="28"/>
        </w:rPr>
        <w:t>предусмотренных на</w:t>
      </w:r>
      <w:r>
        <w:rPr>
          <w:rFonts w:ascii="PT Astra Serif" w:hAnsi="PT Astra Serif"/>
          <w:b/>
          <w:sz w:val="28"/>
          <w:szCs w:val="28"/>
        </w:rPr>
        <w:t xml:space="preserve"> </w:t>
      </w:r>
      <w:r w:rsidR="0067462F" w:rsidRPr="0067462F">
        <w:rPr>
          <w:rFonts w:ascii="PT Astra Serif" w:hAnsi="PT Astra Serif"/>
          <w:sz w:val="28"/>
          <w:szCs w:val="28"/>
        </w:rPr>
        <w:t>предоставлени</w:t>
      </w:r>
      <w:r>
        <w:rPr>
          <w:rFonts w:ascii="PT Astra Serif" w:hAnsi="PT Astra Serif"/>
          <w:sz w:val="28"/>
          <w:szCs w:val="28"/>
        </w:rPr>
        <w:t>е</w:t>
      </w:r>
      <w:r w:rsidR="0067462F" w:rsidRPr="0067462F">
        <w:rPr>
          <w:rFonts w:ascii="PT Astra Serif" w:hAnsi="PT Astra Serif"/>
          <w:sz w:val="28"/>
          <w:szCs w:val="28"/>
        </w:rPr>
        <w:t xml:space="preserve"> субсидий бюджетам муниципальных образований Ульяновской области в целях </w:t>
      </w:r>
      <w:proofErr w:type="spellStart"/>
      <w:r w:rsidR="0067462F" w:rsidRPr="0067462F">
        <w:rPr>
          <w:rFonts w:ascii="PT Astra Serif" w:hAnsi="PT Astra Serif"/>
          <w:sz w:val="28"/>
          <w:szCs w:val="28"/>
        </w:rPr>
        <w:t>софинансирования</w:t>
      </w:r>
      <w:proofErr w:type="spellEnd"/>
      <w:r w:rsidR="0067462F" w:rsidRPr="0067462F">
        <w:rPr>
          <w:rFonts w:ascii="PT Astra Serif" w:hAnsi="PT Astra Serif"/>
          <w:sz w:val="28"/>
          <w:szCs w:val="28"/>
        </w:rPr>
        <w:t xml:space="preserve"> расходных обязательств, возникающих в связи </w:t>
      </w:r>
      <w:r w:rsidR="003204F2">
        <w:rPr>
          <w:rFonts w:ascii="PT Astra Serif" w:hAnsi="PT Astra Serif"/>
          <w:sz w:val="28"/>
          <w:szCs w:val="28"/>
        </w:rPr>
        <w:br/>
      </w:r>
      <w:r w:rsidR="0067462F" w:rsidRPr="0067462F">
        <w:rPr>
          <w:rFonts w:ascii="PT Astra Serif" w:hAnsi="PT Astra Serif"/>
          <w:sz w:val="28"/>
          <w:szCs w:val="28"/>
        </w:rPr>
        <w:t>с капитальным ремонтом и ремонтом дворовых территорий многоквартирных домов, проездов к дворовым территориям многоквартирных домов насел</w:t>
      </w:r>
      <w:r>
        <w:rPr>
          <w:rFonts w:ascii="PT Astra Serif" w:hAnsi="PT Astra Serif"/>
          <w:sz w:val="28"/>
          <w:szCs w:val="28"/>
        </w:rPr>
        <w:t>ё</w:t>
      </w:r>
      <w:r w:rsidR="0067462F" w:rsidRPr="0067462F">
        <w:rPr>
          <w:rFonts w:ascii="PT Astra Serif" w:hAnsi="PT Astra Serif"/>
          <w:sz w:val="28"/>
          <w:szCs w:val="28"/>
        </w:rPr>
        <w:t>нных пунктов (г.</w:t>
      </w:r>
      <w:r>
        <w:rPr>
          <w:rFonts w:ascii="PT Astra Serif" w:hAnsi="PT Astra Serif"/>
          <w:sz w:val="28"/>
          <w:szCs w:val="28"/>
        </w:rPr>
        <w:t xml:space="preserve"> </w:t>
      </w:r>
      <w:r w:rsidR="0067462F" w:rsidRPr="0067462F">
        <w:rPr>
          <w:rFonts w:ascii="PT Astra Serif" w:hAnsi="PT Astra Serif"/>
          <w:sz w:val="28"/>
          <w:szCs w:val="28"/>
        </w:rPr>
        <w:t>Ульяновск)</w:t>
      </w:r>
      <w:r>
        <w:rPr>
          <w:rFonts w:ascii="PT Astra Serif" w:hAnsi="PT Astra Serif"/>
          <w:sz w:val="28"/>
          <w:szCs w:val="28"/>
        </w:rPr>
        <w:t>,</w:t>
      </w:r>
      <w:r w:rsidR="0067462F" w:rsidRPr="0067462F">
        <w:rPr>
          <w:rFonts w:ascii="PT Astra Serif" w:hAnsi="PT Astra Serif"/>
          <w:sz w:val="28"/>
          <w:szCs w:val="28"/>
        </w:rPr>
        <w:t xml:space="preserve"> на </w:t>
      </w:r>
      <w:r>
        <w:rPr>
          <w:rFonts w:ascii="PT Astra Serif" w:hAnsi="PT Astra Serif"/>
          <w:sz w:val="28"/>
          <w:szCs w:val="28"/>
        </w:rPr>
        <w:t xml:space="preserve">расходы по </w:t>
      </w:r>
      <w:r w:rsidR="0067462F" w:rsidRPr="0067462F">
        <w:rPr>
          <w:rFonts w:ascii="PT Astra Serif" w:hAnsi="PT Astra Serif"/>
          <w:sz w:val="28"/>
          <w:szCs w:val="28"/>
        </w:rPr>
        <w:t xml:space="preserve">предоставлению субсидий бюджетам муниципальных образований Ульяновской области в целях </w:t>
      </w:r>
      <w:proofErr w:type="spellStart"/>
      <w:r w:rsidR="0067462F" w:rsidRPr="0067462F">
        <w:rPr>
          <w:rFonts w:ascii="PT Astra Serif" w:hAnsi="PT Astra Serif"/>
          <w:sz w:val="28"/>
          <w:szCs w:val="28"/>
        </w:rPr>
        <w:t>софинансирования</w:t>
      </w:r>
      <w:proofErr w:type="spellEnd"/>
      <w:r w:rsidR="0067462F" w:rsidRPr="0067462F">
        <w:rPr>
          <w:rFonts w:ascii="PT Astra Serif" w:hAnsi="PT Astra Serif"/>
          <w:sz w:val="28"/>
          <w:szCs w:val="28"/>
        </w:rPr>
        <w:t xml:space="preserve"> расходных обязательств, связанных с осуществлением  дорожной деятельности (г.</w:t>
      </w:r>
      <w:r>
        <w:rPr>
          <w:rFonts w:ascii="PT Astra Serif" w:hAnsi="PT Astra Serif"/>
          <w:sz w:val="28"/>
          <w:szCs w:val="28"/>
        </w:rPr>
        <w:t xml:space="preserve"> </w:t>
      </w:r>
      <w:r w:rsidR="0067462F" w:rsidRPr="0067462F">
        <w:rPr>
          <w:rFonts w:ascii="PT Astra Serif" w:hAnsi="PT Astra Serif"/>
          <w:sz w:val="28"/>
          <w:szCs w:val="28"/>
        </w:rPr>
        <w:t>Ульяновск).</w:t>
      </w:r>
    </w:p>
    <w:p w:rsidR="00F93050" w:rsidRPr="0067462F" w:rsidRDefault="00F93050" w:rsidP="00714A52">
      <w:pPr>
        <w:spacing w:after="0" w:line="235" w:lineRule="auto"/>
        <w:ind w:firstLine="709"/>
        <w:jc w:val="both"/>
        <w:rPr>
          <w:rFonts w:ascii="PT Astra Serif" w:hAnsi="PT Astra Serif"/>
          <w:sz w:val="28"/>
          <w:szCs w:val="28"/>
        </w:rPr>
      </w:pPr>
      <w:r w:rsidRPr="001A6076">
        <w:rPr>
          <w:rFonts w:ascii="PT Astra Serif" w:hAnsi="PT Astra Serif"/>
          <w:sz w:val="28"/>
          <w:szCs w:val="28"/>
        </w:rPr>
        <w:t xml:space="preserve">Соответствующие изменения вносятся в приложения 4, 5, 6 к </w:t>
      </w:r>
      <w:r>
        <w:rPr>
          <w:rFonts w:ascii="PT Astra Serif" w:hAnsi="PT Astra Serif"/>
          <w:sz w:val="28"/>
          <w:szCs w:val="28"/>
        </w:rPr>
        <w:t>Закону, таблицы 2.27 и 2.30 приложения 10 излагаются в новой редакции.</w:t>
      </w:r>
    </w:p>
    <w:p w:rsidR="00F33CAD" w:rsidRPr="009947CA" w:rsidRDefault="00F33CAD" w:rsidP="00714A52">
      <w:pPr>
        <w:spacing w:before="240" w:after="0" w:line="235" w:lineRule="auto"/>
        <w:ind w:firstLine="709"/>
        <w:jc w:val="both"/>
        <w:rPr>
          <w:rFonts w:ascii="PT Astra Serif" w:hAnsi="PT Astra Serif"/>
          <w:b/>
          <w:sz w:val="28"/>
          <w:szCs w:val="28"/>
        </w:rPr>
      </w:pPr>
      <w:r>
        <w:rPr>
          <w:rFonts w:ascii="PT Astra Serif" w:hAnsi="PT Astra Serif"/>
          <w:b/>
          <w:sz w:val="28"/>
          <w:szCs w:val="28"/>
        </w:rPr>
        <w:t>4</w:t>
      </w:r>
      <w:r w:rsidRPr="009947CA">
        <w:rPr>
          <w:rFonts w:ascii="PT Astra Serif" w:hAnsi="PT Astra Serif"/>
          <w:b/>
          <w:sz w:val="28"/>
          <w:szCs w:val="28"/>
        </w:rPr>
        <w:t>.</w:t>
      </w:r>
      <w:r w:rsidR="00B77E0A">
        <w:rPr>
          <w:rFonts w:ascii="PT Astra Serif" w:hAnsi="PT Astra Serif"/>
          <w:b/>
          <w:sz w:val="28"/>
          <w:szCs w:val="28"/>
        </w:rPr>
        <w:t>3</w:t>
      </w:r>
      <w:r w:rsidRPr="009947CA">
        <w:rPr>
          <w:rFonts w:ascii="PT Astra Serif" w:hAnsi="PT Astra Serif"/>
          <w:b/>
          <w:sz w:val="28"/>
          <w:szCs w:val="28"/>
        </w:rPr>
        <w:t xml:space="preserve">. По </w:t>
      </w:r>
      <w:r w:rsidR="00921278">
        <w:rPr>
          <w:rFonts w:ascii="PT Astra Serif" w:hAnsi="PT Astra Serif"/>
          <w:b/>
          <w:sz w:val="28"/>
          <w:szCs w:val="28"/>
        </w:rPr>
        <w:t>Правительству</w:t>
      </w:r>
      <w:r w:rsidRPr="009947CA">
        <w:rPr>
          <w:rFonts w:ascii="PT Astra Serif" w:hAnsi="PT Astra Serif"/>
          <w:b/>
          <w:sz w:val="28"/>
          <w:szCs w:val="28"/>
        </w:rPr>
        <w:t xml:space="preserve"> Ульяновской области:</w:t>
      </w:r>
    </w:p>
    <w:p w:rsidR="00F33CAD" w:rsidRPr="000D257B" w:rsidRDefault="00F33CAD" w:rsidP="00714A52">
      <w:pPr>
        <w:spacing w:after="0" w:line="235" w:lineRule="auto"/>
        <w:ind w:firstLine="709"/>
        <w:jc w:val="both"/>
        <w:rPr>
          <w:rFonts w:ascii="PT Astra Serif" w:hAnsi="PT Astra Serif"/>
          <w:sz w:val="28"/>
          <w:szCs w:val="28"/>
        </w:rPr>
      </w:pPr>
      <w:r>
        <w:rPr>
          <w:rFonts w:ascii="PT Astra Serif" w:hAnsi="PT Astra Serif"/>
          <w:sz w:val="28"/>
          <w:szCs w:val="28"/>
        </w:rPr>
        <w:t>4.</w:t>
      </w:r>
      <w:r w:rsidR="00B77E0A">
        <w:rPr>
          <w:rFonts w:ascii="PT Astra Serif" w:hAnsi="PT Astra Serif"/>
          <w:sz w:val="28"/>
          <w:szCs w:val="28"/>
        </w:rPr>
        <w:t>3</w:t>
      </w:r>
      <w:r>
        <w:rPr>
          <w:rFonts w:ascii="PT Astra Serif" w:hAnsi="PT Astra Serif"/>
          <w:sz w:val="28"/>
          <w:szCs w:val="28"/>
        </w:rPr>
        <w:t xml:space="preserve">.1. </w:t>
      </w:r>
      <w:r w:rsidRPr="000D257B">
        <w:rPr>
          <w:rFonts w:ascii="PT Astra Serif" w:hAnsi="PT Astra Serif"/>
          <w:sz w:val="28"/>
          <w:szCs w:val="28"/>
        </w:rPr>
        <w:t xml:space="preserve">На основании обращения от </w:t>
      </w:r>
      <w:r>
        <w:rPr>
          <w:rFonts w:ascii="PT Astra Serif" w:hAnsi="PT Astra Serif"/>
          <w:sz w:val="28"/>
          <w:szCs w:val="28"/>
        </w:rPr>
        <w:t>11.11.2025</w:t>
      </w:r>
      <w:r w:rsidRPr="000D257B">
        <w:rPr>
          <w:rFonts w:ascii="PT Astra Serif" w:hAnsi="PT Astra Serif"/>
          <w:sz w:val="28"/>
          <w:szCs w:val="28"/>
        </w:rPr>
        <w:t xml:space="preserve"> № </w:t>
      </w:r>
      <w:r>
        <w:rPr>
          <w:rFonts w:ascii="PT Astra Serif" w:hAnsi="PT Astra Serif"/>
          <w:sz w:val="28"/>
          <w:szCs w:val="28"/>
        </w:rPr>
        <w:t xml:space="preserve">73-П-01/20486вн </w:t>
      </w:r>
      <w:r>
        <w:rPr>
          <w:rFonts w:ascii="PT Astra Serif" w:hAnsi="PT Astra Serif"/>
          <w:sz w:val="28"/>
          <w:szCs w:val="28"/>
        </w:rPr>
        <w:br/>
        <w:t xml:space="preserve">в расходной части областного бюджета </w:t>
      </w:r>
      <w:r w:rsidRPr="000D257B">
        <w:rPr>
          <w:rFonts w:ascii="PT Astra Serif" w:hAnsi="PT Astra Serif"/>
          <w:sz w:val="28"/>
          <w:szCs w:val="28"/>
        </w:rPr>
        <w:t xml:space="preserve">средства в сумме </w:t>
      </w:r>
      <w:r w:rsidRPr="00F33CAD">
        <w:rPr>
          <w:rFonts w:ascii="PT Astra Serif" w:hAnsi="PT Astra Serif"/>
          <w:b/>
          <w:sz w:val="28"/>
          <w:szCs w:val="28"/>
        </w:rPr>
        <w:t>5 643,7 тыс. рублей</w:t>
      </w:r>
      <w:r w:rsidRPr="000D257B">
        <w:rPr>
          <w:rFonts w:ascii="PT Astra Serif" w:hAnsi="PT Astra Serif"/>
          <w:sz w:val="28"/>
          <w:szCs w:val="28"/>
        </w:rPr>
        <w:t>, предусмотренные</w:t>
      </w:r>
      <w:r>
        <w:rPr>
          <w:rFonts w:ascii="PT Astra Serif" w:hAnsi="PT Astra Serif"/>
          <w:sz w:val="28"/>
          <w:szCs w:val="28"/>
        </w:rPr>
        <w:t xml:space="preserve"> ОГКУ «Управление делами Ульяновской области»</w:t>
      </w:r>
      <w:r w:rsidRPr="000D257B">
        <w:rPr>
          <w:rFonts w:ascii="PT Astra Serif" w:hAnsi="PT Astra Serif"/>
          <w:sz w:val="28"/>
          <w:szCs w:val="28"/>
        </w:rPr>
        <w:t xml:space="preserve">, </w:t>
      </w:r>
      <w:r w:rsidRPr="00F33CAD">
        <w:rPr>
          <w:rFonts w:ascii="PT Astra Serif" w:hAnsi="PT Astra Serif"/>
          <w:b/>
          <w:sz w:val="28"/>
          <w:szCs w:val="28"/>
        </w:rPr>
        <w:t>перераспределяются</w:t>
      </w:r>
      <w:r>
        <w:rPr>
          <w:rFonts w:ascii="PT Astra Serif" w:hAnsi="PT Astra Serif"/>
          <w:sz w:val="28"/>
          <w:szCs w:val="28"/>
        </w:rPr>
        <w:t xml:space="preserve"> на</w:t>
      </w:r>
      <w:r w:rsidRPr="000D257B">
        <w:rPr>
          <w:rFonts w:ascii="PT Astra Serif" w:hAnsi="PT Astra Serif"/>
          <w:sz w:val="28"/>
          <w:szCs w:val="28"/>
        </w:rPr>
        <w:t xml:space="preserve"> </w:t>
      </w:r>
      <w:r>
        <w:rPr>
          <w:rFonts w:ascii="PT Astra Serif" w:hAnsi="PT Astra Serif"/>
          <w:sz w:val="28"/>
          <w:szCs w:val="28"/>
        </w:rPr>
        <w:t xml:space="preserve">обеспечение </w:t>
      </w:r>
      <w:r w:rsidR="00260CA5">
        <w:rPr>
          <w:rFonts w:ascii="PT Astra Serif" w:hAnsi="PT Astra Serif"/>
          <w:sz w:val="28"/>
          <w:szCs w:val="28"/>
        </w:rPr>
        <w:t xml:space="preserve">деятельности </w:t>
      </w:r>
      <w:r>
        <w:rPr>
          <w:rFonts w:ascii="PT Astra Serif" w:hAnsi="PT Astra Serif"/>
          <w:sz w:val="28"/>
          <w:szCs w:val="28"/>
        </w:rPr>
        <w:t>аппарата Правительства Ульяновской</w:t>
      </w:r>
      <w:r w:rsidRPr="005A1311">
        <w:rPr>
          <w:rFonts w:ascii="PT Astra Serif" w:hAnsi="PT Astra Serif"/>
          <w:sz w:val="28"/>
          <w:szCs w:val="28"/>
        </w:rPr>
        <w:t xml:space="preserve"> </w:t>
      </w:r>
      <w:r>
        <w:rPr>
          <w:rFonts w:ascii="PT Astra Serif" w:hAnsi="PT Astra Serif"/>
          <w:sz w:val="28"/>
          <w:szCs w:val="28"/>
        </w:rPr>
        <w:t xml:space="preserve">области </w:t>
      </w:r>
      <w:r w:rsidRPr="00F33CAD">
        <w:rPr>
          <w:rFonts w:ascii="PT Astra Serif" w:hAnsi="PT Astra Serif"/>
          <w:i/>
          <w:sz w:val="28"/>
          <w:szCs w:val="28"/>
        </w:rPr>
        <w:t>(в целях оплаты командировочных расходов)</w:t>
      </w:r>
      <w:r>
        <w:rPr>
          <w:rFonts w:ascii="PT Astra Serif" w:hAnsi="PT Astra Serif"/>
          <w:sz w:val="28"/>
          <w:szCs w:val="28"/>
        </w:rPr>
        <w:t>.</w:t>
      </w:r>
    </w:p>
    <w:p w:rsidR="00F33CAD" w:rsidRDefault="00F33CAD" w:rsidP="00714A52">
      <w:pPr>
        <w:spacing w:after="0" w:line="235" w:lineRule="auto"/>
        <w:ind w:firstLine="709"/>
        <w:jc w:val="both"/>
        <w:rPr>
          <w:rFonts w:ascii="PT Astra Serif" w:hAnsi="PT Astra Serif"/>
          <w:sz w:val="28"/>
          <w:szCs w:val="28"/>
        </w:rPr>
      </w:pPr>
      <w:r w:rsidRPr="001A6076">
        <w:rPr>
          <w:rFonts w:ascii="PT Astra Serif" w:hAnsi="PT Astra Serif"/>
          <w:sz w:val="28"/>
          <w:szCs w:val="28"/>
        </w:rPr>
        <w:t xml:space="preserve">Соответствующие изменения вносятся в приложения 4, 5, 6 к </w:t>
      </w:r>
      <w:r w:rsidR="00FF2B89">
        <w:rPr>
          <w:rFonts w:ascii="PT Astra Serif" w:hAnsi="PT Astra Serif"/>
          <w:sz w:val="28"/>
          <w:szCs w:val="28"/>
        </w:rPr>
        <w:t>З</w:t>
      </w:r>
      <w:r w:rsidRPr="001A6076">
        <w:rPr>
          <w:rFonts w:ascii="PT Astra Serif" w:hAnsi="PT Astra Serif"/>
          <w:sz w:val="28"/>
          <w:szCs w:val="28"/>
        </w:rPr>
        <w:t>акону.</w:t>
      </w:r>
    </w:p>
    <w:p w:rsidR="00A264C4" w:rsidRPr="009947CA" w:rsidRDefault="003C1A2A" w:rsidP="00714A52">
      <w:pPr>
        <w:spacing w:before="240" w:after="0" w:line="235" w:lineRule="auto"/>
        <w:ind w:firstLine="709"/>
        <w:jc w:val="both"/>
        <w:rPr>
          <w:rFonts w:ascii="PT Astra Serif" w:hAnsi="PT Astra Serif"/>
          <w:b/>
          <w:sz w:val="28"/>
          <w:szCs w:val="28"/>
        </w:rPr>
      </w:pPr>
      <w:r>
        <w:rPr>
          <w:rFonts w:ascii="PT Astra Serif" w:hAnsi="PT Astra Serif"/>
          <w:b/>
          <w:sz w:val="28"/>
          <w:szCs w:val="28"/>
        </w:rPr>
        <w:t>4</w:t>
      </w:r>
      <w:r w:rsidR="00A264C4" w:rsidRPr="009947CA">
        <w:rPr>
          <w:rFonts w:ascii="PT Astra Serif" w:hAnsi="PT Astra Serif"/>
          <w:b/>
          <w:sz w:val="28"/>
          <w:szCs w:val="28"/>
        </w:rPr>
        <w:t>.</w:t>
      </w:r>
      <w:r w:rsidR="00B77E0A">
        <w:rPr>
          <w:rFonts w:ascii="PT Astra Serif" w:hAnsi="PT Astra Serif"/>
          <w:b/>
          <w:sz w:val="28"/>
          <w:szCs w:val="28"/>
        </w:rPr>
        <w:t>4</w:t>
      </w:r>
      <w:r w:rsidR="00A264C4" w:rsidRPr="009947CA">
        <w:rPr>
          <w:rFonts w:ascii="PT Astra Serif" w:hAnsi="PT Astra Serif"/>
          <w:b/>
          <w:sz w:val="28"/>
          <w:szCs w:val="28"/>
        </w:rPr>
        <w:t>. По Агентству ветеринарии Ульяновской области:</w:t>
      </w:r>
    </w:p>
    <w:p w:rsidR="00A264C4" w:rsidRPr="00295B16" w:rsidRDefault="003C1A2A" w:rsidP="00714A52">
      <w:pPr>
        <w:spacing w:after="0" w:line="235" w:lineRule="auto"/>
        <w:ind w:firstLine="709"/>
        <w:jc w:val="both"/>
        <w:rPr>
          <w:rFonts w:ascii="PT Astra Serif" w:hAnsi="PT Astra Serif"/>
          <w:sz w:val="28"/>
          <w:szCs w:val="28"/>
        </w:rPr>
      </w:pPr>
      <w:r>
        <w:rPr>
          <w:rFonts w:ascii="PT Astra Serif" w:hAnsi="PT Astra Serif"/>
          <w:sz w:val="28"/>
          <w:szCs w:val="28"/>
        </w:rPr>
        <w:t>4</w:t>
      </w:r>
      <w:r w:rsidR="00A264C4">
        <w:rPr>
          <w:rFonts w:ascii="PT Astra Serif" w:hAnsi="PT Astra Serif"/>
          <w:sz w:val="28"/>
          <w:szCs w:val="28"/>
        </w:rPr>
        <w:t>.</w:t>
      </w:r>
      <w:r w:rsidR="00B77E0A">
        <w:rPr>
          <w:rFonts w:ascii="PT Astra Serif" w:hAnsi="PT Astra Serif"/>
          <w:sz w:val="28"/>
          <w:szCs w:val="28"/>
        </w:rPr>
        <w:t>4</w:t>
      </w:r>
      <w:r w:rsidR="00A264C4">
        <w:rPr>
          <w:rFonts w:ascii="PT Astra Serif" w:hAnsi="PT Astra Serif"/>
          <w:sz w:val="28"/>
          <w:szCs w:val="28"/>
        </w:rPr>
        <w:t>.1. Н</w:t>
      </w:r>
      <w:r w:rsidR="00A264C4" w:rsidRPr="007420C5">
        <w:rPr>
          <w:rFonts w:ascii="PT Astra Serif" w:hAnsi="PT Astra Serif"/>
          <w:sz w:val="28"/>
          <w:szCs w:val="28"/>
        </w:rPr>
        <w:t>а основании обращения от 07.10.2025 № 73-ИОГВ-16/812вн</w:t>
      </w:r>
      <w:r w:rsidR="00A264C4">
        <w:rPr>
          <w:rFonts w:ascii="PT Astra Serif" w:hAnsi="PT Astra Serif"/>
          <w:sz w:val="28"/>
          <w:szCs w:val="28"/>
        </w:rPr>
        <w:t xml:space="preserve"> </w:t>
      </w:r>
      <w:r w:rsidR="00A264C4">
        <w:rPr>
          <w:rFonts w:ascii="PT Astra Serif" w:hAnsi="PT Astra Serif"/>
          <w:sz w:val="28"/>
          <w:szCs w:val="28"/>
        </w:rPr>
        <w:br/>
        <w:t xml:space="preserve">в связи с уточнением потребности </w:t>
      </w:r>
      <w:r w:rsidR="00A264C4" w:rsidRPr="009947CA">
        <w:rPr>
          <w:rFonts w:ascii="PT Astra Serif" w:hAnsi="PT Astra Serif"/>
          <w:sz w:val="28"/>
          <w:szCs w:val="28"/>
        </w:rPr>
        <w:t>в расходной части областного бюджета</w:t>
      </w:r>
      <w:r w:rsidR="00A264C4">
        <w:rPr>
          <w:rFonts w:ascii="PT Astra Serif" w:hAnsi="PT Astra Serif"/>
          <w:sz w:val="28"/>
          <w:szCs w:val="28"/>
        </w:rPr>
        <w:t xml:space="preserve"> </w:t>
      </w:r>
      <w:r w:rsidR="00A264C4" w:rsidRPr="009947CA">
        <w:rPr>
          <w:rFonts w:ascii="PT Astra Serif" w:hAnsi="PT Astra Serif"/>
          <w:b/>
          <w:sz w:val="28"/>
          <w:szCs w:val="28"/>
        </w:rPr>
        <w:t>перераспределяются</w:t>
      </w:r>
      <w:r w:rsidR="00A264C4" w:rsidRPr="009947CA">
        <w:rPr>
          <w:rFonts w:ascii="PT Astra Serif" w:hAnsi="PT Astra Serif"/>
          <w:sz w:val="28"/>
          <w:szCs w:val="28"/>
        </w:rPr>
        <w:t xml:space="preserve"> </w:t>
      </w:r>
      <w:r w:rsidR="00A264C4">
        <w:rPr>
          <w:rFonts w:ascii="PT Astra Serif" w:hAnsi="PT Astra Serif"/>
          <w:sz w:val="28"/>
          <w:szCs w:val="28"/>
        </w:rPr>
        <w:t xml:space="preserve">средства в сумме </w:t>
      </w:r>
      <w:r w:rsidR="00A264C4" w:rsidRPr="009947CA">
        <w:rPr>
          <w:rFonts w:ascii="PT Astra Serif" w:hAnsi="PT Astra Serif"/>
          <w:b/>
          <w:sz w:val="28"/>
          <w:szCs w:val="28"/>
        </w:rPr>
        <w:t>687,11 тыс. рублей</w:t>
      </w:r>
      <w:r w:rsidR="00A264C4" w:rsidRPr="009947CA">
        <w:rPr>
          <w:rFonts w:ascii="PT Astra Serif" w:hAnsi="PT Astra Serif"/>
          <w:sz w:val="28"/>
          <w:szCs w:val="28"/>
        </w:rPr>
        <w:t xml:space="preserve"> с </w:t>
      </w:r>
      <w:r w:rsidR="00A264C4">
        <w:rPr>
          <w:rFonts w:ascii="PT Astra Serif" w:hAnsi="PT Astra Serif"/>
          <w:sz w:val="28"/>
          <w:szCs w:val="28"/>
        </w:rPr>
        <w:t>расходов, предусмотренных на предоставление с</w:t>
      </w:r>
      <w:r w:rsidR="00A264C4" w:rsidRPr="009947CA">
        <w:rPr>
          <w:rFonts w:ascii="PT Astra Serif" w:hAnsi="PT Astra Serif"/>
          <w:sz w:val="28"/>
          <w:szCs w:val="28"/>
        </w:rPr>
        <w:t>убвенци</w:t>
      </w:r>
      <w:r w:rsidR="00A264C4">
        <w:rPr>
          <w:rFonts w:ascii="PT Astra Serif" w:hAnsi="PT Astra Serif"/>
          <w:sz w:val="28"/>
          <w:szCs w:val="28"/>
        </w:rPr>
        <w:t>й</w:t>
      </w:r>
      <w:r w:rsidR="00A264C4" w:rsidRPr="009947CA">
        <w:rPr>
          <w:rFonts w:ascii="PT Astra Serif" w:hAnsi="PT Astra Serif"/>
          <w:sz w:val="28"/>
          <w:szCs w:val="28"/>
        </w:rPr>
        <w:t xml:space="preserve">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организацией мероприятий при осуществлении деятельности по обращ</w:t>
      </w:r>
      <w:r w:rsidR="00A264C4">
        <w:rPr>
          <w:rFonts w:ascii="PT Astra Serif" w:hAnsi="PT Astra Serif"/>
          <w:sz w:val="28"/>
          <w:szCs w:val="28"/>
        </w:rPr>
        <w:t>ению с животными без владельцев,</w:t>
      </w:r>
      <w:r w:rsidR="00A264C4" w:rsidRPr="009947CA">
        <w:rPr>
          <w:rFonts w:ascii="PT Astra Serif" w:hAnsi="PT Astra Serif"/>
          <w:sz w:val="28"/>
          <w:szCs w:val="28"/>
        </w:rPr>
        <w:t xml:space="preserve"> на </w:t>
      </w:r>
      <w:r w:rsidR="00A264C4">
        <w:rPr>
          <w:rFonts w:ascii="PT Astra Serif" w:hAnsi="PT Astra Serif"/>
          <w:sz w:val="28"/>
          <w:szCs w:val="28"/>
        </w:rPr>
        <w:t>расходы по п</w:t>
      </w:r>
      <w:r w:rsidR="00A264C4" w:rsidRPr="009947CA">
        <w:rPr>
          <w:rFonts w:ascii="PT Astra Serif" w:hAnsi="PT Astra Serif"/>
          <w:sz w:val="28"/>
          <w:szCs w:val="28"/>
        </w:rPr>
        <w:t>редоставлени</w:t>
      </w:r>
      <w:r w:rsidR="00A264C4">
        <w:rPr>
          <w:rFonts w:ascii="PT Astra Serif" w:hAnsi="PT Astra Serif"/>
          <w:sz w:val="28"/>
          <w:szCs w:val="28"/>
        </w:rPr>
        <w:t>ю</w:t>
      </w:r>
      <w:r w:rsidR="00A264C4" w:rsidRPr="009947CA">
        <w:rPr>
          <w:rFonts w:ascii="PT Astra Serif" w:hAnsi="PT Astra Serif"/>
          <w:sz w:val="28"/>
          <w:szCs w:val="28"/>
        </w:rPr>
        <w:t xml:space="preserve"> учреждениям ветеринарии субсидий на финансовое обеспечение выполнения ими государс</w:t>
      </w:r>
      <w:r w:rsidR="00A264C4">
        <w:rPr>
          <w:rFonts w:ascii="PT Astra Serif" w:hAnsi="PT Astra Serif"/>
          <w:sz w:val="28"/>
          <w:szCs w:val="28"/>
        </w:rPr>
        <w:t xml:space="preserve">твенного задания </w:t>
      </w:r>
      <w:r w:rsidR="00A264C4" w:rsidRPr="009947CA">
        <w:rPr>
          <w:rFonts w:ascii="PT Astra Serif" w:hAnsi="PT Astra Serif"/>
          <w:sz w:val="28"/>
          <w:szCs w:val="28"/>
        </w:rPr>
        <w:t>в рамках реализ</w:t>
      </w:r>
      <w:r w:rsidR="00A264C4">
        <w:rPr>
          <w:rFonts w:ascii="PT Astra Serif" w:hAnsi="PT Astra Serif"/>
          <w:sz w:val="28"/>
          <w:szCs w:val="28"/>
        </w:rPr>
        <w:t xml:space="preserve">ации государственной программы </w:t>
      </w:r>
      <w:r w:rsidR="00A264C4" w:rsidRPr="009947CA">
        <w:rPr>
          <w:rFonts w:ascii="PT Astra Serif" w:hAnsi="PT Astra Serif"/>
          <w:sz w:val="28"/>
          <w:szCs w:val="28"/>
        </w:rPr>
        <w:t>«Развитие государственной ветеринарной службы Ульяновской области на территории Ульяновской области».</w:t>
      </w:r>
    </w:p>
    <w:p w:rsidR="00D72C87" w:rsidRDefault="00A264C4" w:rsidP="00714A52">
      <w:pPr>
        <w:spacing w:after="0" w:line="235" w:lineRule="auto"/>
        <w:ind w:firstLine="709"/>
        <w:jc w:val="both"/>
        <w:rPr>
          <w:rFonts w:ascii="PT Astra Serif" w:hAnsi="PT Astra Serif"/>
          <w:sz w:val="28"/>
          <w:szCs w:val="28"/>
        </w:rPr>
      </w:pPr>
      <w:r w:rsidRPr="00A62130">
        <w:rPr>
          <w:rFonts w:ascii="PT Astra Serif" w:hAnsi="PT Astra Serif"/>
          <w:sz w:val="28"/>
          <w:szCs w:val="28"/>
        </w:rPr>
        <w:t>Соответствующие изменения</w:t>
      </w:r>
      <w:r>
        <w:rPr>
          <w:rFonts w:ascii="PT Astra Serif" w:hAnsi="PT Astra Serif"/>
          <w:sz w:val="28"/>
          <w:szCs w:val="28"/>
        </w:rPr>
        <w:t xml:space="preserve"> вносятся в приложения 4, 5, </w:t>
      </w:r>
      <w:r w:rsidRPr="00A62130">
        <w:rPr>
          <w:rFonts w:ascii="PT Astra Serif" w:hAnsi="PT Astra Serif"/>
          <w:sz w:val="28"/>
          <w:szCs w:val="28"/>
        </w:rPr>
        <w:t>6</w:t>
      </w:r>
      <w:r>
        <w:rPr>
          <w:rFonts w:ascii="PT Astra Serif" w:hAnsi="PT Astra Serif"/>
          <w:sz w:val="28"/>
          <w:szCs w:val="28"/>
        </w:rPr>
        <w:t>, 8 и 9</w:t>
      </w:r>
      <w:r w:rsidRPr="00A62130">
        <w:rPr>
          <w:rFonts w:ascii="PT Astra Serif" w:hAnsi="PT Astra Serif"/>
          <w:sz w:val="28"/>
          <w:szCs w:val="28"/>
        </w:rPr>
        <w:t xml:space="preserve"> к Закону</w:t>
      </w:r>
      <w:r>
        <w:rPr>
          <w:rFonts w:ascii="PT Astra Serif" w:hAnsi="PT Astra Serif"/>
          <w:sz w:val="28"/>
          <w:szCs w:val="28"/>
        </w:rPr>
        <w:t>, таблица 3.10 приложения 10 излагается в новой редакции</w:t>
      </w:r>
      <w:r w:rsidRPr="00A62130">
        <w:rPr>
          <w:rFonts w:ascii="PT Astra Serif" w:hAnsi="PT Astra Serif"/>
          <w:sz w:val="28"/>
          <w:szCs w:val="28"/>
        </w:rPr>
        <w:t>.</w:t>
      </w:r>
    </w:p>
    <w:p w:rsidR="00D72C87" w:rsidRPr="009947CA" w:rsidRDefault="00D72C87" w:rsidP="00714A52">
      <w:pPr>
        <w:spacing w:before="240" w:after="0" w:line="235" w:lineRule="auto"/>
        <w:ind w:firstLine="709"/>
        <w:jc w:val="both"/>
        <w:rPr>
          <w:rFonts w:ascii="PT Astra Serif" w:hAnsi="PT Astra Serif"/>
          <w:b/>
          <w:sz w:val="28"/>
          <w:szCs w:val="28"/>
        </w:rPr>
      </w:pPr>
      <w:r w:rsidRPr="00D72C87">
        <w:rPr>
          <w:rFonts w:ascii="PT Astra Serif" w:hAnsi="PT Astra Serif"/>
          <w:b/>
          <w:sz w:val="28"/>
          <w:szCs w:val="28"/>
        </w:rPr>
        <w:t>4.</w:t>
      </w:r>
      <w:r w:rsidR="00B77E0A">
        <w:rPr>
          <w:rFonts w:ascii="PT Astra Serif" w:hAnsi="PT Astra Serif"/>
          <w:b/>
          <w:sz w:val="28"/>
          <w:szCs w:val="28"/>
        </w:rPr>
        <w:t>5</w:t>
      </w:r>
      <w:r w:rsidRPr="00D72C87">
        <w:rPr>
          <w:rFonts w:ascii="PT Astra Serif" w:hAnsi="PT Astra Serif"/>
          <w:b/>
          <w:sz w:val="28"/>
          <w:szCs w:val="28"/>
        </w:rPr>
        <w:t>.</w:t>
      </w:r>
      <w:r>
        <w:rPr>
          <w:rFonts w:ascii="PT Astra Serif" w:hAnsi="PT Astra Serif"/>
          <w:sz w:val="28"/>
          <w:szCs w:val="28"/>
        </w:rPr>
        <w:t xml:space="preserve"> </w:t>
      </w:r>
      <w:r w:rsidRPr="009947CA">
        <w:rPr>
          <w:rFonts w:ascii="PT Astra Serif" w:hAnsi="PT Astra Serif"/>
          <w:b/>
          <w:sz w:val="28"/>
          <w:szCs w:val="28"/>
        </w:rPr>
        <w:t xml:space="preserve">По </w:t>
      </w:r>
      <w:r w:rsidRPr="0067462F">
        <w:rPr>
          <w:rFonts w:ascii="PT Astra Serif" w:hAnsi="PT Astra Serif"/>
          <w:b/>
          <w:sz w:val="28"/>
          <w:szCs w:val="28"/>
        </w:rPr>
        <w:t>Министерств</w:t>
      </w:r>
      <w:r>
        <w:rPr>
          <w:rFonts w:ascii="PT Astra Serif" w:hAnsi="PT Astra Serif"/>
          <w:b/>
          <w:sz w:val="28"/>
          <w:szCs w:val="28"/>
        </w:rPr>
        <w:t>у</w:t>
      </w:r>
      <w:r w:rsidRPr="0067462F">
        <w:rPr>
          <w:rFonts w:ascii="PT Astra Serif" w:hAnsi="PT Astra Serif"/>
          <w:b/>
          <w:sz w:val="28"/>
          <w:szCs w:val="28"/>
        </w:rPr>
        <w:t xml:space="preserve"> </w:t>
      </w:r>
      <w:r>
        <w:rPr>
          <w:rFonts w:ascii="PT Astra Serif" w:hAnsi="PT Astra Serif"/>
          <w:b/>
          <w:sz w:val="28"/>
          <w:szCs w:val="28"/>
        </w:rPr>
        <w:t>природных ресурсов и экологии</w:t>
      </w:r>
      <w:r w:rsidRPr="0067462F">
        <w:rPr>
          <w:rFonts w:ascii="PT Astra Serif" w:hAnsi="PT Astra Serif"/>
          <w:b/>
          <w:sz w:val="28"/>
          <w:szCs w:val="28"/>
        </w:rPr>
        <w:t xml:space="preserve"> </w:t>
      </w:r>
      <w:r w:rsidRPr="009947CA">
        <w:rPr>
          <w:rFonts w:ascii="PT Astra Serif" w:hAnsi="PT Astra Serif"/>
          <w:b/>
          <w:sz w:val="28"/>
          <w:szCs w:val="28"/>
        </w:rPr>
        <w:t>Ульяновской области:</w:t>
      </w:r>
    </w:p>
    <w:p w:rsidR="00D72C87" w:rsidRDefault="00D72C87" w:rsidP="00714A52">
      <w:pPr>
        <w:spacing w:after="0" w:line="235" w:lineRule="auto"/>
        <w:ind w:firstLine="709"/>
        <w:jc w:val="both"/>
        <w:rPr>
          <w:rFonts w:ascii="PT Astra Serif" w:hAnsi="PT Astra Serif"/>
          <w:sz w:val="28"/>
          <w:szCs w:val="28"/>
        </w:rPr>
      </w:pPr>
      <w:r>
        <w:rPr>
          <w:rFonts w:ascii="PT Astra Serif" w:hAnsi="PT Astra Serif"/>
          <w:sz w:val="28"/>
          <w:szCs w:val="28"/>
        </w:rPr>
        <w:t>4.</w:t>
      </w:r>
      <w:r w:rsidR="00B77E0A">
        <w:rPr>
          <w:rFonts w:ascii="PT Astra Serif" w:hAnsi="PT Astra Serif"/>
          <w:sz w:val="28"/>
          <w:szCs w:val="28"/>
        </w:rPr>
        <w:t>5</w:t>
      </w:r>
      <w:r>
        <w:rPr>
          <w:rFonts w:ascii="PT Astra Serif" w:hAnsi="PT Astra Serif"/>
          <w:sz w:val="28"/>
          <w:szCs w:val="28"/>
        </w:rPr>
        <w:t xml:space="preserve">.1. </w:t>
      </w:r>
      <w:r w:rsidR="00052656" w:rsidRPr="0067462F">
        <w:rPr>
          <w:rFonts w:ascii="PT Astra Serif" w:hAnsi="PT Astra Serif"/>
          <w:sz w:val="28"/>
          <w:szCs w:val="28"/>
        </w:rPr>
        <w:t xml:space="preserve">На основании </w:t>
      </w:r>
      <w:r w:rsidR="00052656" w:rsidRPr="00052656">
        <w:rPr>
          <w:rFonts w:ascii="PT Astra Serif" w:hAnsi="PT Astra Serif"/>
          <w:sz w:val="28"/>
          <w:szCs w:val="28"/>
        </w:rPr>
        <w:t>обращени</w:t>
      </w:r>
      <w:r w:rsidR="00052656">
        <w:rPr>
          <w:rFonts w:ascii="PT Astra Serif" w:hAnsi="PT Astra Serif"/>
          <w:sz w:val="28"/>
          <w:szCs w:val="28"/>
        </w:rPr>
        <w:t>я</w:t>
      </w:r>
      <w:r w:rsidR="00052656" w:rsidRPr="00052656">
        <w:rPr>
          <w:rFonts w:ascii="PT Astra Serif" w:hAnsi="PT Astra Serif"/>
          <w:sz w:val="28"/>
          <w:szCs w:val="28"/>
        </w:rPr>
        <w:t xml:space="preserve"> </w:t>
      </w:r>
      <w:r w:rsidR="00052656">
        <w:rPr>
          <w:rFonts w:ascii="PT Astra Serif" w:hAnsi="PT Astra Serif"/>
          <w:sz w:val="28"/>
          <w:szCs w:val="28"/>
        </w:rPr>
        <w:t>от 13.11.2025 №</w:t>
      </w:r>
      <w:r w:rsidR="00052656" w:rsidRPr="00052656">
        <w:rPr>
          <w:rFonts w:ascii="PT Astra Serif" w:hAnsi="PT Astra Serif"/>
          <w:sz w:val="28"/>
          <w:szCs w:val="28"/>
        </w:rPr>
        <w:t>73-ИОГВ-10-01/2627вн</w:t>
      </w:r>
      <w:r w:rsidR="00052656">
        <w:rPr>
          <w:rFonts w:ascii="PT Astra Serif" w:hAnsi="PT Astra Serif"/>
          <w:sz w:val="28"/>
          <w:szCs w:val="28"/>
        </w:rPr>
        <w:t xml:space="preserve"> </w:t>
      </w:r>
      <w:r w:rsidR="00052656">
        <w:rPr>
          <w:rFonts w:ascii="PT Astra Serif" w:hAnsi="PT Astra Serif"/>
          <w:sz w:val="28"/>
          <w:szCs w:val="28"/>
        </w:rPr>
        <w:br/>
        <w:t xml:space="preserve">в расходной части областного бюджета </w:t>
      </w:r>
      <w:r w:rsidR="00052656" w:rsidRPr="00052656">
        <w:rPr>
          <w:rFonts w:ascii="PT Astra Serif" w:hAnsi="PT Astra Serif"/>
          <w:sz w:val="28"/>
          <w:szCs w:val="28"/>
        </w:rPr>
        <w:t>средства</w:t>
      </w:r>
      <w:r w:rsidR="00052656">
        <w:rPr>
          <w:rFonts w:ascii="PT Astra Serif" w:hAnsi="PT Astra Serif"/>
          <w:sz w:val="28"/>
          <w:szCs w:val="28"/>
        </w:rPr>
        <w:t xml:space="preserve"> </w:t>
      </w:r>
      <w:r w:rsidR="00052656" w:rsidRPr="00052656">
        <w:rPr>
          <w:rFonts w:ascii="PT Astra Serif" w:hAnsi="PT Astra Serif"/>
          <w:sz w:val="28"/>
          <w:szCs w:val="28"/>
        </w:rPr>
        <w:t xml:space="preserve">единой субвенции </w:t>
      </w:r>
      <w:r w:rsidR="00F41136">
        <w:rPr>
          <w:rFonts w:ascii="PT Astra Serif" w:hAnsi="PT Astra Serif"/>
          <w:sz w:val="28"/>
          <w:szCs w:val="28"/>
        </w:rPr>
        <w:br/>
      </w:r>
      <w:r w:rsidR="00052656" w:rsidRPr="00052656">
        <w:rPr>
          <w:rFonts w:ascii="PT Astra Serif" w:hAnsi="PT Astra Serif"/>
          <w:sz w:val="28"/>
          <w:szCs w:val="28"/>
        </w:rPr>
        <w:t xml:space="preserve">из федерального бюджета в сумме </w:t>
      </w:r>
      <w:r w:rsidR="00052656" w:rsidRPr="00052656">
        <w:rPr>
          <w:rFonts w:ascii="PT Astra Serif" w:hAnsi="PT Astra Serif"/>
          <w:b/>
          <w:sz w:val="28"/>
          <w:szCs w:val="28"/>
        </w:rPr>
        <w:t>151,0 тыс. рублей</w:t>
      </w:r>
      <w:r w:rsidR="00052656">
        <w:rPr>
          <w:rFonts w:ascii="PT Astra Serif" w:hAnsi="PT Astra Serif"/>
          <w:b/>
          <w:sz w:val="28"/>
          <w:szCs w:val="28"/>
        </w:rPr>
        <w:t xml:space="preserve">, </w:t>
      </w:r>
      <w:r w:rsidR="00052656" w:rsidRPr="00052656">
        <w:rPr>
          <w:rFonts w:ascii="PT Astra Serif" w:hAnsi="PT Astra Serif"/>
          <w:sz w:val="28"/>
          <w:szCs w:val="28"/>
        </w:rPr>
        <w:t>предусмотренные Министерств</w:t>
      </w:r>
      <w:r w:rsidR="00052656">
        <w:rPr>
          <w:rFonts w:ascii="PT Astra Serif" w:hAnsi="PT Astra Serif"/>
          <w:sz w:val="28"/>
          <w:szCs w:val="28"/>
        </w:rPr>
        <w:t>у</w:t>
      </w:r>
      <w:r w:rsidR="00052656" w:rsidRPr="00052656">
        <w:rPr>
          <w:rFonts w:ascii="PT Astra Serif" w:hAnsi="PT Astra Serif"/>
          <w:sz w:val="28"/>
          <w:szCs w:val="28"/>
        </w:rPr>
        <w:t xml:space="preserve"> социального развития Ульяновской области</w:t>
      </w:r>
      <w:r w:rsidR="00052656">
        <w:rPr>
          <w:rFonts w:ascii="PT Astra Serif" w:hAnsi="PT Astra Serif"/>
          <w:sz w:val="28"/>
          <w:szCs w:val="28"/>
        </w:rPr>
        <w:t>,</w:t>
      </w:r>
      <w:r w:rsidR="00FA55A8">
        <w:rPr>
          <w:rFonts w:ascii="PT Astra Serif" w:hAnsi="PT Astra Serif"/>
          <w:sz w:val="28"/>
          <w:szCs w:val="28"/>
        </w:rPr>
        <w:t xml:space="preserve"> </w:t>
      </w:r>
      <w:r w:rsidR="00052656" w:rsidRPr="002827F1">
        <w:rPr>
          <w:rFonts w:ascii="PT Astra Serif" w:hAnsi="PT Astra Serif"/>
          <w:b/>
          <w:sz w:val="28"/>
          <w:szCs w:val="28"/>
        </w:rPr>
        <w:lastRenderedPageBreak/>
        <w:t>перераспределяются</w:t>
      </w:r>
      <w:r w:rsidR="00052656">
        <w:rPr>
          <w:rFonts w:ascii="PT Astra Serif" w:hAnsi="PT Astra Serif"/>
          <w:sz w:val="28"/>
          <w:szCs w:val="28"/>
        </w:rPr>
        <w:t xml:space="preserve"> </w:t>
      </w:r>
      <w:r w:rsidR="00052656" w:rsidRPr="00052656">
        <w:rPr>
          <w:rFonts w:ascii="PT Astra Serif" w:hAnsi="PT Astra Serif"/>
          <w:sz w:val="28"/>
          <w:szCs w:val="28"/>
        </w:rPr>
        <w:t>Министерству природных ресурсов и экологии Ульяновской области.</w:t>
      </w:r>
    </w:p>
    <w:p w:rsidR="002C37CA" w:rsidRDefault="00FA55A8" w:rsidP="00714A52">
      <w:pPr>
        <w:spacing w:after="0" w:line="235" w:lineRule="auto"/>
        <w:ind w:firstLine="709"/>
        <w:jc w:val="both"/>
        <w:rPr>
          <w:rFonts w:ascii="PT Astra Serif" w:hAnsi="PT Astra Serif"/>
          <w:sz w:val="28"/>
          <w:szCs w:val="28"/>
        </w:rPr>
      </w:pPr>
      <w:r w:rsidRPr="001A6076">
        <w:rPr>
          <w:rFonts w:ascii="PT Astra Serif" w:hAnsi="PT Astra Serif"/>
          <w:sz w:val="28"/>
          <w:szCs w:val="28"/>
        </w:rPr>
        <w:t xml:space="preserve">Соответствующие изменения вносятся в приложения 4, 5, 6 к </w:t>
      </w:r>
      <w:r>
        <w:rPr>
          <w:rFonts w:ascii="PT Astra Serif" w:hAnsi="PT Astra Serif"/>
          <w:sz w:val="28"/>
          <w:szCs w:val="28"/>
        </w:rPr>
        <w:t>З</w:t>
      </w:r>
      <w:r w:rsidRPr="001A6076">
        <w:rPr>
          <w:rFonts w:ascii="PT Astra Serif" w:hAnsi="PT Astra Serif"/>
          <w:sz w:val="28"/>
          <w:szCs w:val="28"/>
        </w:rPr>
        <w:t>акону.</w:t>
      </w:r>
    </w:p>
    <w:p w:rsidR="00D56938" w:rsidRDefault="00D56938" w:rsidP="00714A52">
      <w:pPr>
        <w:spacing w:after="0" w:line="235" w:lineRule="auto"/>
        <w:ind w:firstLine="709"/>
        <w:jc w:val="both"/>
        <w:rPr>
          <w:rFonts w:ascii="PT Astra Serif" w:hAnsi="PT Astra Serif"/>
          <w:sz w:val="28"/>
          <w:szCs w:val="28"/>
        </w:rPr>
      </w:pPr>
    </w:p>
    <w:p w:rsidR="00D56938" w:rsidRDefault="00D56938" w:rsidP="00714A52">
      <w:pPr>
        <w:spacing w:after="0" w:line="235" w:lineRule="auto"/>
        <w:ind w:firstLine="709"/>
        <w:jc w:val="both"/>
        <w:rPr>
          <w:rFonts w:ascii="PT Astra Serif" w:hAnsi="PT Astra Serif"/>
          <w:b/>
          <w:sz w:val="28"/>
          <w:szCs w:val="28"/>
        </w:rPr>
      </w:pPr>
      <w:r w:rsidRPr="00D56938">
        <w:rPr>
          <w:rFonts w:ascii="PT Astra Serif" w:hAnsi="PT Astra Serif"/>
          <w:b/>
          <w:sz w:val="28"/>
          <w:szCs w:val="28"/>
        </w:rPr>
        <w:t>4.6. По Министерству искусства и культурной политики Ульяновской области:</w:t>
      </w:r>
    </w:p>
    <w:p w:rsidR="00D56938" w:rsidRPr="00D56938" w:rsidRDefault="00D56938" w:rsidP="00714A52">
      <w:pPr>
        <w:spacing w:after="0" w:line="235" w:lineRule="auto"/>
        <w:ind w:firstLine="709"/>
        <w:jc w:val="both"/>
        <w:rPr>
          <w:rFonts w:ascii="PT Astra Serif" w:hAnsi="PT Astra Serif"/>
          <w:sz w:val="28"/>
          <w:szCs w:val="28"/>
        </w:rPr>
      </w:pPr>
      <w:r>
        <w:rPr>
          <w:rFonts w:ascii="PT Astra Serif" w:hAnsi="PT Astra Serif"/>
          <w:sz w:val="28"/>
          <w:szCs w:val="28"/>
        </w:rPr>
        <w:t xml:space="preserve">4.6.1. </w:t>
      </w:r>
      <w:r w:rsidRPr="00D56938">
        <w:rPr>
          <w:rFonts w:ascii="PT Astra Serif" w:hAnsi="PT Astra Serif"/>
          <w:sz w:val="28"/>
          <w:szCs w:val="28"/>
        </w:rPr>
        <w:t xml:space="preserve">На основании обращения от 11.11.2025 № 73-ИОГВ-02/3647вн </w:t>
      </w:r>
      <w:r>
        <w:rPr>
          <w:rFonts w:ascii="PT Astra Serif" w:hAnsi="PT Astra Serif"/>
          <w:sz w:val="28"/>
          <w:szCs w:val="28"/>
        </w:rPr>
        <w:br/>
      </w:r>
      <w:r w:rsidRPr="00D56938">
        <w:rPr>
          <w:rFonts w:ascii="PT Astra Serif" w:hAnsi="PT Astra Serif"/>
          <w:sz w:val="28"/>
          <w:szCs w:val="28"/>
        </w:rPr>
        <w:t xml:space="preserve">в связи с образовавшейся экономией </w:t>
      </w:r>
      <w:r w:rsidRPr="002C37CA">
        <w:rPr>
          <w:rFonts w:ascii="PT Astra Serif" w:hAnsi="PT Astra Serif"/>
          <w:sz w:val="28"/>
          <w:szCs w:val="28"/>
        </w:rPr>
        <w:t xml:space="preserve">в </w:t>
      </w:r>
      <w:r>
        <w:rPr>
          <w:rFonts w:ascii="PT Astra Serif" w:hAnsi="PT Astra Serif"/>
          <w:sz w:val="28"/>
          <w:szCs w:val="28"/>
        </w:rPr>
        <w:t xml:space="preserve">расходной части областного бюджета </w:t>
      </w:r>
      <w:r w:rsidRPr="00052656">
        <w:rPr>
          <w:rFonts w:ascii="PT Astra Serif" w:hAnsi="PT Astra Serif"/>
          <w:sz w:val="28"/>
          <w:szCs w:val="28"/>
        </w:rPr>
        <w:t>средства</w:t>
      </w:r>
      <w:r w:rsidRPr="002C37CA">
        <w:rPr>
          <w:rFonts w:ascii="PT Astra Serif" w:hAnsi="PT Astra Serif"/>
          <w:sz w:val="28"/>
          <w:szCs w:val="28"/>
        </w:rPr>
        <w:t xml:space="preserve"> </w:t>
      </w:r>
      <w:r>
        <w:rPr>
          <w:rFonts w:ascii="PT Astra Serif" w:hAnsi="PT Astra Serif"/>
          <w:sz w:val="28"/>
          <w:szCs w:val="28"/>
        </w:rPr>
        <w:t xml:space="preserve">в сумме </w:t>
      </w:r>
      <w:r w:rsidRPr="00D56938">
        <w:rPr>
          <w:rFonts w:ascii="PT Astra Serif" w:hAnsi="PT Astra Serif"/>
          <w:b/>
          <w:sz w:val="28"/>
          <w:szCs w:val="28"/>
        </w:rPr>
        <w:t>47,3 тыс. рублей</w:t>
      </w:r>
      <w:r>
        <w:rPr>
          <w:rFonts w:ascii="PT Astra Serif" w:hAnsi="PT Astra Serif"/>
          <w:b/>
          <w:sz w:val="28"/>
          <w:szCs w:val="28"/>
        </w:rPr>
        <w:t xml:space="preserve">, </w:t>
      </w:r>
      <w:r>
        <w:rPr>
          <w:rFonts w:ascii="PT Astra Serif" w:hAnsi="PT Astra Serif"/>
          <w:sz w:val="28"/>
          <w:szCs w:val="28"/>
        </w:rPr>
        <w:t xml:space="preserve">предусмотренные на осуществление </w:t>
      </w:r>
      <w:r w:rsidRPr="00D56938">
        <w:rPr>
          <w:rFonts w:ascii="PT Astra Serif" w:hAnsi="PT Astra Serif"/>
          <w:sz w:val="28"/>
          <w:szCs w:val="28"/>
        </w:rPr>
        <w:t>выплат детям-сиротам ОГБПОУ «</w:t>
      </w:r>
      <w:proofErr w:type="spellStart"/>
      <w:r w:rsidRPr="00D56938">
        <w:rPr>
          <w:rFonts w:ascii="PT Astra Serif" w:hAnsi="PT Astra Serif"/>
          <w:sz w:val="28"/>
          <w:szCs w:val="28"/>
        </w:rPr>
        <w:t>Димитровградский</w:t>
      </w:r>
      <w:proofErr w:type="spellEnd"/>
      <w:r w:rsidRPr="00D56938">
        <w:rPr>
          <w:rFonts w:ascii="PT Astra Serif" w:hAnsi="PT Astra Serif"/>
          <w:sz w:val="28"/>
          <w:szCs w:val="28"/>
        </w:rPr>
        <w:t xml:space="preserve"> музыкальный колледж</w:t>
      </w:r>
      <w:r>
        <w:rPr>
          <w:rFonts w:ascii="PT Astra Serif" w:hAnsi="PT Astra Serif"/>
          <w:sz w:val="28"/>
          <w:szCs w:val="28"/>
        </w:rPr>
        <w:t>»,</w:t>
      </w:r>
      <w:r w:rsidRPr="00D56938">
        <w:rPr>
          <w:rFonts w:ascii="PT Astra Serif" w:hAnsi="PT Astra Serif"/>
          <w:sz w:val="28"/>
          <w:szCs w:val="28"/>
        </w:rPr>
        <w:t xml:space="preserve"> </w:t>
      </w:r>
      <w:r w:rsidRPr="00D56938">
        <w:rPr>
          <w:rFonts w:ascii="PT Astra Serif" w:hAnsi="PT Astra Serif"/>
          <w:b/>
          <w:sz w:val="28"/>
          <w:szCs w:val="28"/>
        </w:rPr>
        <w:t>перераспределяются</w:t>
      </w:r>
      <w:r>
        <w:rPr>
          <w:rFonts w:ascii="PT Astra Serif" w:hAnsi="PT Astra Serif"/>
          <w:sz w:val="28"/>
          <w:szCs w:val="28"/>
        </w:rPr>
        <w:t xml:space="preserve"> на осуществление</w:t>
      </w:r>
      <w:r w:rsidRPr="00D56938">
        <w:rPr>
          <w:rFonts w:ascii="PT Astra Serif" w:hAnsi="PT Astra Serif"/>
          <w:sz w:val="28"/>
          <w:szCs w:val="28"/>
        </w:rPr>
        <w:t xml:space="preserve"> переданных органам местного самоуправления государственных полномочий Ульяновской области по предоставлению мер социальной поддержки молодым специалистам, поступившим на работу в муниципальные учреждения, осуществляющие </w:t>
      </w:r>
      <w:r>
        <w:rPr>
          <w:rFonts w:ascii="PT Astra Serif" w:hAnsi="PT Astra Serif"/>
          <w:sz w:val="28"/>
          <w:szCs w:val="28"/>
        </w:rPr>
        <w:br/>
      </w:r>
      <w:r w:rsidRPr="00D56938">
        <w:rPr>
          <w:rFonts w:ascii="PT Astra Serif" w:hAnsi="PT Astra Serif"/>
          <w:sz w:val="28"/>
          <w:szCs w:val="28"/>
        </w:rPr>
        <w:t>в качестве основного (уставного) вида деятельности деятельность в сфере культуры или архивного дела.</w:t>
      </w:r>
    </w:p>
    <w:p w:rsidR="00D56938" w:rsidRPr="00D56938" w:rsidRDefault="004B22CE" w:rsidP="00714A52">
      <w:pPr>
        <w:spacing w:after="0" w:line="235" w:lineRule="auto"/>
        <w:ind w:firstLine="709"/>
        <w:jc w:val="both"/>
        <w:rPr>
          <w:rFonts w:ascii="PT Astra Serif" w:hAnsi="PT Astra Serif"/>
          <w:sz w:val="28"/>
          <w:szCs w:val="28"/>
        </w:rPr>
      </w:pPr>
      <w:r w:rsidRPr="001A6076">
        <w:rPr>
          <w:rFonts w:ascii="PT Astra Serif" w:hAnsi="PT Astra Serif"/>
          <w:sz w:val="28"/>
          <w:szCs w:val="28"/>
        </w:rPr>
        <w:t>Соответствующие изменения вносятся в приложения 4, 5, 6</w:t>
      </w:r>
      <w:r>
        <w:rPr>
          <w:rFonts w:ascii="PT Astra Serif" w:hAnsi="PT Astra Serif"/>
          <w:sz w:val="28"/>
          <w:szCs w:val="28"/>
        </w:rPr>
        <w:t>, 8 и 9</w:t>
      </w:r>
      <w:r w:rsidRPr="001A6076">
        <w:rPr>
          <w:rFonts w:ascii="PT Astra Serif" w:hAnsi="PT Astra Serif"/>
          <w:sz w:val="28"/>
          <w:szCs w:val="28"/>
        </w:rPr>
        <w:t xml:space="preserve"> </w:t>
      </w:r>
      <w:r w:rsidR="0038706F">
        <w:rPr>
          <w:rFonts w:ascii="PT Astra Serif" w:hAnsi="PT Astra Serif"/>
          <w:sz w:val="28"/>
          <w:szCs w:val="28"/>
        </w:rPr>
        <w:br/>
      </w:r>
      <w:r w:rsidRPr="001A6076">
        <w:rPr>
          <w:rFonts w:ascii="PT Astra Serif" w:hAnsi="PT Astra Serif"/>
          <w:sz w:val="28"/>
          <w:szCs w:val="28"/>
        </w:rPr>
        <w:t xml:space="preserve">к </w:t>
      </w:r>
      <w:r>
        <w:rPr>
          <w:rFonts w:ascii="PT Astra Serif" w:hAnsi="PT Astra Serif"/>
          <w:sz w:val="28"/>
          <w:szCs w:val="28"/>
        </w:rPr>
        <w:t>Закону, т</w:t>
      </w:r>
      <w:r w:rsidR="00D56938" w:rsidRPr="00D56938">
        <w:rPr>
          <w:rFonts w:ascii="PT Astra Serif" w:hAnsi="PT Astra Serif"/>
          <w:sz w:val="28"/>
          <w:szCs w:val="28"/>
        </w:rPr>
        <w:t>аблиц</w:t>
      </w:r>
      <w:r>
        <w:rPr>
          <w:rFonts w:ascii="PT Astra Serif" w:hAnsi="PT Astra Serif"/>
          <w:sz w:val="28"/>
          <w:szCs w:val="28"/>
        </w:rPr>
        <w:t>а</w:t>
      </w:r>
      <w:r w:rsidR="00D56938" w:rsidRPr="00D56938">
        <w:rPr>
          <w:rFonts w:ascii="PT Astra Serif" w:hAnsi="PT Astra Serif"/>
          <w:sz w:val="28"/>
          <w:szCs w:val="28"/>
        </w:rPr>
        <w:t xml:space="preserve"> 3.13 </w:t>
      </w:r>
      <w:r>
        <w:rPr>
          <w:rFonts w:ascii="PT Astra Serif" w:hAnsi="PT Astra Serif"/>
          <w:sz w:val="28"/>
          <w:szCs w:val="28"/>
        </w:rPr>
        <w:t>приложения 10</w:t>
      </w:r>
      <w:r w:rsidR="00D56938" w:rsidRPr="00D56938">
        <w:rPr>
          <w:rFonts w:ascii="PT Astra Serif" w:hAnsi="PT Astra Serif"/>
          <w:sz w:val="28"/>
          <w:szCs w:val="28"/>
        </w:rPr>
        <w:t xml:space="preserve"> изл</w:t>
      </w:r>
      <w:r>
        <w:rPr>
          <w:rFonts w:ascii="PT Astra Serif" w:hAnsi="PT Astra Serif"/>
          <w:sz w:val="28"/>
          <w:szCs w:val="28"/>
        </w:rPr>
        <w:t xml:space="preserve">агается </w:t>
      </w:r>
      <w:r w:rsidR="00D56938" w:rsidRPr="00D56938">
        <w:rPr>
          <w:rFonts w:ascii="PT Astra Serif" w:hAnsi="PT Astra Serif"/>
          <w:sz w:val="28"/>
          <w:szCs w:val="28"/>
        </w:rPr>
        <w:t xml:space="preserve">в </w:t>
      </w:r>
      <w:r>
        <w:rPr>
          <w:rFonts w:ascii="PT Astra Serif" w:hAnsi="PT Astra Serif"/>
          <w:sz w:val="28"/>
          <w:szCs w:val="28"/>
        </w:rPr>
        <w:t>новой</w:t>
      </w:r>
      <w:r w:rsidR="00D56938" w:rsidRPr="00D56938">
        <w:rPr>
          <w:rFonts w:ascii="PT Astra Serif" w:hAnsi="PT Astra Serif"/>
          <w:sz w:val="28"/>
          <w:szCs w:val="28"/>
        </w:rPr>
        <w:t xml:space="preserve"> редакции.</w:t>
      </w:r>
    </w:p>
    <w:p w:rsidR="00915AFA" w:rsidRDefault="00915AFA" w:rsidP="00AD3DCD">
      <w:pPr>
        <w:tabs>
          <w:tab w:val="left" w:pos="0"/>
          <w:tab w:val="left" w:pos="709"/>
          <w:tab w:val="left" w:pos="993"/>
        </w:tabs>
        <w:autoSpaceDE w:val="0"/>
        <w:autoSpaceDN w:val="0"/>
        <w:adjustRightInd w:val="0"/>
        <w:spacing w:after="0" w:line="235" w:lineRule="auto"/>
        <w:jc w:val="center"/>
        <w:rPr>
          <w:rFonts w:ascii="PT Astra Serif" w:hAnsi="PT Astra Serif"/>
          <w:b/>
          <w:color w:val="000000"/>
          <w:sz w:val="28"/>
          <w:szCs w:val="28"/>
        </w:rPr>
      </w:pPr>
    </w:p>
    <w:p w:rsidR="00195B9A" w:rsidRDefault="009A73E1" w:rsidP="00AD3DCD">
      <w:pPr>
        <w:tabs>
          <w:tab w:val="left" w:pos="0"/>
          <w:tab w:val="left" w:pos="709"/>
          <w:tab w:val="left" w:pos="993"/>
        </w:tabs>
        <w:autoSpaceDE w:val="0"/>
        <w:autoSpaceDN w:val="0"/>
        <w:adjustRightInd w:val="0"/>
        <w:spacing w:after="0" w:line="235" w:lineRule="auto"/>
        <w:jc w:val="center"/>
        <w:rPr>
          <w:rFonts w:ascii="PT Astra Serif" w:hAnsi="PT Astra Serif"/>
          <w:b/>
          <w:color w:val="000000"/>
          <w:sz w:val="28"/>
          <w:szCs w:val="28"/>
        </w:rPr>
      </w:pPr>
      <w:r>
        <w:rPr>
          <w:rFonts w:ascii="PT Astra Serif" w:hAnsi="PT Astra Serif"/>
          <w:b/>
          <w:color w:val="000000"/>
          <w:sz w:val="28"/>
          <w:szCs w:val="28"/>
        </w:rPr>
        <w:t xml:space="preserve">Раздел </w:t>
      </w:r>
      <w:r w:rsidR="00057CBC">
        <w:rPr>
          <w:rFonts w:ascii="PT Astra Serif" w:hAnsi="PT Astra Serif"/>
          <w:b/>
          <w:color w:val="000000"/>
          <w:sz w:val="28"/>
          <w:szCs w:val="28"/>
        </w:rPr>
        <w:t>5</w:t>
      </w:r>
      <w:r>
        <w:rPr>
          <w:rFonts w:ascii="PT Astra Serif" w:hAnsi="PT Astra Serif"/>
          <w:b/>
          <w:color w:val="000000"/>
          <w:sz w:val="28"/>
          <w:szCs w:val="28"/>
        </w:rPr>
        <w:t xml:space="preserve">. Изменение расходов за счёт </w:t>
      </w:r>
      <w:r w:rsidR="001168AC" w:rsidRPr="001168AC">
        <w:rPr>
          <w:rFonts w:ascii="PT Astra Serif" w:hAnsi="PT Astra Serif"/>
          <w:b/>
          <w:color w:val="000000"/>
          <w:sz w:val="28"/>
          <w:szCs w:val="28"/>
        </w:rPr>
        <w:t>казначейск</w:t>
      </w:r>
      <w:r w:rsidR="001168AC">
        <w:rPr>
          <w:rFonts w:ascii="PT Astra Serif" w:hAnsi="PT Astra Serif"/>
          <w:b/>
          <w:color w:val="000000"/>
          <w:sz w:val="28"/>
          <w:szCs w:val="28"/>
        </w:rPr>
        <w:t>их</w:t>
      </w:r>
    </w:p>
    <w:p w:rsidR="009A73E1" w:rsidRDefault="001168AC" w:rsidP="00AD3DCD">
      <w:pPr>
        <w:tabs>
          <w:tab w:val="left" w:pos="0"/>
          <w:tab w:val="left" w:pos="709"/>
          <w:tab w:val="left" w:pos="993"/>
        </w:tabs>
        <w:autoSpaceDE w:val="0"/>
        <w:autoSpaceDN w:val="0"/>
        <w:adjustRightInd w:val="0"/>
        <w:spacing w:after="0" w:line="235" w:lineRule="auto"/>
        <w:jc w:val="center"/>
        <w:rPr>
          <w:rFonts w:ascii="PT Astra Serif" w:hAnsi="PT Astra Serif"/>
          <w:b/>
          <w:color w:val="000000"/>
          <w:sz w:val="28"/>
          <w:szCs w:val="28"/>
        </w:rPr>
      </w:pPr>
      <w:r w:rsidRPr="001168AC">
        <w:rPr>
          <w:rFonts w:ascii="PT Astra Serif" w:hAnsi="PT Astra Serif"/>
          <w:b/>
          <w:color w:val="000000"/>
          <w:sz w:val="28"/>
          <w:szCs w:val="28"/>
        </w:rPr>
        <w:t>инфраструктурн</w:t>
      </w:r>
      <w:r>
        <w:rPr>
          <w:rFonts w:ascii="PT Astra Serif" w:hAnsi="PT Astra Serif"/>
          <w:b/>
          <w:color w:val="000000"/>
          <w:sz w:val="28"/>
          <w:szCs w:val="28"/>
        </w:rPr>
        <w:t>ых</w:t>
      </w:r>
      <w:r w:rsidR="009A73E1">
        <w:rPr>
          <w:rFonts w:ascii="PT Astra Serif" w:hAnsi="PT Astra Serif"/>
          <w:b/>
          <w:color w:val="000000"/>
          <w:sz w:val="28"/>
          <w:szCs w:val="28"/>
        </w:rPr>
        <w:t xml:space="preserve"> кредитов</w:t>
      </w:r>
    </w:p>
    <w:p w:rsidR="009A73E1" w:rsidRDefault="009A73E1" w:rsidP="00AD3DCD">
      <w:pPr>
        <w:tabs>
          <w:tab w:val="left" w:pos="0"/>
          <w:tab w:val="left" w:pos="709"/>
          <w:tab w:val="left" w:pos="993"/>
        </w:tabs>
        <w:autoSpaceDE w:val="0"/>
        <w:autoSpaceDN w:val="0"/>
        <w:adjustRightInd w:val="0"/>
        <w:spacing w:after="0" w:line="235" w:lineRule="auto"/>
        <w:ind w:firstLine="709"/>
        <w:jc w:val="center"/>
        <w:rPr>
          <w:rFonts w:ascii="PT Astra Serif" w:hAnsi="PT Astra Serif"/>
          <w:b/>
          <w:color w:val="000000"/>
          <w:sz w:val="28"/>
          <w:szCs w:val="28"/>
        </w:rPr>
      </w:pPr>
    </w:p>
    <w:p w:rsidR="00236AF4" w:rsidRDefault="004725F7" w:rsidP="00AD3DCD">
      <w:pPr>
        <w:tabs>
          <w:tab w:val="left" w:pos="0"/>
          <w:tab w:val="left" w:pos="709"/>
          <w:tab w:val="left" w:pos="993"/>
        </w:tabs>
        <w:autoSpaceDE w:val="0"/>
        <w:autoSpaceDN w:val="0"/>
        <w:adjustRightInd w:val="0"/>
        <w:spacing w:after="0" w:line="235" w:lineRule="auto"/>
        <w:ind w:firstLine="709"/>
        <w:jc w:val="both"/>
        <w:rPr>
          <w:rFonts w:ascii="PT Astra Serif" w:hAnsi="PT Astra Serif"/>
          <w:color w:val="000000"/>
          <w:sz w:val="28"/>
          <w:szCs w:val="28"/>
        </w:rPr>
      </w:pPr>
      <w:r>
        <w:rPr>
          <w:rFonts w:ascii="PT Astra Serif" w:hAnsi="PT Astra Serif"/>
          <w:sz w:val="28"/>
          <w:szCs w:val="28"/>
        </w:rPr>
        <w:t xml:space="preserve">Но основании </w:t>
      </w:r>
      <w:r w:rsidRPr="004725F7">
        <w:rPr>
          <w:rFonts w:ascii="PT Astra Serif" w:hAnsi="PT Astra Serif"/>
          <w:sz w:val="28"/>
          <w:szCs w:val="28"/>
        </w:rPr>
        <w:t>протокол</w:t>
      </w:r>
      <w:r>
        <w:rPr>
          <w:rFonts w:ascii="PT Astra Serif" w:hAnsi="PT Astra Serif"/>
          <w:sz w:val="28"/>
          <w:szCs w:val="28"/>
        </w:rPr>
        <w:t>а</w:t>
      </w:r>
      <w:r w:rsidRPr="004725F7">
        <w:rPr>
          <w:rFonts w:ascii="PT Astra Serif" w:hAnsi="PT Astra Serif"/>
          <w:sz w:val="28"/>
          <w:szCs w:val="28"/>
        </w:rPr>
        <w:t xml:space="preserve"> Правительственной комиссии по региональному развитию в Росси</w:t>
      </w:r>
      <w:r>
        <w:rPr>
          <w:rFonts w:ascii="PT Astra Serif" w:hAnsi="PT Astra Serif"/>
          <w:sz w:val="28"/>
          <w:szCs w:val="28"/>
        </w:rPr>
        <w:t xml:space="preserve">йской Федерации от </w:t>
      </w:r>
      <w:r w:rsidR="005077FA">
        <w:rPr>
          <w:rFonts w:ascii="PT Astra Serif" w:hAnsi="PT Astra Serif"/>
          <w:sz w:val="28"/>
          <w:szCs w:val="28"/>
        </w:rPr>
        <w:t>30</w:t>
      </w:r>
      <w:r>
        <w:rPr>
          <w:rFonts w:ascii="PT Astra Serif" w:hAnsi="PT Astra Serif"/>
          <w:sz w:val="28"/>
          <w:szCs w:val="28"/>
        </w:rPr>
        <w:t>.10.2025 №</w:t>
      </w:r>
      <w:r w:rsidRPr="004725F7">
        <w:rPr>
          <w:rFonts w:ascii="PT Astra Serif" w:hAnsi="PT Astra Serif"/>
          <w:sz w:val="28"/>
          <w:szCs w:val="28"/>
        </w:rPr>
        <w:t>157пр</w:t>
      </w:r>
      <w:r>
        <w:rPr>
          <w:rFonts w:ascii="PT Astra Serif" w:hAnsi="PT Astra Serif"/>
          <w:sz w:val="28"/>
          <w:szCs w:val="28"/>
        </w:rPr>
        <w:t xml:space="preserve"> </w:t>
      </w:r>
      <w:r w:rsidR="00236AF4" w:rsidRPr="00750DAB">
        <w:rPr>
          <w:rFonts w:ascii="PT Astra Serif" w:hAnsi="PT Astra Serif"/>
          <w:b/>
          <w:color w:val="000000"/>
          <w:sz w:val="28"/>
          <w:szCs w:val="28"/>
        </w:rPr>
        <w:t>перераспределяются</w:t>
      </w:r>
      <w:r w:rsidR="00236AF4">
        <w:rPr>
          <w:rFonts w:ascii="PT Astra Serif" w:hAnsi="PT Astra Serif"/>
          <w:color w:val="000000"/>
          <w:sz w:val="28"/>
          <w:szCs w:val="28"/>
        </w:rPr>
        <w:t xml:space="preserve"> средства </w:t>
      </w:r>
      <w:r w:rsidR="00EF6D1A">
        <w:rPr>
          <w:rFonts w:ascii="PT Astra Serif" w:hAnsi="PT Astra Serif"/>
          <w:color w:val="000000"/>
          <w:sz w:val="28"/>
          <w:szCs w:val="28"/>
        </w:rPr>
        <w:t xml:space="preserve">казначейского </w:t>
      </w:r>
      <w:r w:rsidR="00236AF4" w:rsidRPr="00236AF4">
        <w:rPr>
          <w:rFonts w:ascii="PT Astra Serif" w:hAnsi="PT Astra Serif"/>
          <w:sz w:val="28"/>
          <w:szCs w:val="28"/>
        </w:rPr>
        <w:t>инфраструктурного кредита</w:t>
      </w:r>
      <w:r w:rsidR="00236AF4">
        <w:rPr>
          <w:rFonts w:ascii="PT Astra Serif" w:hAnsi="PT Astra Serif"/>
          <w:sz w:val="28"/>
          <w:szCs w:val="28"/>
        </w:rPr>
        <w:t xml:space="preserve"> </w:t>
      </w:r>
      <w:r w:rsidR="00750DAB">
        <w:rPr>
          <w:rFonts w:ascii="PT Astra Serif" w:hAnsi="PT Astra Serif"/>
          <w:sz w:val="28"/>
          <w:szCs w:val="28"/>
        </w:rPr>
        <w:t xml:space="preserve">в сумме </w:t>
      </w:r>
      <w:r w:rsidR="00750DAB" w:rsidRPr="00750DAB">
        <w:rPr>
          <w:rFonts w:ascii="PT Astra Serif" w:hAnsi="PT Astra Serif"/>
          <w:b/>
          <w:sz w:val="28"/>
          <w:szCs w:val="28"/>
        </w:rPr>
        <w:t>907</w:t>
      </w:r>
      <w:r w:rsidR="00F43DBA">
        <w:rPr>
          <w:rFonts w:ascii="PT Astra Serif" w:hAnsi="PT Astra Serif"/>
          <w:b/>
          <w:sz w:val="28"/>
          <w:szCs w:val="28"/>
        </w:rPr>
        <w:t> </w:t>
      </w:r>
      <w:r w:rsidR="00750DAB" w:rsidRPr="00750DAB">
        <w:rPr>
          <w:rFonts w:ascii="PT Astra Serif" w:hAnsi="PT Astra Serif"/>
          <w:b/>
          <w:sz w:val="28"/>
          <w:szCs w:val="28"/>
        </w:rPr>
        <w:t>124</w:t>
      </w:r>
      <w:r w:rsidR="00F43DBA">
        <w:rPr>
          <w:rFonts w:ascii="PT Astra Serif" w:hAnsi="PT Astra Serif"/>
          <w:b/>
          <w:sz w:val="28"/>
          <w:szCs w:val="28"/>
        </w:rPr>
        <w:t>,</w:t>
      </w:r>
      <w:r w:rsidR="00750DAB" w:rsidRPr="00750DAB">
        <w:rPr>
          <w:rFonts w:ascii="PT Astra Serif" w:hAnsi="PT Astra Serif"/>
          <w:b/>
          <w:sz w:val="28"/>
          <w:szCs w:val="28"/>
        </w:rPr>
        <w:t>0 тыс. рублей</w:t>
      </w:r>
      <w:r w:rsidR="00750DAB" w:rsidRPr="00750DAB">
        <w:rPr>
          <w:rFonts w:ascii="PT Astra Serif" w:hAnsi="PT Astra Serif"/>
          <w:sz w:val="28"/>
          <w:szCs w:val="28"/>
        </w:rPr>
        <w:t>.</w:t>
      </w:r>
    </w:p>
    <w:p w:rsidR="0067127B" w:rsidRDefault="00750DAB" w:rsidP="00AD3DCD">
      <w:pPr>
        <w:tabs>
          <w:tab w:val="left" w:pos="0"/>
          <w:tab w:val="left" w:pos="709"/>
          <w:tab w:val="left" w:pos="993"/>
        </w:tabs>
        <w:autoSpaceDE w:val="0"/>
        <w:autoSpaceDN w:val="0"/>
        <w:adjustRightInd w:val="0"/>
        <w:spacing w:after="0" w:line="235" w:lineRule="auto"/>
        <w:ind w:firstLine="709"/>
        <w:jc w:val="both"/>
        <w:rPr>
          <w:rFonts w:ascii="PT Astra Serif" w:hAnsi="PT Astra Serif"/>
          <w:color w:val="000000"/>
          <w:sz w:val="28"/>
          <w:szCs w:val="28"/>
        </w:rPr>
      </w:pPr>
      <w:r>
        <w:rPr>
          <w:rFonts w:ascii="PT Astra Serif" w:hAnsi="PT Astra Serif"/>
          <w:sz w:val="28"/>
          <w:szCs w:val="28"/>
        </w:rPr>
        <w:t>У</w:t>
      </w:r>
      <w:r w:rsidR="0067127B" w:rsidRPr="0067127B">
        <w:rPr>
          <w:rFonts w:ascii="PT Astra Serif" w:hAnsi="PT Astra Serif"/>
          <w:sz w:val="28"/>
          <w:szCs w:val="28"/>
        </w:rPr>
        <w:t xml:space="preserve">меньшаются </w:t>
      </w:r>
      <w:r w:rsidR="0067127B">
        <w:rPr>
          <w:rFonts w:ascii="PT Astra Serif" w:hAnsi="PT Astra Serif"/>
          <w:sz w:val="28"/>
          <w:szCs w:val="28"/>
        </w:rPr>
        <w:t>средства</w:t>
      </w:r>
      <w:r w:rsidR="0067127B" w:rsidRPr="0067127B">
        <w:rPr>
          <w:rFonts w:ascii="PT Astra Serif" w:hAnsi="PT Astra Serif"/>
          <w:sz w:val="28"/>
          <w:szCs w:val="28"/>
        </w:rPr>
        <w:t xml:space="preserve">, предусмотренные Министерству промышленности, инвестиций и науки Ульяновской области на проектирование, строительство и подключение (технологическое присоединение) объектов капитального строительства и инфраструктуры к сетям инженерно-технического обеспечения (электро-, газо-, тепло-, водоснабжения или водоотведения) </w:t>
      </w:r>
      <w:r w:rsidR="0067127B" w:rsidRPr="0067127B">
        <w:rPr>
          <w:rFonts w:ascii="PT Astra Serif" w:hAnsi="PT Astra Serif"/>
          <w:b/>
          <w:sz w:val="28"/>
          <w:szCs w:val="28"/>
        </w:rPr>
        <w:t>в 2025 году</w:t>
      </w:r>
      <w:r w:rsidR="0067127B" w:rsidRPr="0067127B">
        <w:rPr>
          <w:rFonts w:ascii="PT Astra Serif" w:hAnsi="PT Astra Serif"/>
          <w:sz w:val="28"/>
          <w:szCs w:val="28"/>
        </w:rPr>
        <w:t xml:space="preserve"> на </w:t>
      </w:r>
      <w:r w:rsidR="0067127B" w:rsidRPr="0067127B">
        <w:rPr>
          <w:rFonts w:ascii="PT Astra Serif" w:hAnsi="PT Astra Serif"/>
          <w:b/>
          <w:sz w:val="28"/>
          <w:szCs w:val="28"/>
        </w:rPr>
        <w:t>907 124,0 тыс. рублей</w:t>
      </w:r>
      <w:r w:rsidR="0067127B" w:rsidRPr="0067127B">
        <w:rPr>
          <w:rFonts w:ascii="PT Astra Serif" w:hAnsi="PT Astra Serif"/>
          <w:sz w:val="28"/>
          <w:szCs w:val="28"/>
        </w:rPr>
        <w:t>.</w:t>
      </w:r>
    </w:p>
    <w:p w:rsidR="00452CF6" w:rsidRDefault="00171387" w:rsidP="00AD3DCD">
      <w:pPr>
        <w:tabs>
          <w:tab w:val="left" w:pos="0"/>
          <w:tab w:val="left" w:pos="709"/>
          <w:tab w:val="left" w:pos="993"/>
        </w:tabs>
        <w:autoSpaceDE w:val="0"/>
        <w:autoSpaceDN w:val="0"/>
        <w:adjustRightInd w:val="0"/>
        <w:spacing w:after="0" w:line="235" w:lineRule="auto"/>
        <w:ind w:firstLine="709"/>
        <w:jc w:val="both"/>
        <w:rPr>
          <w:rFonts w:ascii="PT Astra Serif" w:hAnsi="PT Astra Serif"/>
          <w:sz w:val="28"/>
          <w:szCs w:val="28"/>
        </w:rPr>
      </w:pPr>
      <w:r w:rsidRPr="00171387">
        <w:rPr>
          <w:rFonts w:ascii="PT Astra Serif" w:hAnsi="PT Astra Serif"/>
          <w:sz w:val="28"/>
          <w:szCs w:val="28"/>
        </w:rPr>
        <w:t>Из данной суммы</w:t>
      </w:r>
      <w:r w:rsidR="00452CF6">
        <w:rPr>
          <w:rFonts w:ascii="PT Astra Serif" w:hAnsi="PT Astra Serif"/>
          <w:sz w:val="28"/>
          <w:szCs w:val="28"/>
        </w:rPr>
        <w:t>:</w:t>
      </w:r>
    </w:p>
    <w:p w:rsidR="00171387" w:rsidRPr="00171387" w:rsidRDefault="00452CF6" w:rsidP="00AD3DCD">
      <w:pPr>
        <w:tabs>
          <w:tab w:val="left" w:pos="0"/>
          <w:tab w:val="left" w:pos="709"/>
          <w:tab w:val="left" w:pos="993"/>
        </w:tabs>
        <w:autoSpaceDE w:val="0"/>
        <w:autoSpaceDN w:val="0"/>
        <w:adjustRightInd w:val="0"/>
        <w:spacing w:after="0" w:line="235" w:lineRule="auto"/>
        <w:ind w:firstLine="709"/>
        <w:jc w:val="both"/>
        <w:rPr>
          <w:rFonts w:ascii="PT Astra Serif" w:hAnsi="PT Astra Serif"/>
          <w:sz w:val="28"/>
          <w:szCs w:val="28"/>
        </w:rPr>
      </w:pPr>
      <w:r>
        <w:rPr>
          <w:rFonts w:ascii="PT Astra Serif" w:hAnsi="PT Astra Serif"/>
          <w:sz w:val="28"/>
          <w:szCs w:val="28"/>
        </w:rPr>
        <w:t>1)</w:t>
      </w:r>
      <w:r w:rsidR="00171387" w:rsidRPr="00171387">
        <w:rPr>
          <w:rFonts w:ascii="PT Astra Serif" w:hAnsi="PT Astra Serif"/>
          <w:sz w:val="28"/>
          <w:szCs w:val="28"/>
        </w:rPr>
        <w:t xml:space="preserve"> средства в размере </w:t>
      </w:r>
      <w:r w:rsidR="00171387" w:rsidRPr="00171387">
        <w:rPr>
          <w:rFonts w:ascii="PT Astra Serif" w:hAnsi="PT Astra Serif"/>
          <w:b/>
          <w:sz w:val="28"/>
          <w:szCs w:val="28"/>
        </w:rPr>
        <w:t>300 000,0 тыс. рублей в 2025 году</w:t>
      </w:r>
      <w:r w:rsidR="00171387" w:rsidRPr="00171387">
        <w:rPr>
          <w:rFonts w:ascii="PT Astra Serif" w:hAnsi="PT Astra Serif"/>
          <w:sz w:val="28"/>
          <w:szCs w:val="28"/>
        </w:rPr>
        <w:t xml:space="preserve"> </w:t>
      </w:r>
      <w:r w:rsidR="00171387" w:rsidRPr="00171387">
        <w:rPr>
          <w:rFonts w:ascii="PT Astra Serif" w:hAnsi="PT Astra Serif"/>
          <w:b/>
          <w:sz w:val="28"/>
          <w:szCs w:val="28"/>
        </w:rPr>
        <w:t>перераспределяются</w:t>
      </w:r>
      <w:r w:rsidR="00171387" w:rsidRPr="00171387">
        <w:rPr>
          <w:rFonts w:ascii="PT Astra Serif" w:hAnsi="PT Astra Serif"/>
          <w:sz w:val="28"/>
          <w:szCs w:val="28"/>
        </w:rPr>
        <w:t xml:space="preserve"> Министерств</w:t>
      </w:r>
      <w:r w:rsidR="00171387">
        <w:rPr>
          <w:rFonts w:ascii="PT Astra Serif" w:hAnsi="PT Astra Serif"/>
          <w:sz w:val="28"/>
          <w:szCs w:val="28"/>
        </w:rPr>
        <w:t>у</w:t>
      </w:r>
      <w:r w:rsidR="00171387" w:rsidRPr="00171387">
        <w:rPr>
          <w:rFonts w:ascii="PT Astra Serif" w:hAnsi="PT Astra Serif"/>
          <w:sz w:val="28"/>
          <w:szCs w:val="28"/>
        </w:rPr>
        <w:t xml:space="preserve"> жилищно-коммунального хозяйства и строительства Ульяновской области на проектирование, строительство и подключение (технологическое присоединение) объектов капитального строительства и инфраструктуры к сетям инженерно-технического обеспечения (электро-, газо-, тепло-, водоснабжения или водоотведения).</w:t>
      </w:r>
    </w:p>
    <w:p w:rsidR="00171387" w:rsidRPr="00171387" w:rsidRDefault="00452CF6" w:rsidP="00AD3DCD">
      <w:pPr>
        <w:tabs>
          <w:tab w:val="left" w:pos="0"/>
          <w:tab w:val="left" w:pos="709"/>
          <w:tab w:val="left" w:pos="993"/>
        </w:tabs>
        <w:autoSpaceDE w:val="0"/>
        <w:autoSpaceDN w:val="0"/>
        <w:adjustRightInd w:val="0"/>
        <w:spacing w:after="0" w:line="235" w:lineRule="auto"/>
        <w:ind w:firstLine="709"/>
        <w:jc w:val="both"/>
        <w:rPr>
          <w:rFonts w:ascii="PT Astra Serif" w:hAnsi="PT Astra Serif"/>
          <w:sz w:val="28"/>
          <w:szCs w:val="28"/>
        </w:rPr>
      </w:pPr>
      <w:r>
        <w:rPr>
          <w:rFonts w:ascii="PT Astra Serif" w:hAnsi="PT Astra Serif"/>
          <w:sz w:val="28"/>
          <w:szCs w:val="28"/>
        </w:rPr>
        <w:t>2) с</w:t>
      </w:r>
      <w:r w:rsidR="00782748">
        <w:rPr>
          <w:rFonts w:ascii="PT Astra Serif" w:hAnsi="PT Astra Serif"/>
          <w:sz w:val="28"/>
          <w:szCs w:val="28"/>
        </w:rPr>
        <w:t>редства</w:t>
      </w:r>
      <w:r w:rsidR="00171387" w:rsidRPr="00171387">
        <w:rPr>
          <w:rFonts w:ascii="PT Astra Serif" w:hAnsi="PT Astra Serif"/>
          <w:sz w:val="28"/>
          <w:szCs w:val="28"/>
        </w:rPr>
        <w:t xml:space="preserve"> </w:t>
      </w:r>
      <w:r w:rsidR="00D340B0" w:rsidRPr="00D340B0">
        <w:rPr>
          <w:rFonts w:ascii="PT Astra Serif" w:hAnsi="PT Astra Serif"/>
          <w:sz w:val="28"/>
          <w:szCs w:val="28"/>
        </w:rPr>
        <w:t>в</w:t>
      </w:r>
      <w:r w:rsidR="00171387" w:rsidRPr="00D340B0">
        <w:rPr>
          <w:rFonts w:ascii="PT Astra Serif" w:hAnsi="PT Astra Serif"/>
          <w:sz w:val="28"/>
          <w:szCs w:val="28"/>
        </w:rPr>
        <w:t xml:space="preserve"> </w:t>
      </w:r>
      <w:r w:rsidR="00171387" w:rsidRPr="00171387">
        <w:rPr>
          <w:rFonts w:ascii="PT Astra Serif" w:hAnsi="PT Astra Serif"/>
          <w:sz w:val="28"/>
          <w:szCs w:val="28"/>
        </w:rPr>
        <w:t>сумм</w:t>
      </w:r>
      <w:r w:rsidR="00D340B0">
        <w:rPr>
          <w:rFonts w:ascii="PT Astra Serif" w:hAnsi="PT Astra Serif"/>
          <w:sz w:val="28"/>
          <w:szCs w:val="28"/>
        </w:rPr>
        <w:t>е</w:t>
      </w:r>
      <w:r w:rsidR="00171387" w:rsidRPr="00171387">
        <w:rPr>
          <w:rFonts w:ascii="PT Astra Serif" w:hAnsi="PT Astra Serif"/>
          <w:sz w:val="28"/>
          <w:szCs w:val="28"/>
        </w:rPr>
        <w:t xml:space="preserve"> </w:t>
      </w:r>
      <w:r w:rsidR="00171387" w:rsidRPr="00171387">
        <w:rPr>
          <w:rFonts w:ascii="PT Astra Serif" w:hAnsi="PT Astra Serif"/>
          <w:b/>
          <w:sz w:val="28"/>
          <w:szCs w:val="28"/>
        </w:rPr>
        <w:t>607 124,0 тыс. рублей</w:t>
      </w:r>
      <w:r w:rsidR="00171387" w:rsidRPr="00171387">
        <w:rPr>
          <w:rFonts w:ascii="PT Astra Serif" w:hAnsi="PT Astra Serif"/>
          <w:sz w:val="28"/>
          <w:szCs w:val="28"/>
        </w:rPr>
        <w:t xml:space="preserve"> </w:t>
      </w:r>
      <w:r w:rsidR="00D340B0" w:rsidRPr="00D340B0">
        <w:rPr>
          <w:rFonts w:ascii="PT Astra Serif" w:hAnsi="PT Astra Serif"/>
          <w:b/>
          <w:sz w:val="28"/>
          <w:szCs w:val="28"/>
        </w:rPr>
        <w:t>перераспределяются с 2025 года на 2026 год</w:t>
      </w:r>
      <w:r w:rsidR="00D340B0">
        <w:rPr>
          <w:rFonts w:ascii="PT Astra Serif" w:hAnsi="PT Astra Serif"/>
          <w:sz w:val="28"/>
          <w:szCs w:val="28"/>
        </w:rPr>
        <w:t xml:space="preserve"> </w:t>
      </w:r>
      <w:r w:rsidR="00557B16" w:rsidRPr="00557B16">
        <w:rPr>
          <w:rFonts w:ascii="PT Astra Serif" w:hAnsi="PT Astra Serif"/>
          <w:i/>
          <w:sz w:val="28"/>
          <w:szCs w:val="28"/>
        </w:rPr>
        <w:t>(на эту сумму у</w:t>
      </w:r>
      <w:r w:rsidR="00D77452">
        <w:rPr>
          <w:rFonts w:ascii="PT Astra Serif" w:hAnsi="PT Astra Serif"/>
          <w:i/>
          <w:sz w:val="28"/>
          <w:szCs w:val="28"/>
        </w:rPr>
        <w:t>меньшается</w:t>
      </w:r>
      <w:r w:rsidR="00557B16" w:rsidRPr="00557B16">
        <w:rPr>
          <w:rFonts w:ascii="PT Astra Serif" w:hAnsi="PT Astra Serif"/>
          <w:i/>
          <w:sz w:val="28"/>
          <w:szCs w:val="28"/>
        </w:rPr>
        <w:t xml:space="preserve"> дефицит областного бюджета</w:t>
      </w:r>
      <w:r w:rsidR="00D77452">
        <w:rPr>
          <w:rFonts w:ascii="PT Astra Serif" w:hAnsi="PT Astra Serif"/>
          <w:i/>
          <w:sz w:val="28"/>
          <w:szCs w:val="28"/>
        </w:rPr>
        <w:t xml:space="preserve"> </w:t>
      </w:r>
      <w:r w:rsidR="00D77452">
        <w:rPr>
          <w:rFonts w:ascii="PT Astra Serif" w:hAnsi="PT Astra Serif"/>
          <w:i/>
          <w:sz w:val="28"/>
          <w:szCs w:val="28"/>
        </w:rPr>
        <w:br/>
        <w:t>в 2025 году и уменьшается профицит в 2026 году</w:t>
      </w:r>
      <w:r w:rsidR="00557B16" w:rsidRPr="00557B16">
        <w:rPr>
          <w:rFonts w:ascii="PT Astra Serif" w:hAnsi="PT Astra Serif"/>
          <w:i/>
          <w:sz w:val="28"/>
          <w:szCs w:val="28"/>
        </w:rPr>
        <w:t>)</w:t>
      </w:r>
      <w:r w:rsidR="00557B16">
        <w:rPr>
          <w:rFonts w:ascii="PT Astra Serif" w:hAnsi="PT Astra Serif"/>
          <w:sz w:val="28"/>
          <w:szCs w:val="28"/>
        </w:rPr>
        <w:t xml:space="preserve"> </w:t>
      </w:r>
      <w:r w:rsidR="00D340B0">
        <w:rPr>
          <w:rFonts w:ascii="PT Astra Serif" w:hAnsi="PT Astra Serif"/>
          <w:sz w:val="28"/>
          <w:szCs w:val="28"/>
        </w:rPr>
        <w:t>и направляются</w:t>
      </w:r>
      <w:r w:rsidR="00171387" w:rsidRPr="00171387">
        <w:rPr>
          <w:rFonts w:ascii="PT Astra Serif" w:hAnsi="PT Astra Serif"/>
          <w:sz w:val="28"/>
          <w:szCs w:val="28"/>
        </w:rPr>
        <w:t>:</w:t>
      </w:r>
    </w:p>
    <w:p w:rsidR="00171387" w:rsidRPr="00A90DC9" w:rsidRDefault="00171387" w:rsidP="00AD3DCD">
      <w:pPr>
        <w:pStyle w:val="aa"/>
        <w:numPr>
          <w:ilvl w:val="0"/>
          <w:numId w:val="46"/>
        </w:numPr>
        <w:tabs>
          <w:tab w:val="left" w:pos="0"/>
          <w:tab w:val="left" w:pos="709"/>
          <w:tab w:val="left" w:pos="993"/>
        </w:tabs>
        <w:autoSpaceDE w:val="0"/>
        <w:autoSpaceDN w:val="0"/>
        <w:adjustRightInd w:val="0"/>
        <w:spacing w:line="235" w:lineRule="auto"/>
        <w:ind w:left="0" w:firstLine="709"/>
        <w:jc w:val="both"/>
        <w:rPr>
          <w:rFonts w:ascii="PT Astra Serif" w:hAnsi="PT Astra Serif"/>
        </w:rPr>
      </w:pPr>
      <w:r w:rsidRPr="00A90DC9">
        <w:rPr>
          <w:rFonts w:ascii="PT Astra Serif" w:hAnsi="PT Astra Serif"/>
        </w:rPr>
        <w:t xml:space="preserve">на реализацию инфраструктурного проекта «Строительство поликлиники и обеспечение транспортной доступности в целях развития жилищного строительства в </w:t>
      </w:r>
      <w:proofErr w:type="spellStart"/>
      <w:r w:rsidRPr="00A90DC9">
        <w:rPr>
          <w:rFonts w:ascii="PT Astra Serif" w:hAnsi="PT Astra Serif"/>
        </w:rPr>
        <w:t>Засвияжском</w:t>
      </w:r>
      <w:proofErr w:type="spellEnd"/>
      <w:r w:rsidRPr="00A90DC9">
        <w:rPr>
          <w:rFonts w:ascii="PT Astra Serif" w:hAnsi="PT Astra Serif"/>
        </w:rPr>
        <w:t xml:space="preserve"> районе г. Ульяновска» - </w:t>
      </w:r>
      <w:r w:rsidRPr="00A90DC9">
        <w:rPr>
          <w:rFonts w:ascii="PT Astra Serif" w:hAnsi="PT Astra Serif"/>
          <w:b/>
        </w:rPr>
        <w:t>392 536,0 тыс. рублей</w:t>
      </w:r>
      <w:r w:rsidRPr="00A90DC9">
        <w:rPr>
          <w:rFonts w:ascii="PT Astra Serif" w:hAnsi="PT Astra Serif"/>
        </w:rPr>
        <w:t>, из них:</w:t>
      </w:r>
    </w:p>
    <w:p w:rsidR="00171387" w:rsidRPr="00171387" w:rsidRDefault="00A90DC9" w:rsidP="00AD3DCD">
      <w:pPr>
        <w:tabs>
          <w:tab w:val="left" w:pos="709"/>
          <w:tab w:val="left" w:pos="993"/>
        </w:tabs>
        <w:autoSpaceDE w:val="0"/>
        <w:autoSpaceDN w:val="0"/>
        <w:adjustRightInd w:val="0"/>
        <w:spacing w:after="0" w:line="235" w:lineRule="auto"/>
        <w:ind w:left="709"/>
        <w:jc w:val="both"/>
        <w:rPr>
          <w:rFonts w:ascii="PT Astra Serif" w:hAnsi="PT Astra Serif"/>
          <w:sz w:val="28"/>
          <w:szCs w:val="28"/>
        </w:rPr>
      </w:pPr>
      <w:r>
        <w:rPr>
          <w:rFonts w:ascii="PT Astra Serif" w:hAnsi="PT Astra Serif"/>
          <w:sz w:val="28"/>
          <w:szCs w:val="28"/>
        </w:rPr>
        <w:lastRenderedPageBreak/>
        <w:t xml:space="preserve">   </w:t>
      </w:r>
      <w:r w:rsidR="00171387" w:rsidRPr="006C07BA">
        <w:rPr>
          <w:rFonts w:ascii="PT Astra Serif" w:hAnsi="PT Astra Serif"/>
          <w:sz w:val="28"/>
          <w:szCs w:val="28"/>
        </w:rPr>
        <w:t xml:space="preserve">Министерству здравоохранения Ульяновской области - </w:t>
      </w:r>
      <w:r w:rsidR="00171387" w:rsidRPr="006C07BA">
        <w:rPr>
          <w:rFonts w:ascii="PT Astra Serif" w:hAnsi="PT Astra Serif"/>
          <w:b/>
          <w:sz w:val="28"/>
          <w:szCs w:val="28"/>
        </w:rPr>
        <w:t>200 000,0 тыс.</w:t>
      </w:r>
      <w:r w:rsidR="00171387" w:rsidRPr="00171387">
        <w:rPr>
          <w:rFonts w:ascii="PT Astra Serif" w:hAnsi="PT Astra Serif"/>
          <w:b/>
          <w:sz w:val="28"/>
          <w:szCs w:val="28"/>
        </w:rPr>
        <w:t xml:space="preserve"> рублей</w:t>
      </w:r>
      <w:r w:rsidR="00171387" w:rsidRPr="00171387">
        <w:rPr>
          <w:rFonts w:ascii="PT Astra Serif" w:hAnsi="PT Astra Serif"/>
          <w:sz w:val="28"/>
          <w:szCs w:val="28"/>
        </w:rPr>
        <w:t xml:space="preserve"> на оснащение оборудованием поликлиники в микрорайоне «Юго-Западный» </w:t>
      </w:r>
      <w:proofErr w:type="spellStart"/>
      <w:r w:rsidR="00171387" w:rsidRPr="00171387">
        <w:rPr>
          <w:rFonts w:ascii="PT Astra Serif" w:hAnsi="PT Astra Serif"/>
          <w:sz w:val="28"/>
          <w:szCs w:val="28"/>
        </w:rPr>
        <w:t>Засвияжского</w:t>
      </w:r>
      <w:proofErr w:type="spellEnd"/>
      <w:r w:rsidR="00171387" w:rsidRPr="00171387">
        <w:rPr>
          <w:rFonts w:ascii="PT Astra Serif" w:hAnsi="PT Astra Serif"/>
          <w:sz w:val="28"/>
          <w:szCs w:val="28"/>
        </w:rPr>
        <w:t xml:space="preserve"> района г. Ульяновска; </w:t>
      </w:r>
    </w:p>
    <w:p w:rsidR="00171387" w:rsidRPr="00171387" w:rsidRDefault="00A90DC9" w:rsidP="00AD3DCD">
      <w:pPr>
        <w:tabs>
          <w:tab w:val="left" w:pos="709"/>
          <w:tab w:val="left" w:pos="993"/>
        </w:tabs>
        <w:autoSpaceDE w:val="0"/>
        <w:autoSpaceDN w:val="0"/>
        <w:adjustRightInd w:val="0"/>
        <w:spacing w:after="0" w:line="235" w:lineRule="auto"/>
        <w:ind w:left="709"/>
        <w:jc w:val="both"/>
        <w:rPr>
          <w:rFonts w:ascii="PT Astra Serif" w:hAnsi="PT Astra Serif"/>
          <w:sz w:val="28"/>
          <w:szCs w:val="28"/>
        </w:rPr>
      </w:pPr>
      <w:r>
        <w:rPr>
          <w:rFonts w:ascii="PT Astra Serif" w:hAnsi="PT Astra Serif"/>
          <w:sz w:val="28"/>
          <w:szCs w:val="28"/>
        </w:rPr>
        <w:t xml:space="preserve">   </w:t>
      </w:r>
      <w:r w:rsidR="00171387" w:rsidRPr="00171387">
        <w:rPr>
          <w:rFonts w:ascii="PT Astra Serif" w:hAnsi="PT Astra Serif"/>
          <w:sz w:val="28"/>
          <w:szCs w:val="28"/>
        </w:rPr>
        <w:t xml:space="preserve">Министерству транспорта Ульяновской области - </w:t>
      </w:r>
      <w:r w:rsidR="00171387" w:rsidRPr="00171387">
        <w:rPr>
          <w:rFonts w:ascii="PT Astra Serif" w:hAnsi="PT Astra Serif"/>
          <w:b/>
          <w:sz w:val="28"/>
          <w:szCs w:val="28"/>
        </w:rPr>
        <w:t>192 536,0 тыс. рублей</w:t>
      </w:r>
      <w:r w:rsidR="00171387" w:rsidRPr="00171387">
        <w:rPr>
          <w:rFonts w:ascii="PT Astra Serif" w:hAnsi="PT Astra Serif"/>
          <w:sz w:val="28"/>
          <w:szCs w:val="28"/>
        </w:rPr>
        <w:t xml:space="preserve"> на приобретение подвижного состава городского транспорта общего пользования.</w:t>
      </w:r>
    </w:p>
    <w:p w:rsidR="0067127B" w:rsidRDefault="00171387" w:rsidP="00AD3DCD">
      <w:pPr>
        <w:pStyle w:val="aa"/>
        <w:numPr>
          <w:ilvl w:val="0"/>
          <w:numId w:val="46"/>
        </w:numPr>
        <w:tabs>
          <w:tab w:val="left" w:pos="0"/>
          <w:tab w:val="left" w:pos="709"/>
          <w:tab w:val="left" w:pos="993"/>
        </w:tabs>
        <w:autoSpaceDE w:val="0"/>
        <w:autoSpaceDN w:val="0"/>
        <w:adjustRightInd w:val="0"/>
        <w:spacing w:line="235" w:lineRule="auto"/>
        <w:ind w:left="0" w:firstLine="709"/>
        <w:jc w:val="both"/>
        <w:rPr>
          <w:rFonts w:ascii="PT Astra Serif" w:hAnsi="PT Astra Serif"/>
        </w:rPr>
      </w:pPr>
      <w:r w:rsidRPr="00171387">
        <w:rPr>
          <w:rFonts w:ascii="PT Astra Serif" w:hAnsi="PT Astra Serif"/>
        </w:rPr>
        <w:t xml:space="preserve">Министерству промышленности, инвестиций и науки Ульяновской области на проектирование, строительство и подключение (технологическое присоединение) объектов капитального строительства и инфраструктуры к сетям инженерно-технического обеспечения (электро-, газо-, тепло-, водоснабжения или водоотведения) - </w:t>
      </w:r>
      <w:r w:rsidRPr="008B18AA">
        <w:rPr>
          <w:rFonts w:ascii="PT Astra Serif" w:hAnsi="PT Astra Serif"/>
          <w:b/>
        </w:rPr>
        <w:t>214 588,0 тыс. рублей</w:t>
      </w:r>
      <w:r w:rsidRPr="00171387">
        <w:rPr>
          <w:rFonts w:ascii="PT Astra Serif" w:hAnsi="PT Astra Serif"/>
        </w:rPr>
        <w:t>.</w:t>
      </w:r>
    </w:p>
    <w:p w:rsidR="00DF30AE" w:rsidRPr="00DF30AE" w:rsidRDefault="00DF30AE" w:rsidP="00AD3DCD">
      <w:pPr>
        <w:spacing w:after="0" w:line="235" w:lineRule="auto"/>
        <w:ind w:firstLine="709"/>
        <w:contextualSpacing/>
        <w:jc w:val="both"/>
        <w:rPr>
          <w:rFonts w:ascii="PT Astra Serif" w:hAnsi="PT Astra Serif"/>
          <w:spacing w:val="-2"/>
          <w:sz w:val="28"/>
          <w:szCs w:val="28"/>
        </w:rPr>
      </w:pPr>
      <w:r>
        <w:rPr>
          <w:rFonts w:ascii="PT Astra Serif" w:hAnsi="PT Astra Serif"/>
          <w:spacing w:val="-2"/>
          <w:sz w:val="28"/>
          <w:szCs w:val="28"/>
        </w:rPr>
        <w:t>В соответствии со статьёй 184</w:t>
      </w:r>
      <w:r w:rsidRPr="00AB552C">
        <w:rPr>
          <w:rFonts w:ascii="PT Astra Serif" w:hAnsi="PT Astra Serif"/>
          <w:spacing w:val="-2"/>
          <w:sz w:val="28"/>
          <w:szCs w:val="28"/>
          <w:vertAlign w:val="superscript"/>
        </w:rPr>
        <w:t>1</w:t>
      </w:r>
      <w:r>
        <w:rPr>
          <w:rFonts w:ascii="PT Astra Serif" w:hAnsi="PT Astra Serif"/>
          <w:spacing w:val="-2"/>
          <w:sz w:val="28"/>
          <w:szCs w:val="28"/>
        </w:rPr>
        <w:t xml:space="preserve"> Бюджетного кодекса Российской Федерации</w:t>
      </w:r>
      <w:r w:rsidRPr="00DF30AE">
        <w:rPr>
          <w:rFonts w:ascii="PT Astra Serif" w:hAnsi="PT Astra Serif"/>
          <w:spacing w:val="-2"/>
          <w:sz w:val="28"/>
          <w:szCs w:val="28"/>
        </w:rPr>
        <w:t xml:space="preserve"> </w:t>
      </w:r>
      <w:r>
        <w:rPr>
          <w:rFonts w:ascii="PT Astra Serif" w:hAnsi="PT Astra Serif"/>
          <w:b/>
          <w:spacing w:val="-2"/>
          <w:sz w:val="28"/>
          <w:szCs w:val="28"/>
        </w:rPr>
        <w:t>в</w:t>
      </w:r>
      <w:r w:rsidRPr="00AC13E4">
        <w:rPr>
          <w:rFonts w:ascii="PT Astra Serif" w:hAnsi="PT Astra Serif"/>
          <w:b/>
          <w:spacing w:val="-2"/>
          <w:sz w:val="28"/>
          <w:szCs w:val="28"/>
        </w:rPr>
        <w:t xml:space="preserve"> 2026 году</w:t>
      </w:r>
      <w:r>
        <w:rPr>
          <w:rFonts w:ascii="PT Astra Serif" w:hAnsi="PT Astra Serif"/>
          <w:spacing w:val="-2"/>
          <w:sz w:val="28"/>
          <w:szCs w:val="28"/>
        </w:rPr>
        <w:t xml:space="preserve"> увеличивается объём условно утверждённых расходов </w:t>
      </w:r>
      <w:r w:rsidR="007B4CA8">
        <w:rPr>
          <w:rFonts w:ascii="PT Astra Serif" w:hAnsi="PT Astra Serif"/>
          <w:spacing w:val="-2"/>
          <w:sz w:val="28"/>
          <w:szCs w:val="28"/>
        </w:rPr>
        <w:br/>
      </w:r>
      <w:r>
        <w:rPr>
          <w:rFonts w:ascii="PT Astra Serif" w:hAnsi="PT Astra Serif"/>
          <w:spacing w:val="-2"/>
          <w:sz w:val="28"/>
          <w:szCs w:val="28"/>
        </w:rPr>
        <w:t xml:space="preserve">на </w:t>
      </w:r>
      <w:r w:rsidRPr="00DF30AE">
        <w:rPr>
          <w:rFonts w:ascii="PT Astra Serif" w:hAnsi="PT Astra Serif"/>
          <w:b/>
          <w:spacing w:val="-2"/>
          <w:sz w:val="28"/>
          <w:szCs w:val="28"/>
        </w:rPr>
        <w:t>14 000,0 тыс. рублей</w:t>
      </w:r>
      <w:r>
        <w:rPr>
          <w:rFonts w:ascii="PT Astra Serif" w:hAnsi="PT Astra Serif"/>
          <w:spacing w:val="-2"/>
          <w:sz w:val="28"/>
          <w:szCs w:val="28"/>
        </w:rPr>
        <w:t xml:space="preserve"> за счёт уменьшения средств Резервного фонда Ульяновской области.</w:t>
      </w:r>
    </w:p>
    <w:p w:rsidR="009A73E1" w:rsidRDefault="009A73E1" w:rsidP="00AD3DCD">
      <w:pPr>
        <w:spacing w:after="0" w:line="235" w:lineRule="auto"/>
        <w:ind w:firstLine="708"/>
        <w:jc w:val="both"/>
        <w:rPr>
          <w:rFonts w:ascii="PT Astra Serif" w:hAnsi="PT Astra Serif"/>
          <w:sz w:val="28"/>
          <w:szCs w:val="28"/>
        </w:rPr>
      </w:pPr>
      <w:r>
        <w:rPr>
          <w:rFonts w:ascii="PT Astra Serif" w:hAnsi="PT Astra Serif"/>
          <w:sz w:val="28"/>
          <w:szCs w:val="28"/>
        </w:rPr>
        <w:t>Соответствующие изменения вносятся в статью 1 Закона, приложения 3, 4, 5 и 6 к Закону.</w:t>
      </w:r>
    </w:p>
    <w:p w:rsidR="001512C0" w:rsidRPr="002B4FF1" w:rsidRDefault="001512C0" w:rsidP="00AD3DCD">
      <w:pPr>
        <w:tabs>
          <w:tab w:val="left" w:pos="0"/>
          <w:tab w:val="left" w:pos="709"/>
          <w:tab w:val="left" w:pos="993"/>
        </w:tabs>
        <w:autoSpaceDE w:val="0"/>
        <w:autoSpaceDN w:val="0"/>
        <w:adjustRightInd w:val="0"/>
        <w:spacing w:after="0" w:line="235" w:lineRule="auto"/>
        <w:jc w:val="both"/>
        <w:rPr>
          <w:rFonts w:ascii="PT Astra Serif" w:hAnsi="PT Astra Serif"/>
          <w:color w:val="FF0000"/>
          <w:sz w:val="32"/>
          <w:szCs w:val="32"/>
          <w:highlight w:val="lightGray"/>
        </w:rPr>
      </w:pPr>
    </w:p>
    <w:p w:rsidR="00B32EE6" w:rsidRDefault="00057CBC" w:rsidP="005077FA">
      <w:pPr>
        <w:spacing w:after="0" w:line="235" w:lineRule="auto"/>
        <w:ind w:firstLine="709"/>
        <w:jc w:val="both"/>
        <w:rPr>
          <w:rFonts w:ascii="PT Astra Serif" w:hAnsi="PT Astra Serif"/>
          <w:sz w:val="28"/>
          <w:szCs w:val="28"/>
        </w:rPr>
      </w:pPr>
      <w:r>
        <w:rPr>
          <w:rFonts w:ascii="PT Astra Serif" w:hAnsi="PT Astra Serif"/>
          <w:b/>
          <w:sz w:val="28"/>
          <w:szCs w:val="28"/>
        </w:rPr>
        <w:t>6</w:t>
      </w:r>
      <w:r w:rsidR="00B51ED6" w:rsidRPr="00F92E52">
        <w:rPr>
          <w:rFonts w:ascii="PT Astra Serif" w:hAnsi="PT Astra Serif"/>
          <w:b/>
          <w:sz w:val="28"/>
          <w:szCs w:val="28"/>
        </w:rPr>
        <w:t>.</w:t>
      </w:r>
      <w:r w:rsidR="00B51ED6" w:rsidRPr="00F92E52">
        <w:rPr>
          <w:rFonts w:ascii="PT Astra Serif" w:hAnsi="PT Astra Serif"/>
          <w:sz w:val="28"/>
          <w:szCs w:val="28"/>
        </w:rPr>
        <w:t xml:space="preserve"> </w:t>
      </w:r>
      <w:r w:rsidR="005077FA" w:rsidRPr="005077FA">
        <w:rPr>
          <w:rFonts w:ascii="PT Astra Serif" w:hAnsi="PT Astra Serif"/>
          <w:sz w:val="28"/>
          <w:szCs w:val="28"/>
        </w:rPr>
        <w:t>В связи с увеличением дефицита областного бюджета Ульяновской области в 2025 году увеличивается объём привлечения коммерческих кредитов на 611</w:t>
      </w:r>
      <w:r w:rsidR="005077FA">
        <w:rPr>
          <w:rFonts w:ascii="PT Astra Serif" w:hAnsi="PT Astra Serif"/>
          <w:sz w:val="28"/>
          <w:szCs w:val="28"/>
        </w:rPr>
        <w:t> </w:t>
      </w:r>
      <w:r w:rsidR="005077FA" w:rsidRPr="005077FA">
        <w:rPr>
          <w:rFonts w:ascii="PT Astra Serif" w:hAnsi="PT Astra Serif"/>
          <w:sz w:val="28"/>
          <w:szCs w:val="28"/>
        </w:rPr>
        <w:t>653</w:t>
      </w:r>
      <w:r w:rsidR="005077FA">
        <w:rPr>
          <w:rFonts w:ascii="PT Astra Serif" w:hAnsi="PT Astra Serif"/>
          <w:sz w:val="28"/>
          <w:szCs w:val="28"/>
        </w:rPr>
        <w:t>,</w:t>
      </w:r>
      <w:r w:rsidR="005077FA" w:rsidRPr="005077FA">
        <w:rPr>
          <w:rFonts w:ascii="PT Astra Serif" w:hAnsi="PT Astra Serif"/>
          <w:sz w:val="28"/>
          <w:szCs w:val="28"/>
        </w:rPr>
        <w:t xml:space="preserve">5 тыс. рублей. </w:t>
      </w:r>
    </w:p>
    <w:p w:rsidR="005077FA" w:rsidRPr="005077FA" w:rsidRDefault="005077FA" w:rsidP="005077FA">
      <w:pPr>
        <w:spacing w:after="0" w:line="235" w:lineRule="auto"/>
        <w:ind w:firstLine="709"/>
        <w:jc w:val="both"/>
        <w:rPr>
          <w:rFonts w:ascii="PT Astra Serif" w:hAnsi="PT Astra Serif"/>
          <w:sz w:val="28"/>
          <w:szCs w:val="28"/>
        </w:rPr>
      </w:pPr>
      <w:r w:rsidRPr="005077FA">
        <w:rPr>
          <w:rFonts w:ascii="PT Astra Serif" w:hAnsi="PT Astra Serif"/>
          <w:sz w:val="28"/>
          <w:szCs w:val="28"/>
        </w:rPr>
        <w:t xml:space="preserve">В целях использования возобновляемых кредитных линий в 2025 году увеличиваются обороты по коммерческим кредитам </w:t>
      </w:r>
      <w:r>
        <w:rPr>
          <w:rFonts w:ascii="PT Astra Serif" w:hAnsi="PT Astra Serif"/>
          <w:sz w:val="28"/>
          <w:szCs w:val="28"/>
        </w:rPr>
        <w:br/>
      </w:r>
      <w:r w:rsidRPr="005077FA">
        <w:rPr>
          <w:rFonts w:ascii="PT Astra Serif" w:hAnsi="PT Astra Serif"/>
          <w:sz w:val="28"/>
          <w:szCs w:val="28"/>
        </w:rPr>
        <w:t>на сумму 50 000 000,0 тыс.</w:t>
      </w:r>
      <w:r>
        <w:rPr>
          <w:rFonts w:ascii="PT Astra Serif" w:hAnsi="PT Astra Serif"/>
          <w:sz w:val="28"/>
          <w:szCs w:val="28"/>
        </w:rPr>
        <w:t xml:space="preserve"> </w:t>
      </w:r>
      <w:r w:rsidRPr="005077FA">
        <w:rPr>
          <w:rFonts w:ascii="PT Astra Serif" w:hAnsi="PT Astra Serif"/>
          <w:sz w:val="28"/>
          <w:szCs w:val="28"/>
        </w:rPr>
        <w:t>рублей.</w:t>
      </w:r>
    </w:p>
    <w:p w:rsidR="005077FA" w:rsidRPr="005077FA" w:rsidRDefault="005077FA" w:rsidP="005077FA">
      <w:pPr>
        <w:spacing w:after="0" w:line="235" w:lineRule="auto"/>
        <w:ind w:firstLine="709"/>
        <w:jc w:val="both"/>
        <w:rPr>
          <w:rFonts w:ascii="PT Astra Serif" w:hAnsi="PT Astra Serif"/>
          <w:sz w:val="28"/>
          <w:szCs w:val="28"/>
        </w:rPr>
      </w:pPr>
      <w:r w:rsidRPr="005077FA">
        <w:rPr>
          <w:rFonts w:ascii="PT Astra Serif" w:hAnsi="PT Astra Serif"/>
          <w:sz w:val="28"/>
          <w:szCs w:val="28"/>
        </w:rPr>
        <w:t>В связи с запланированным выпуском облигационного займа для физических лиц в размере 100</w:t>
      </w:r>
      <w:r>
        <w:rPr>
          <w:rFonts w:ascii="PT Astra Serif" w:hAnsi="PT Astra Serif"/>
          <w:sz w:val="28"/>
          <w:szCs w:val="28"/>
        </w:rPr>
        <w:t> </w:t>
      </w:r>
      <w:r w:rsidRPr="005077FA">
        <w:rPr>
          <w:rFonts w:ascii="PT Astra Serif" w:hAnsi="PT Astra Serif"/>
          <w:sz w:val="28"/>
          <w:szCs w:val="28"/>
        </w:rPr>
        <w:t>000</w:t>
      </w:r>
      <w:r>
        <w:rPr>
          <w:rFonts w:ascii="PT Astra Serif" w:hAnsi="PT Astra Serif"/>
          <w:sz w:val="28"/>
          <w:szCs w:val="28"/>
        </w:rPr>
        <w:t>,</w:t>
      </w:r>
      <w:r w:rsidRPr="005077FA">
        <w:rPr>
          <w:rFonts w:ascii="PT Astra Serif" w:hAnsi="PT Astra Serif"/>
          <w:sz w:val="28"/>
          <w:szCs w:val="28"/>
        </w:rPr>
        <w:t xml:space="preserve">0 тыс. рублей на срок 1 год в 2025 году меняется источник финансирования дефицита с привлечения коммерческих кредитов на размещение ценных бумаг. </w:t>
      </w:r>
    </w:p>
    <w:p w:rsidR="005077FA" w:rsidRPr="005077FA" w:rsidRDefault="005077FA" w:rsidP="00E9675A">
      <w:pPr>
        <w:spacing w:after="0" w:line="235" w:lineRule="auto"/>
        <w:ind w:firstLine="709"/>
        <w:jc w:val="both"/>
        <w:rPr>
          <w:rFonts w:ascii="PT Astra Serif" w:hAnsi="PT Astra Serif"/>
          <w:sz w:val="28"/>
          <w:szCs w:val="28"/>
        </w:rPr>
      </w:pPr>
      <w:r w:rsidRPr="005077FA">
        <w:rPr>
          <w:rFonts w:ascii="PT Astra Serif" w:hAnsi="PT Astra Serif"/>
          <w:sz w:val="28"/>
          <w:szCs w:val="28"/>
        </w:rPr>
        <w:t>Проектом приводятся в соответствия графики погашения долговых обя</w:t>
      </w:r>
      <w:r w:rsidR="00E9675A">
        <w:rPr>
          <w:rFonts w:ascii="PT Astra Serif" w:hAnsi="PT Astra Serif"/>
          <w:sz w:val="28"/>
          <w:szCs w:val="28"/>
        </w:rPr>
        <w:t xml:space="preserve">зательств </w:t>
      </w:r>
      <w:r w:rsidRPr="005077FA">
        <w:rPr>
          <w:rFonts w:ascii="PT Astra Serif" w:hAnsi="PT Astra Serif"/>
          <w:sz w:val="28"/>
          <w:szCs w:val="28"/>
        </w:rPr>
        <w:t>в 2026 и 2027 годах в соответствии с ранее заключ</w:t>
      </w:r>
      <w:r w:rsidR="00E9675A">
        <w:rPr>
          <w:rFonts w:ascii="PT Astra Serif" w:hAnsi="PT Astra Serif"/>
          <w:sz w:val="28"/>
          <w:szCs w:val="28"/>
        </w:rPr>
        <w:t>ё</w:t>
      </w:r>
      <w:r w:rsidRPr="005077FA">
        <w:rPr>
          <w:rFonts w:ascii="PT Astra Serif" w:hAnsi="PT Astra Serif"/>
          <w:sz w:val="28"/>
          <w:szCs w:val="28"/>
        </w:rPr>
        <w:t>нными государственными контрактами, соглашениями с Минфином России и размещ</w:t>
      </w:r>
      <w:r w:rsidR="00E9675A">
        <w:rPr>
          <w:rFonts w:ascii="PT Astra Serif" w:hAnsi="PT Astra Serif"/>
          <w:sz w:val="28"/>
          <w:szCs w:val="28"/>
        </w:rPr>
        <w:t>ё</w:t>
      </w:r>
      <w:r w:rsidRPr="005077FA">
        <w:rPr>
          <w:rFonts w:ascii="PT Astra Serif" w:hAnsi="PT Astra Serif"/>
          <w:sz w:val="28"/>
          <w:szCs w:val="28"/>
        </w:rPr>
        <w:t>нными государственными ценными бумагами.</w:t>
      </w:r>
    </w:p>
    <w:p w:rsidR="005077FA" w:rsidRPr="005077FA" w:rsidRDefault="005077FA" w:rsidP="00E9675A">
      <w:pPr>
        <w:spacing w:after="0" w:line="235" w:lineRule="auto"/>
        <w:ind w:firstLine="709"/>
        <w:jc w:val="both"/>
        <w:rPr>
          <w:rFonts w:ascii="PT Astra Serif" w:hAnsi="PT Astra Serif"/>
          <w:sz w:val="28"/>
          <w:szCs w:val="28"/>
        </w:rPr>
      </w:pPr>
      <w:r w:rsidRPr="005077FA">
        <w:rPr>
          <w:rFonts w:ascii="PT Astra Serif" w:hAnsi="PT Astra Serif"/>
          <w:sz w:val="28"/>
          <w:szCs w:val="28"/>
        </w:rPr>
        <w:t xml:space="preserve">Государственный долг по итогам 2025 года увеличится на 104 529,5 тыс. рублей, верхний предел государственного долга на 01.01.2026 года составит </w:t>
      </w:r>
      <w:r w:rsidR="00E9675A">
        <w:rPr>
          <w:rFonts w:ascii="PT Astra Serif" w:hAnsi="PT Astra Serif"/>
          <w:sz w:val="28"/>
          <w:szCs w:val="28"/>
        </w:rPr>
        <w:br/>
      </w:r>
      <w:r w:rsidRPr="005077FA">
        <w:rPr>
          <w:rFonts w:ascii="PT Astra Serif" w:hAnsi="PT Astra Serif"/>
          <w:sz w:val="28"/>
          <w:szCs w:val="28"/>
        </w:rPr>
        <w:t>45</w:t>
      </w:r>
      <w:r w:rsidR="00E9675A" w:rsidRPr="00E9675A">
        <w:rPr>
          <w:rFonts w:ascii="PT Astra Serif" w:hAnsi="PT Astra Serif"/>
          <w:color w:val="FFFFFF" w:themeColor="background1"/>
          <w:sz w:val="28"/>
          <w:szCs w:val="28"/>
        </w:rPr>
        <w:t>,</w:t>
      </w:r>
      <w:r w:rsidRPr="005077FA">
        <w:rPr>
          <w:rFonts w:ascii="PT Astra Serif" w:hAnsi="PT Astra Serif"/>
          <w:sz w:val="28"/>
          <w:szCs w:val="28"/>
        </w:rPr>
        <w:t>576</w:t>
      </w:r>
      <w:r w:rsidR="00E9675A">
        <w:rPr>
          <w:rFonts w:ascii="PT Astra Serif" w:hAnsi="PT Astra Serif"/>
          <w:sz w:val="28"/>
          <w:szCs w:val="28"/>
        </w:rPr>
        <w:t> </w:t>
      </w:r>
      <w:r w:rsidRPr="005077FA">
        <w:rPr>
          <w:rFonts w:ascii="PT Astra Serif" w:hAnsi="PT Astra Serif"/>
          <w:sz w:val="28"/>
          <w:szCs w:val="28"/>
        </w:rPr>
        <w:t>390</w:t>
      </w:r>
      <w:r w:rsidR="00E9675A">
        <w:rPr>
          <w:rFonts w:ascii="PT Astra Serif" w:hAnsi="PT Astra Serif"/>
          <w:sz w:val="28"/>
          <w:szCs w:val="28"/>
        </w:rPr>
        <w:t>,</w:t>
      </w:r>
      <w:r w:rsidRPr="005077FA">
        <w:rPr>
          <w:rFonts w:ascii="PT Astra Serif" w:hAnsi="PT Astra Serif"/>
          <w:sz w:val="28"/>
          <w:szCs w:val="28"/>
        </w:rPr>
        <w:t>3 тыс. рублей, на 01.01.2027 – 45</w:t>
      </w:r>
      <w:r w:rsidR="00E9675A" w:rsidRPr="00E9675A">
        <w:rPr>
          <w:rFonts w:ascii="PT Astra Serif" w:hAnsi="PT Astra Serif"/>
          <w:color w:val="FFFFFF" w:themeColor="background1"/>
          <w:sz w:val="28"/>
          <w:szCs w:val="28"/>
        </w:rPr>
        <w:t>,</w:t>
      </w:r>
      <w:r w:rsidRPr="005077FA">
        <w:rPr>
          <w:rFonts w:ascii="PT Astra Serif" w:hAnsi="PT Astra Serif"/>
          <w:sz w:val="28"/>
          <w:szCs w:val="28"/>
        </w:rPr>
        <w:t>147</w:t>
      </w:r>
      <w:r w:rsidR="00E9675A">
        <w:rPr>
          <w:rFonts w:ascii="PT Astra Serif" w:hAnsi="PT Astra Serif"/>
          <w:sz w:val="28"/>
          <w:szCs w:val="28"/>
        </w:rPr>
        <w:t> </w:t>
      </w:r>
      <w:r w:rsidRPr="005077FA">
        <w:rPr>
          <w:rFonts w:ascii="PT Astra Serif" w:hAnsi="PT Astra Serif"/>
          <w:sz w:val="28"/>
          <w:szCs w:val="28"/>
        </w:rPr>
        <w:t>570</w:t>
      </w:r>
      <w:r w:rsidR="00E9675A">
        <w:rPr>
          <w:rFonts w:ascii="PT Astra Serif" w:hAnsi="PT Astra Serif"/>
          <w:sz w:val="28"/>
          <w:szCs w:val="28"/>
        </w:rPr>
        <w:t>,</w:t>
      </w:r>
      <w:r w:rsidRPr="005077FA">
        <w:rPr>
          <w:rFonts w:ascii="PT Astra Serif" w:hAnsi="PT Astra Serif"/>
          <w:sz w:val="28"/>
          <w:szCs w:val="28"/>
        </w:rPr>
        <w:t>5 тыс. рублей, на 01.01.2028 – 44 692 082,8 тыс. рублей.</w:t>
      </w:r>
    </w:p>
    <w:p w:rsidR="005077FA" w:rsidRPr="005077FA" w:rsidRDefault="005077FA" w:rsidP="00E9675A">
      <w:pPr>
        <w:spacing w:after="0" w:line="235" w:lineRule="auto"/>
        <w:ind w:firstLine="709"/>
        <w:jc w:val="both"/>
        <w:rPr>
          <w:rFonts w:ascii="PT Astra Serif" w:hAnsi="PT Astra Serif"/>
          <w:sz w:val="28"/>
          <w:szCs w:val="28"/>
        </w:rPr>
      </w:pPr>
      <w:r w:rsidRPr="005077FA">
        <w:rPr>
          <w:rFonts w:ascii="PT Astra Serif" w:hAnsi="PT Astra Serif"/>
          <w:sz w:val="28"/>
          <w:szCs w:val="28"/>
        </w:rPr>
        <w:t xml:space="preserve">Государственный долг без инфраструктурных бюджетных кредитов (казначейских инфраструктурных кредитов) на 01.01.2026 года составит 42 598 915,6 тыс. рублей, на 01.01.2027 – 41 565 929,7 тыс. рублей, на 01.01.2028 – </w:t>
      </w:r>
      <w:r w:rsidR="00E9675A">
        <w:rPr>
          <w:rFonts w:ascii="PT Astra Serif" w:hAnsi="PT Astra Serif"/>
          <w:sz w:val="28"/>
          <w:szCs w:val="28"/>
        </w:rPr>
        <w:br/>
        <w:t>40 888 420,2 тыс. рублей.</w:t>
      </w:r>
      <w:r w:rsidRPr="005077FA">
        <w:rPr>
          <w:rFonts w:ascii="PT Astra Serif" w:hAnsi="PT Astra Serif"/>
          <w:sz w:val="28"/>
          <w:szCs w:val="28"/>
        </w:rPr>
        <w:t xml:space="preserve"> </w:t>
      </w:r>
    </w:p>
    <w:p w:rsidR="00A23A7B" w:rsidRPr="00F11577" w:rsidRDefault="005077FA" w:rsidP="005077FA">
      <w:pPr>
        <w:spacing w:after="0" w:line="235" w:lineRule="auto"/>
        <w:ind w:firstLine="709"/>
        <w:jc w:val="both"/>
        <w:rPr>
          <w:rFonts w:ascii="PT Astra Serif" w:hAnsi="PT Astra Serif"/>
          <w:color w:val="FF0000"/>
          <w:sz w:val="28"/>
          <w:szCs w:val="28"/>
        </w:rPr>
      </w:pPr>
      <w:r w:rsidRPr="005077FA">
        <w:rPr>
          <w:rFonts w:ascii="PT Astra Serif" w:hAnsi="PT Astra Serif"/>
          <w:sz w:val="28"/>
          <w:szCs w:val="28"/>
        </w:rPr>
        <w:t xml:space="preserve">Соответствующие изменения вносятся в статью 2, приложение 3, </w:t>
      </w:r>
      <w:r w:rsidR="00E9675A">
        <w:rPr>
          <w:rFonts w:ascii="PT Astra Serif" w:hAnsi="PT Astra Serif"/>
          <w:sz w:val="28"/>
          <w:szCs w:val="28"/>
        </w:rPr>
        <w:t>т</w:t>
      </w:r>
      <w:r w:rsidRPr="005077FA">
        <w:rPr>
          <w:rFonts w:ascii="PT Astra Serif" w:hAnsi="PT Astra Serif"/>
          <w:sz w:val="28"/>
          <w:szCs w:val="28"/>
        </w:rPr>
        <w:t>аблиц</w:t>
      </w:r>
      <w:r w:rsidR="00E9675A">
        <w:rPr>
          <w:rFonts w:ascii="PT Astra Serif" w:hAnsi="PT Astra Serif"/>
          <w:sz w:val="28"/>
          <w:szCs w:val="28"/>
        </w:rPr>
        <w:t>ы</w:t>
      </w:r>
      <w:r w:rsidRPr="005077FA">
        <w:rPr>
          <w:rFonts w:ascii="PT Astra Serif" w:hAnsi="PT Astra Serif"/>
          <w:sz w:val="28"/>
          <w:szCs w:val="28"/>
        </w:rPr>
        <w:t xml:space="preserve"> 1,</w:t>
      </w:r>
      <w:r w:rsidR="00E9675A">
        <w:rPr>
          <w:rFonts w:ascii="PT Astra Serif" w:hAnsi="PT Astra Serif"/>
          <w:sz w:val="28"/>
          <w:szCs w:val="28"/>
        </w:rPr>
        <w:t xml:space="preserve"> </w:t>
      </w:r>
      <w:r w:rsidRPr="005077FA">
        <w:rPr>
          <w:rFonts w:ascii="PT Astra Serif" w:hAnsi="PT Astra Serif"/>
          <w:sz w:val="28"/>
          <w:szCs w:val="28"/>
        </w:rPr>
        <w:t>2 и 3 приложени</w:t>
      </w:r>
      <w:r w:rsidR="00E9675A">
        <w:rPr>
          <w:rFonts w:ascii="PT Astra Serif" w:hAnsi="PT Astra Serif"/>
          <w:sz w:val="28"/>
          <w:szCs w:val="28"/>
        </w:rPr>
        <w:t>я</w:t>
      </w:r>
      <w:r w:rsidRPr="005077FA">
        <w:rPr>
          <w:rFonts w:ascii="PT Astra Serif" w:hAnsi="PT Astra Serif"/>
          <w:sz w:val="28"/>
          <w:szCs w:val="28"/>
        </w:rPr>
        <w:t xml:space="preserve"> 11 излага</w:t>
      </w:r>
      <w:r w:rsidR="00E9675A">
        <w:rPr>
          <w:rFonts w:ascii="PT Astra Serif" w:hAnsi="PT Astra Serif"/>
          <w:sz w:val="28"/>
          <w:szCs w:val="28"/>
        </w:rPr>
        <w:t>ю</w:t>
      </w:r>
      <w:r w:rsidRPr="005077FA">
        <w:rPr>
          <w:rFonts w:ascii="PT Astra Serif" w:hAnsi="PT Astra Serif"/>
          <w:sz w:val="28"/>
          <w:szCs w:val="28"/>
        </w:rPr>
        <w:t>тся в новой редакции.</w:t>
      </w:r>
    </w:p>
    <w:p w:rsidR="000C4520" w:rsidRDefault="000C4520" w:rsidP="00AD3DCD">
      <w:pPr>
        <w:spacing w:after="0" w:line="235" w:lineRule="auto"/>
        <w:jc w:val="both"/>
        <w:rPr>
          <w:color w:val="FF0000"/>
          <w:sz w:val="36"/>
        </w:rPr>
      </w:pPr>
    </w:p>
    <w:p w:rsidR="002B4FF1" w:rsidRDefault="002B4FF1" w:rsidP="00AD3DCD">
      <w:pPr>
        <w:spacing w:after="0" w:line="235" w:lineRule="auto"/>
        <w:jc w:val="both"/>
        <w:rPr>
          <w:color w:val="FF0000"/>
          <w:sz w:val="36"/>
        </w:rPr>
      </w:pPr>
    </w:p>
    <w:p w:rsidR="002B4FF1" w:rsidRDefault="002B4FF1" w:rsidP="00AD3DCD">
      <w:pPr>
        <w:widowControl w:val="0"/>
        <w:pBdr>
          <w:top w:val="single" w:sz="4" w:space="0" w:color="FFFFFF"/>
          <w:left w:val="single" w:sz="4" w:space="0" w:color="FFFFFF"/>
          <w:bottom w:val="single" w:sz="4" w:space="25" w:color="FFFFFF"/>
          <w:right w:val="single" w:sz="4" w:space="2" w:color="FFFFFF"/>
        </w:pBdr>
        <w:spacing w:after="0" w:line="235" w:lineRule="auto"/>
        <w:ind w:firstLine="709"/>
        <w:contextualSpacing/>
        <w:jc w:val="both"/>
        <w:rPr>
          <w:rFonts w:ascii="PT Astra Serif" w:hAnsi="PT Astra Serif"/>
          <w:b/>
          <w:sz w:val="28"/>
          <w:szCs w:val="28"/>
        </w:rPr>
      </w:pPr>
    </w:p>
    <w:p w:rsidR="00692432" w:rsidRPr="0050490B" w:rsidRDefault="00057CBC" w:rsidP="00AD3DCD">
      <w:pPr>
        <w:widowControl w:val="0"/>
        <w:pBdr>
          <w:top w:val="single" w:sz="4" w:space="0" w:color="FFFFFF"/>
          <w:left w:val="single" w:sz="4" w:space="0" w:color="FFFFFF"/>
          <w:bottom w:val="single" w:sz="4" w:space="25" w:color="FFFFFF"/>
          <w:right w:val="single" w:sz="4" w:space="2" w:color="FFFFFF"/>
        </w:pBdr>
        <w:spacing w:after="0" w:line="235" w:lineRule="auto"/>
        <w:ind w:firstLine="709"/>
        <w:contextualSpacing/>
        <w:jc w:val="both"/>
        <w:rPr>
          <w:rFonts w:ascii="PT Astra Serif" w:hAnsi="PT Astra Serif"/>
          <w:sz w:val="28"/>
          <w:szCs w:val="28"/>
        </w:rPr>
      </w:pPr>
      <w:r>
        <w:rPr>
          <w:rFonts w:ascii="PT Astra Serif" w:hAnsi="PT Astra Serif"/>
          <w:b/>
          <w:sz w:val="28"/>
          <w:szCs w:val="28"/>
        </w:rPr>
        <w:lastRenderedPageBreak/>
        <w:t>7</w:t>
      </w:r>
      <w:r w:rsidR="00DB5835" w:rsidRPr="0050490B">
        <w:rPr>
          <w:rFonts w:ascii="PT Astra Serif" w:hAnsi="PT Astra Serif"/>
          <w:b/>
          <w:sz w:val="28"/>
          <w:szCs w:val="28"/>
        </w:rPr>
        <w:t>.</w:t>
      </w:r>
      <w:r w:rsidR="00DB5835" w:rsidRPr="0050490B">
        <w:rPr>
          <w:rFonts w:ascii="PT Astra Serif" w:hAnsi="PT Astra Serif"/>
          <w:sz w:val="28"/>
          <w:szCs w:val="28"/>
        </w:rPr>
        <w:t xml:space="preserve"> </w:t>
      </w:r>
      <w:r w:rsidR="009305BE" w:rsidRPr="0050490B">
        <w:rPr>
          <w:rFonts w:ascii="PT Astra Serif" w:hAnsi="PT Astra Serif"/>
          <w:sz w:val="28"/>
          <w:szCs w:val="28"/>
        </w:rPr>
        <w:t>Данным законопроектом на основании обращений главных распорядителей средств областного бюджета Ульяновской области в расходной части областного бюджета перераспределяются ассигнования областного бюджета внутри расходных статей, уточняются коды целевых статей бюджетной классификации</w:t>
      </w:r>
      <w:r w:rsidR="007244DC" w:rsidRPr="0050490B">
        <w:rPr>
          <w:rFonts w:ascii="PT Astra Serif" w:hAnsi="PT Astra Serif"/>
          <w:sz w:val="28"/>
          <w:szCs w:val="28"/>
        </w:rPr>
        <w:t>.</w:t>
      </w:r>
    </w:p>
    <w:p w:rsidR="00AF2999" w:rsidRDefault="00AF2999" w:rsidP="004705D1">
      <w:pPr>
        <w:widowControl w:val="0"/>
        <w:pBdr>
          <w:top w:val="single" w:sz="4" w:space="0" w:color="FFFFFF"/>
          <w:left w:val="single" w:sz="4" w:space="0" w:color="FFFFFF"/>
          <w:bottom w:val="single" w:sz="4" w:space="25" w:color="FFFFFF"/>
          <w:right w:val="single" w:sz="4" w:space="2" w:color="FFFFFF"/>
        </w:pBdr>
        <w:spacing w:after="0" w:line="238" w:lineRule="auto"/>
        <w:ind w:firstLine="709"/>
        <w:contextualSpacing/>
        <w:jc w:val="both"/>
        <w:rPr>
          <w:rFonts w:ascii="PT Astra Serif" w:hAnsi="PT Astra Serif"/>
          <w:sz w:val="28"/>
          <w:szCs w:val="28"/>
        </w:rPr>
      </w:pPr>
    </w:p>
    <w:p w:rsidR="00AF2999" w:rsidRDefault="00AF2999" w:rsidP="004705D1">
      <w:pPr>
        <w:widowControl w:val="0"/>
        <w:pBdr>
          <w:top w:val="single" w:sz="4" w:space="0" w:color="FFFFFF"/>
          <w:left w:val="single" w:sz="4" w:space="0" w:color="FFFFFF"/>
          <w:bottom w:val="single" w:sz="4" w:space="25" w:color="FFFFFF"/>
          <w:right w:val="single" w:sz="4" w:space="2" w:color="FFFFFF"/>
        </w:pBdr>
        <w:spacing w:after="0" w:line="238" w:lineRule="auto"/>
        <w:ind w:firstLine="709"/>
        <w:contextualSpacing/>
        <w:jc w:val="both"/>
        <w:rPr>
          <w:rFonts w:ascii="PT Astra Serif" w:hAnsi="PT Astra Serif"/>
          <w:sz w:val="28"/>
          <w:szCs w:val="28"/>
        </w:rPr>
      </w:pPr>
    </w:p>
    <w:p w:rsidR="00AF2999" w:rsidRDefault="00AF2999" w:rsidP="004705D1">
      <w:pPr>
        <w:widowControl w:val="0"/>
        <w:pBdr>
          <w:top w:val="single" w:sz="4" w:space="0" w:color="FFFFFF"/>
          <w:left w:val="single" w:sz="4" w:space="0" w:color="FFFFFF"/>
          <w:bottom w:val="single" w:sz="4" w:space="25" w:color="FFFFFF"/>
          <w:right w:val="single" w:sz="4" w:space="2" w:color="FFFFFF"/>
        </w:pBdr>
        <w:spacing w:after="0" w:line="238" w:lineRule="auto"/>
        <w:ind w:firstLine="709"/>
        <w:contextualSpacing/>
        <w:jc w:val="both"/>
        <w:rPr>
          <w:rFonts w:ascii="PT Astra Serif" w:hAnsi="PT Astra Serif"/>
          <w:sz w:val="28"/>
          <w:szCs w:val="28"/>
        </w:rPr>
      </w:pPr>
    </w:p>
    <w:p w:rsidR="00600905" w:rsidRDefault="00600905" w:rsidP="004705D1">
      <w:pPr>
        <w:widowControl w:val="0"/>
        <w:pBdr>
          <w:top w:val="single" w:sz="4" w:space="0" w:color="FFFFFF"/>
          <w:left w:val="single" w:sz="4" w:space="0" w:color="FFFFFF"/>
          <w:bottom w:val="single" w:sz="4" w:space="25" w:color="FFFFFF"/>
          <w:right w:val="single" w:sz="4" w:space="2" w:color="FFFFFF"/>
        </w:pBdr>
        <w:spacing w:after="0" w:line="238" w:lineRule="auto"/>
        <w:contextualSpacing/>
        <w:jc w:val="both"/>
        <w:rPr>
          <w:rFonts w:ascii="PT Astra Serif" w:hAnsi="PT Astra Serif"/>
          <w:sz w:val="28"/>
          <w:szCs w:val="28"/>
        </w:rPr>
      </w:pPr>
      <w:r>
        <w:rPr>
          <w:rFonts w:ascii="PT Astra Serif" w:hAnsi="PT Astra Serif"/>
          <w:sz w:val="28"/>
          <w:szCs w:val="28"/>
        </w:rPr>
        <w:t xml:space="preserve">Заместитель Председателя </w:t>
      </w:r>
    </w:p>
    <w:p w:rsidR="00600905" w:rsidRDefault="00600905" w:rsidP="004705D1">
      <w:pPr>
        <w:widowControl w:val="0"/>
        <w:pBdr>
          <w:top w:val="single" w:sz="4" w:space="0" w:color="FFFFFF"/>
          <w:left w:val="single" w:sz="4" w:space="0" w:color="FFFFFF"/>
          <w:bottom w:val="single" w:sz="4" w:space="25" w:color="FFFFFF"/>
          <w:right w:val="single" w:sz="4" w:space="2" w:color="FFFFFF"/>
        </w:pBdr>
        <w:spacing w:after="0" w:line="238" w:lineRule="auto"/>
        <w:contextualSpacing/>
        <w:jc w:val="both"/>
        <w:rPr>
          <w:rFonts w:ascii="PT Astra Serif" w:hAnsi="PT Astra Serif"/>
          <w:sz w:val="28"/>
          <w:szCs w:val="28"/>
        </w:rPr>
      </w:pPr>
      <w:r>
        <w:rPr>
          <w:rFonts w:ascii="PT Astra Serif" w:hAnsi="PT Astra Serif"/>
          <w:sz w:val="28"/>
          <w:szCs w:val="28"/>
        </w:rPr>
        <w:t xml:space="preserve">Правительства Ульяновской области – </w:t>
      </w:r>
    </w:p>
    <w:p w:rsidR="00AF2999" w:rsidRDefault="00AF2999" w:rsidP="004705D1">
      <w:pPr>
        <w:widowControl w:val="0"/>
        <w:pBdr>
          <w:top w:val="single" w:sz="4" w:space="0" w:color="FFFFFF"/>
          <w:left w:val="single" w:sz="4" w:space="0" w:color="FFFFFF"/>
          <w:bottom w:val="single" w:sz="4" w:space="25" w:color="FFFFFF"/>
          <w:right w:val="single" w:sz="4" w:space="2" w:color="FFFFFF"/>
        </w:pBdr>
        <w:spacing w:after="0" w:line="238" w:lineRule="auto"/>
        <w:contextualSpacing/>
        <w:jc w:val="both"/>
        <w:rPr>
          <w:rFonts w:ascii="PT Astra Serif" w:hAnsi="PT Astra Serif"/>
          <w:sz w:val="28"/>
          <w:szCs w:val="28"/>
        </w:rPr>
      </w:pPr>
      <w:r>
        <w:rPr>
          <w:rFonts w:ascii="PT Astra Serif" w:hAnsi="PT Astra Serif"/>
          <w:sz w:val="28"/>
          <w:szCs w:val="28"/>
        </w:rPr>
        <w:t>Министр финансов</w:t>
      </w:r>
    </w:p>
    <w:p w:rsidR="00272583" w:rsidRPr="009305BE" w:rsidRDefault="00AF2999" w:rsidP="004705D1">
      <w:pPr>
        <w:widowControl w:val="0"/>
        <w:pBdr>
          <w:top w:val="single" w:sz="4" w:space="0" w:color="FFFFFF"/>
          <w:left w:val="single" w:sz="4" w:space="0" w:color="FFFFFF"/>
          <w:bottom w:val="single" w:sz="4" w:space="25" w:color="FFFFFF"/>
          <w:right w:val="single" w:sz="4" w:space="2" w:color="FFFFFF"/>
        </w:pBdr>
        <w:spacing w:after="0" w:line="238" w:lineRule="auto"/>
        <w:contextualSpacing/>
        <w:jc w:val="both"/>
        <w:rPr>
          <w:rFonts w:ascii="PT Astra Serif" w:hAnsi="PT Astra Serif"/>
          <w:sz w:val="28"/>
          <w:szCs w:val="28"/>
        </w:rPr>
      </w:pPr>
      <w:r>
        <w:rPr>
          <w:rFonts w:ascii="PT Astra Serif" w:hAnsi="PT Astra Serif"/>
          <w:sz w:val="28"/>
          <w:szCs w:val="28"/>
        </w:rPr>
        <w:t>Ульяновской области</w:t>
      </w:r>
      <w:r>
        <w:rPr>
          <w:rFonts w:ascii="PT Astra Serif" w:hAnsi="PT Astra Serif"/>
          <w:sz w:val="28"/>
          <w:szCs w:val="28"/>
        </w:rPr>
        <w:tab/>
      </w:r>
      <w:r>
        <w:rPr>
          <w:rFonts w:ascii="PT Astra Serif" w:hAnsi="PT Astra Serif"/>
          <w:sz w:val="28"/>
          <w:szCs w:val="28"/>
        </w:rPr>
        <w:tab/>
      </w:r>
      <w:r>
        <w:rPr>
          <w:rFonts w:ascii="PT Astra Serif" w:hAnsi="PT Astra Serif"/>
          <w:sz w:val="28"/>
          <w:szCs w:val="28"/>
        </w:rPr>
        <w:tab/>
      </w:r>
      <w:r>
        <w:rPr>
          <w:rFonts w:ascii="PT Astra Serif" w:hAnsi="PT Astra Serif"/>
          <w:sz w:val="28"/>
          <w:szCs w:val="28"/>
        </w:rPr>
        <w:tab/>
      </w:r>
      <w:r>
        <w:rPr>
          <w:rFonts w:ascii="PT Astra Serif" w:hAnsi="PT Astra Serif"/>
          <w:sz w:val="28"/>
          <w:szCs w:val="28"/>
        </w:rPr>
        <w:tab/>
      </w:r>
      <w:r>
        <w:rPr>
          <w:rFonts w:ascii="PT Astra Serif" w:hAnsi="PT Astra Serif"/>
          <w:sz w:val="28"/>
          <w:szCs w:val="28"/>
        </w:rPr>
        <w:tab/>
      </w:r>
      <w:r>
        <w:rPr>
          <w:rFonts w:ascii="PT Astra Serif" w:hAnsi="PT Astra Serif"/>
          <w:sz w:val="28"/>
          <w:szCs w:val="28"/>
        </w:rPr>
        <w:tab/>
      </w:r>
      <w:r>
        <w:rPr>
          <w:rFonts w:ascii="PT Astra Serif" w:hAnsi="PT Astra Serif"/>
          <w:sz w:val="28"/>
          <w:szCs w:val="28"/>
        </w:rPr>
        <w:tab/>
      </w:r>
      <w:proofErr w:type="spellStart"/>
      <w:r>
        <w:rPr>
          <w:rFonts w:ascii="PT Astra Serif" w:hAnsi="PT Astra Serif"/>
          <w:sz w:val="28"/>
          <w:szCs w:val="28"/>
        </w:rPr>
        <w:t>Н.Г.Брюханова</w:t>
      </w:r>
      <w:proofErr w:type="spellEnd"/>
    </w:p>
    <w:sectPr w:rsidR="00272583" w:rsidRPr="009305BE" w:rsidSect="008D7487">
      <w:headerReference w:type="default" r:id="rId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7B68" w:rsidRDefault="00EA7B68" w:rsidP="008D7487">
      <w:pPr>
        <w:spacing w:after="0" w:line="240" w:lineRule="auto"/>
      </w:pPr>
      <w:r>
        <w:separator/>
      </w:r>
    </w:p>
  </w:endnote>
  <w:endnote w:type="continuationSeparator" w:id="0">
    <w:p w:rsidR="00EA7B68" w:rsidRDefault="00EA7B68" w:rsidP="008D74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T Astra Serif">
    <w:altName w:val="Times New Roman"/>
    <w:panose1 w:val="020A0603040505020204"/>
    <w:charset w:val="CC"/>
    <w:family w:val="roman"/>
    <w:pitch w:val="variable"/>
    <w:sig w:usb0="A00002EF" w:usb1="5000204B" w:usb2="00000020" w:usb3="00000000" w:csb0="00000097"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7B68" w:rsidRDefault="00EA7B68" w:rsidP="008D7487">
      <w:pPr>
        <w:spacing w:after="0" w:line="240" w:lineRule="auto"/>
      </w:pPr>
      <w:r>
        <w:separator/>
      </w:r>
    </w:p>
  </w:footnote>
  <w:footnote w:type="continuationSeparator" w:id="0">
    <w:p w:rsidR="00EA7B68" w:rsidRDefault="00EA7B68" w:rsidP="008D74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5280376"/>
      <w:docPartObj>
        <w:docPartGallery w:val="Page Numbers (Top of Page)"/>
        <w:docPartUnique/>
      </w:docPartObj>
    </w:sdtPr>
    <w:sdtEndPr>
      <w:rPr>
        <w:rFonts w:ascii="PT Astra Serif" w:hAnsi="PT Astra Serif"/>
        <w:sz w:val="28"/>
        <w:szCs w:val="28"/>
      </w:rPr>
    </w:sdtEndPr>
    <w:sdtContent>
      <w:p w:rsidR="00EA7B68" w:rsidRPr="008D7487" w:rsidRDefault="001C5978" w:rsidP="008D7487">
        <w:pPr>
          <w:pStyle w:val="a5"/>
          <w:jc w:val="center"/>
          <w:rPr>
            <w:rFonts w:ascii="PT Astra Serif" w:hAnsi="PT Astra Serif"/>
            <w:sz w:val="28"/>
            <w:szCs w:val="28"/>
          </w:rPr>
        </w:pPr>
        <w:r w:rsidRPr="008D7487">
          <w:rPr>
            <w:rFonts w:ascii="PT Astra Serif" w:hAnsi="PT Astra Serif"/>
            <w:sz w:val="28"/>
            <w:szCs w:val="28"/>
          </w:rPr>
          <w:fldChar w:fldCharType="begin"/>
        </w:r>
        <w:r w:rsidR="00EA7B68" w:rsidRPr="008D7487">
          <w:rPr>
            <w:rFonts w:ascii="PT Astra Serif" w:hAnsi="PT Astra Serif"/>
            <w:sz w:val="28"/>
            <w:szCs w:val="28"/>
          </w:rPr>
          <w:instrText>PAGE   \* MERGEFORMAT</w:instrText>
        </w:r>
        <w:r w:rsidRPr="008D7487">
          <w:rPr>
            <w:rFonts w:ascii="PT Astra Serif" w:hAnsi="PT Astra Serif"/>
            <w:sz w:val="28"/>
            <w:szCs w:val="28"/>
          </w:rPr>
          <w:fldChar w:fldCharType="separate"/>
        </w:r>
        <w:r w:rsidR="00474021">
          <w:rPr>
            <w:rFonts w:ascii="PT Astra Serif" w:hAnsi="PT Astra Serif"/>
            <w:noProof/>
            <w:sz w:val="28"/>
            <w:szCs w:val="28"/>
          </w:rPr>
          <w:t>4</w:t>
        </w:r>
        <w:r w:rsidRPr="008D7487">
          <w:rPr>
            <w:rFonts w:ascii="PT Astra Serif" w:hAnsi="PT Astra Serif"/>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D4FF2"/>
    <w:multiLevelType w:val="hybridMultilevel"/>
    <w:tmpl w:val="A7BEBA78"/>
    <w:lvl w:ilvl="0" w:tplc="20B0732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9D310F2"/>
    <w:multiLevelType w:val="hybridMultilevel"/>
    <w:tmpl w:val="C32296DA"/>
    <w:lvl w:ilvl="0" w:tplc="CD18A38E">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15:restartNumberingAfterBreak="0">
    <w:nsid w:val="119D5C16"/>
    <w:multiLevelType w:val="hybridMultilevel"/>
    <w:tmpl w:val="F174AF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28065F6"/>
    <w:multiLevelType w:val="hybridMultilevel"/>
    <w:tmpl w:val="C04476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4B22777"/>
    <w:multiLevelType w:val="hybridMultilevel"/>
    <w:tmpl w:val="852429D0"/>
    <w:lvl w:ilvl="0" w:tplc="7290763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5" w15:restartNumberingAfterBreak="0">
    <w:nsid w:val="18C44AB7"/>
    <w:multiLevelType w:val="hybridMultilevel"/>
    <w:tmpl w:val="9C5CF2E4"/>
    <w:lvl w:ilvl="0" w:tplc="6B8AED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8ED6B9E"/>
    <w:multiLevelType w:val="hybridMultilevel"/>
    <w:tmpl w:val="9082708C"/>
    <w:lvl w:ilvl="0" w:tplc="F7867F5C">
      <w:start w:val="1"/>
      <w:numFmt w:val="decimal"/>
      <w:lvlText w:val="%1)"/>
      <w:lvlJc w:val="left"/>
      <w:pPr>
        <w:ind w:left="1309" w:hanging="6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1057C34"/>
    <w:multiLevelType w:val="hybridMultilevel"/>
    <w:tmpl w:val="381E50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4840B91"/>
    <w:multiLevelType w:val="hybridMultilevel"/>
    <w:tmpl w:val="7B40A16E"/>
    <w:lvl w:ilvl="0" w:tplc="FC98FE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6554E4D"/>
    <w:multiLevelType w:val="hybridMultilevel"/>
    <w:tmpl w:val="256864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8CC4642"/>
    <w:multiLevelType w:val="hybridMultilevel"/>
    <w:tmpl w:val="AB80E03A"/>
    <w:lvl w:ilvl="0" w:tplc="3FE49F50">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A081F49"/>
    <w:multiLevelType w:val="hybridMultilevel"/>
    <w:tmpl w:val="E6829FC6"/>
    <w:lvl w:ilvl="0" w:tplc="2D5EBC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35D73A7F"/>
    <w:multiLevelType w:val="hybridMultilevel"/>
    <w:tmpl w:val="27CE9550"/>
    <w:lvl w:ilvl="0" w:tplc="F9B2E7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98A1CB1"/>
    <w:multiLevelType w:val="multilevel"/>
    <w:tmpl w:val="E5463AF8"/>
    <w:lvl w:ilvl="0">
      <w:start w:val="1"/>
      <w:numFmt w:val="decimal"/>
      <w:lvlText w:val="%1."/>
      <w:lvlJc w:val="left"/>
      <w:pPr>
        <w:tabs>
          <w:tab w:val="num" w:pos="0"/>
        </w:tabs>
        <w:ind w:left="1069" w:hanging="360"/>
      </w:pPr>
      <w:rPr>
        <w:rFonts w:eastAsia="Times New Roman" w:cs="Times New Roman"/>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4" w15:restartNumberingAfterBreak="0">
    <w:nsid w:val="3BD81F51"/>
    <w:multiLevelType w:val="hybridMultilevel"/>
    <w:tmpl w:val="8962F7F2"/>
    <w:lvl w:ilvl="0" w:tplc="BC4E6FE8">
      <w:start w:val="1"/>
      <w:numFmt w:val="decimal"/>
      <w:lvlText w:val="%1."/>
      <w:lvlJc w:val="left"/>
      <w:pPr>
        <w:ind w:left="1825" w:hanging="1116"/>
      </w:pPr>
      <w:rPr>
        <w:rFonts w:eastAsia="Calibri"/>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5" w15:restartNumberingAfterBreak="0">
    <w:nsid w:val="3E12747F"/>
    <w:multiLevelType w:val="hybridMultilevel"/>
    <w:tmpl w:val="579EBA5C"/>
    <w:lvl w:ilvl="0" w:tplc="DFBE0D3E">
      <w:start w:val="1"/>
      <w:numFmt w:val="decimal"/>
      <w:lvlText w:val="%1."/>
      <w:lvlJc w:val="left"/>
      <w:pPr>
        <w:ind w:left="1144" w:hanging="43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EBA160A"/>
    <w:multiLevelType w:val="hybridMultilevel"/>
    <w:tmpl w:val="504600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10A6361"/>
    <w:multiLevelType w:val="hybridMultilevel"/>
    <w:tmpl w:val="849CF4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21A232C"/>
    <w:multiLevelType w:val="hybridMultilevel"/>
    <w:tmpl w:val="27F8C9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2B5556D"/>
    <w:multiLevelType w:val="hybridMultilevel"/>
    <w:tmpl w:val="DDDCCDFA"/>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15:restartNumberingAfterBreak="0">
    <w:nsid w:val="44775658"/>
    <w:multiLevelType w:val="hybridMultilevel"/>
    <w:tmpl w:val="9DD6A622"/>
    <w:lvl w:ilvl="0" w:tplc="3006BBD6">
      <w:start w:val="1"/>
      <w:numFmt w:val="decimal"/>
      <w:lvlText w:val="%1."/>
      <w:lvlJc w:val="left"/>
      <w:pPr>
        <w:ind w:left="928" w:hanging="360"/>
      </w:pPr>
      <w:rPr>
        <w:b w:val="0"/>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21" w15:restartNumberingAfterBreak="0">
    <w:nsid w:val="45E11175"/>
    <w:multiLevelType w:val="hybridMultilevel"/>
    <w:tmpl w:val="FB2EB16C"/>
    <w:lvl w:ilvl="0" w:tplc="A41648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60B65DC"/>
    <w:multiLevelType w:val="hybridMultilevel"/>
    <w:tmpl w:val="0BB696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68B1412"/>
    <w:multiLevelType w:val="hybridMultilevel"/>
    <w:tmpl w:val="83FCE01E"/>
    <w:lvl w:ilvl="0" w:tplc="97B0D87E">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49CB457B"/>
    <w:multiLevelType w:val="hybridMultilevel"/>
    <w:tmpl w:val="0E342E1C"/>
    <w:lvl w:ilvl="0" w:tplc="F0BAB49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5" w15:restartNumberingAfterBreak="0">
    <w:nsid w:val="49F8799F"/>
    <w:multiLevelType w:val="multilevel"/>
    <w:tmpl w:val="558A28EE"/>
    <w:styleLink w:val="1"/>
    <w:lvl w:ilvl="0">
      <w:start w:val="1"/>
      <w:numFmt w:val="bullet"/>
      <w:lvlText w:val=""/>
      <w:lvlJc w:val="left"/>
      <w:pPr>
        <w:ind w:left="1701" w:hanging="567"/>
      </w:pPr>
      <w:rPr>
        <w:rFonts w:ascii="Symbol" w:hAnsi="Symbol" w:hint="default"/>
      </w:rPr>
    </w:lvl>
    <w:lvl w:ilvl="1">
      <w:start w:val="1"/>
      <w:numFmt w:val="bullet"/>
      <w:lvlText w:val="o"/>
      <w:lvlJc w:val="left"/>
      <w:pPr>
        <w:ind w:left="2583" w:hanging="360"/>
      </w:pPr>
      <w:rPr>
        <w:rFonts w:ascii="Courier New" w:hAnsi="Courier New" w:cs="Courier New" w:hint="default"/>
      </w:rPr>
    </w:lvl>
    <w:lvl w:ilvl="2">
      <w:start w:val="1"/>
      <w:numFmt w:val="bullet"/>
      <w:lvlText w:val=""/>
      <w:lvlJc w:val="left"/>
      <w:pPr>
        <w:ind w:left="3303" w:hanging="360"/>
      </w:pPr>
      <w:rPr>
        <w:rFonts w:ascii="Wingdings" w:hAnsi="Wingdings" w:hint="default"/>
      </w:rPr>
    </w:lvl>
    <w:lvl w:ilvl="3">
      <w:start w:val="1"/>
      <w:numFmt w:val="bullet"/>
      <w:lvlText w:val=""/>
      <w:lvlJc w:val="left"/>
      <w:pPr>
        <w:ind w:left="4023" w:hanging="360"/>
      </w:pPr>
      <w:rPr>
        <w:rFonts w:ascii="Symbol" w:hAnsi="Symbol" w:hint="default"/>
      </w:rPr>
    </w:lvl>
    <w:lvl w:ilvl="4">
      <w:start w:val="1"/>
      <w:numFmt w:val="bullet"/>
      <w:lvlText w:val="o"/>
      <w:lvlJc w:val="left"/>
      <w:pPr>
        <w:ind w:left="4743" w:hanging="360"/>
      </w:pPr>
      <w:rPr>
        <w:rFonts w:ascii="Courier New" w:hAnsi="Courier New" w:cs="Courier New" w:hint="default"/>
      </w:rPr>
    </w:lvl>
    <w:lvl w:ilvl="5">
      <w:start w:val="1"/>
      <w:numFmt w:val="bullet"/>
      <w:lvlText w:val=""/>
      <w:lvlJc w:val="left"/>
      <w:pPr>
        <w:ind w:left="5463" w:hanging="360"/>
      </w:pPr>
      <w:rPr>
        <w:rFonts w:ascii="Wingdings" w:hAnsi="Wingdings" w:hint="default"/>
      </w:rPr>
    </w:lvl>
    <w:lvl w:ilvl="6">
      <w:start w:val="1"/>
      <w:numFmt w:val="bullet"/>
      <w:lvlText w:val=""/>
      <w:lvlJc w:val="left"/>
      <w:pPr>
        <w:ind w:left="6183" w:hanging="360"/>
      </w:pPr>
      <w:rPr>
        <w:rFonts w:ascii="Symbol" w:hAnsi="Symbol" w:hint="default"/>
      </w:rPr>
    </w:lvl>
    <w:lvl w:ilvl="7">
      <w:start w:val="1"/>
      <w:numFmt w:val="bullet"/>
      <w:lvlText w:val="o"/>
      <w:lvlJc w:val="left"/>
      <w:pPr>
        <w:ind w:left="6903" w:hanging="360"/>
      </w:pPr>
      <w:rPr>
        <w:rFonts w:ascii="Courier New" w:hAnsi="Courier New" w:cs="Courier New" w:hint="default"/>
      </w:rPr>
    </w:lvl>
    <w:lvl w:ilvl="8">
      <w:start w:val="1"/>
      <w:numFmt w:val="bullet"/>
      <w:lvlText w:val=""/>
      <w:lvlJc w:val="left"/>
      <w:pPr>
        <w:ind w:left="7623" w:hanging="360"/>
      </w:pPr>
      <w:rPr>
        <w:rFonts w:ascii="Wingdings" w:hAnsi="Wingdings" w:hint="default"/>
      </w:rPr>
    </w:lvl>
  </w:abstractNum>
  <w:abstractNum w:abstractNumId="26" w15:restartNumberingAfterBreak="0">
    <w:nsid w:val="4A3878F4"/>
    <w:multiLevelType w:val="hybridMultilevel"/>
    <w:tmpl w:val="881883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C779FE"/>
    <w:multiLevelType w:val="hybridMultilevel"/>
    <w:tmpl w:val="B96E2A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28C0477"/>
    <w:multiLevelType w:val="hybridMultilevel"/>
    <w:tmpl w:val="052E2C5A"/>
    <w:lvl w:ilvl="0" w:tplc="5450007C">
      <w:start w:val="1"/>
      <w:numFmt w:val="decimal"/>
      <w:lvlText w:val="%1."/>
      <w:lvlJc w:val="left"/>
      <w:pPr>
        <w:ind w:left="1070" w:hanging="360"/>
      </w:p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29" w15:restartNumberingAfterBreak="0">
    <w:nsid w:val="586E3BE8"/>
    <w:multiLevelType w:val="hybridMultilevel"/>
    <w:tmpl w:val="D594358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A0E1C9A"/>
    <w:multiLevelType w:val="hybridMultilevel"/>
    <w:tmpl w:val="456EDEC6"/>
    <w:lvl w:ilvl="0" w:tplc="4B6610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15:restartNumberingAfterBreak="0">
    <w:nsid w:val="5ECC0860"/>
    <w:multiLevelType w:val="hybridMultilevel"/>
    <w:tmpl w:val="9664EA28"/>
    <w:lvl w:ilvl="0" w:tplc="8A8484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61776254"/>
    <w:multiLevelType w:val="hybridMultilevel"/>
    <w:tmpl w:val="8CD2C9A4"/>
    <w:lvl w:ilvl="0" w:tplc="9FB0B5AE">
      <w:start w:val="12"/>
      <w:numFmt w:val="decimal"/>
      <w:lvlText w:val="%1."/>
      <w:lvlJc w:val="left"/>
      <w:pPr>
        <w:ind w:left="1069" w:hanging="360"/>
      </w:pPr>
      <w:rPr>
        <w:rFonts w:ascii="PT Astra Serif" w:hAnsi="PT Astra Serif"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4113907"/>
    <w:multiLevelType w:val="hybridMultilevel"/>
    <w:tmpl w:val="2AC64A48"/>
    <w:lvl w:ilvl="0" w:tplc="A9DE5A56">
      <w:start w:val="1"/>
      <w:numFmt w:val="decimal"/>
      <w:lvlText w:val="%1)"/>
      <w:lvlJc w:val="left"/>
      <w:pPr>
        <w:ind w:left="1069" w:hanging="360"/>
      </w:pPr>
      <w:rPr>
        <w:rFonts w:ascii="Times New Roman" w:hAnsi="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642D4F24"/>
    <w:multiLevelType w:val="hybridMultilevel"/>
    <w:tmpl w:val="29D067AC"/>
    <w:lvl w:ilvl="0" w:tplc="7E76F1E2">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5" w15:restartNumberingAfterBreak="0">
    <w:nsid w:val="64A37ED0"/>
    <w:multiLevelType w:val="hybridMultilevel"/>
    <w:tmpl w:val="87A410CE"/>
    <w:lvl w:ilvl="0" w:tplc="2CF2852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64DE6126"/>
    <w:multiLevelType w:val="hybridMultilevel"/>
    <w:tmpl w:val="EC8A1B02"/>
    <w:lvl w:ilvl="0" w:tplc="55143D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66F34044"/>
    <w:multiLevelType w:val="hybridMultilevel"/>
    <w:tmpl w:val="BAFE233A"/>
    <w:lvl w:ilvl="0" w:tplc="84A4274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15:restartNumberingAfterBreak="0">
    <w:nsid w:val="6A4066F8"/>
    <w:multiLevelType w:val="hybridMultilevel"/>
    <w:tmpl w:val="81B2F52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9" w15:restartNumberingAfterBreak="0">
    <w:nsid w:val="6FAB4F85"/>
    <w:multiLevelType w:val="hybridMultilevel"/>
    <w:tmpl w:val="E916934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0" w15:restartNumberingAfterBreak="0">
    <w:nsid w:val="6FBF343F"/>
    <w:multiLevelType w:val="hybridMultilevel"/>
    <w:tmpl w:val="181080D8"/>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41" w15:restartNumberingAfterBreak="0">
    <w:nsid w:val="757C56E9"/>
    <w:multiLevelType w:val="hybridMultilevel"/>
    <w:tmpl w:val="9800AD7C"/>
    <w:lvl w:ilvl="0" w:tplc="2A6E32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770B454E"/>
    <w:multiLevelType w:val="hybridMultilevel"/>
    <w:tmpl w:val="87CABB32"/>
    <w:lvl w:ilvl="0" w:tplc="73168A7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3" w15:restartNumberingAfterBreak="0">
    <w:nsid w:val="78981F75"/>
    <w:multiLevelType w:val="hybridMultilevel"/>
    <w:tmpl w:val="99249226"/>
    <w:lvl w:ilvl="0" w:tplc="CC347F78">
      <w:start w:val="1"/>
      <w:numFmt w:val="decimal"/>
      <w:lvlText w:val="%1."/>
      <w:lvlJc w:val="left"/>
      <w:pPr>
        <w:ind w:left="1129" w:hanging="42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7AE03DDA"/>
    <w:multiLevelType w:val="hybridMultilevel"/>
    <w:tmpl w:val="EEB2EC24"/>
    <w:lvl w:ilvl="0" w:tplc="C9A0A764">
      <w:start w:val="1"/>
      <w:numFmt w:val="decimal"/>
      <w:lvlText w:val="%1."/>
      <w:lvlJc w:val="left"/>
      <w:pPr>
        <w:ind w:left="1068" w:hanging="360"/>
      </w:pPr>
      <w:rPr>
        <w:rFonts w:hint="default"/>
        <w:b w:val="0"/>
        <w:sz w:val="28"/>
        <w:szCs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5" w15:restartNumberingAfterBreak="0">
    <w:nsid w:val="7CCC7F8C"/>
    <w:multiLevelType w:val="hybridMultilevel"/>
    <w:tmpl w:val="C2B8A1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D0575F1"/>
    <w:multiLevelType w:val="hybridMultilevel"/>
    <w:tmpl w:val="3896249C"/>
    <w:lvl w:ilvl="0" w:tplc="08B0C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4"/>
  </w:num>
  <w:num w:numId="6">
    <w:abstractNumId w:val="21"/>
  </w:num>
  <w:num w:numId="7">
    <w:abstractNumId w:val="34"/>
  </w:num>
  <w:num w:numId="8">
    <w:abstractNumId w:val="36"/>
  </w:num>
  <w:num w:numId="9">
    <w:abstractNumId w:val="30"/>
  </w:num>
  <w:num w:numId="10">
    <w:abstractNumId w:val="20"/>
  </w:num>
  <w:num w:numId="11">
    <w:abstractNumId w:val="26"/>
  </w:num>
  <w:num w:numId="12">
    <w:abstractNumId w:val="1"/>
  </w:num>
  <w:num w:numId="13">
    <w:abstractNumId w:val="0"/>
  </w:num>
  <w:num w:numId="14">
    <w:abstractNumId w:val="41"/>
  </w:num>
  <w:num w:numId="15">
    <w:abstractNumId w:val="15"/>
  </w:num>
  <w:num w:numId="16">
    <w:abstractNumId w:val="43"/>
  </w:num>
  <w:num w:numId="17">
    <w:abstractNumId w:val="46"/>
  </w:num>
  <w:num w:numId="18">
    <w:abstractNumId w:val="12"/>
  </w:num>
  <w:num w:numId="19">
    <w:abstractNumId w:val="37"/>
  </w:num>
  <w:num w:numId="20">
    <w:abstractNumId w:val="31"/>
  </w:num>
  <w:num w:numId="21">
    <w:abstractNumId w:val="25"/>
  </w:num>
  <w:num w:numId="22">
    <w:abstractNumId w:val="8"/>
  </w:num>
  <w:num w:numId="23">
    <w:abstractNumId w:val="23"/>
  </w:num>
  <w:num w:numId="24">
    <w:abstractNumId w:val="10"/>
  </w:num>
  <w:num w:numId="25">
    <w:abstractNumId w:val="33"/>
  </w:num>
  <w:num w:numId="26">
    <w:abstractNumId w:val="11"/>
  </w:num>
  <w:num w:numId="27">
    <w:abstractNumId w:val="45"/>
  </w:num>
  <w:num w:numId="28">
    <w:abstractNumId w:val="35"/>
  </w:num>
  <w:num w:numId="29">
    <w:abstractNumId w:val="32"/>
  </w:num>
  <w:num w:numId="30">
    <w:abstractNumId w:val="27"/>
  </w:num>
  <w:num w:numId="31">
    <w:abstractNumId w:val="16"/>
  </w:num>
  <w:num w:numId="32">
    <w:abstractNumId w:val="7"/>
  </w:num>
  <w:num w:numId="33">
    <w:abstractNumId w:val="3"/>
  </w:num>
  <w:num w:numId="34">
    <w:abstractNumId w:val="9"/>
  </w:num>
  <w:num w:numId="35">
    <w:abstractNumId w:val="38"/>
  </w:num>
  <w:num w:numId="36">
    <w:abstractNumId w:val="39"/>
  </w:num>
  <w:num w:numId="37">
    <w:abstractNumId w:val="40"/>
  </w:num>
  <w:num w:numId="38">
    <w:abstractNumId w:val="17"/>
  </w:num>
  <w:num w:numId="39">
    <w:abstractNumId w:val="19"/>
  </w:num>
  <w:num w:numId="40">
    <w:abstractNumId w:val="2"/>
  </w:num>
  <w:num w:numId="41">
    <w:abstractNumId w:val="18"/>
  </w:num>
  <w:num w:numId="42">
    <w:abstractNumId w:val="22"/>
  </w:num>
  <w:num w:numId="43">
    <w:abstractNumId w:val="13"/>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num>
  <w:num w:numId="47">
    <w:abstractNumId w:val="6"/>
  </w:num>
  <w:num w:numId="4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03BBC"/>
    <w:rsid w:val="0000007E"/>
    <w:rsid w:val="0000035D"/>
    <w:rsid w:val="000003DB"/>
    <w:rsid w:val="000006DF"/>
    <w:rsid w:val="000006EF"/>
    <w:rsid w:val="000007FE"/>
    <w:rsid w:val="0000088C"/>
    <w:rsid w:val="00000CB2"/>
    <w:rsid w:val="00000D19"/>
    <w:rsid w:val="00000E9A"/>
    <w:rsid w:val="00001252"/>
    <w:rsid w:val="000012B2"/>
    <w:rsid w:val="000013FC"/>
    <w:rsid w:val="0000151B"/>
    <w:rsid w:val="00001959"/>
    <w:rsid w:val="00001B02"/>
    <w:rsid w:val="00001EB4"/>
    <w:rsid w:val="00002119"/>
    <w:rsid w:val="000021CD"/>
    <w:rsid w:val="000026AB"/>
    <w:rsid w:val="0000331D"/>
    <w:rsid w:val="00003500"/>
    <w:rsid w:val="00003B1A"/>
    <w:rsid w:val="00003DB4"/>
    <w:rsid w:val="00003DD0"/>
    <w:rsid w:val="00003F13"/>
    <w:rsid w:val="000049FB"/>
    <w:rsid w:val="00004DC5"/>
    <w:rsid w:val="00004DED"/>
    <w:rsid w:val="00004FD6"/>
    <w:rsid w:val="000050BD"/>
    <w:rsid w:val="000055B5"/>
    <w:rsid w:val="0000562D"/>
    <w:rsid w:val="00005695"/>
    <w:rsid w:val="00005BB1"/>
    <w:rsid w:val="00005CC6"/>
    <w:rsid w:val="0000606C"/>
    <w:rsid w:val="0000626E"/>
    <w:rsid w:val="000063C5"/>
    <w:rsid w:val="000065B8"/>
    <w:rsid w:val="0000669A"/>
    <w:rsid w:val="000066E3"/>
    <w:rsid w:val="00006A22"/>
    <w:rsid w:val="00006D04"/>
    <w:rsid w:val="00006DF3"/>
    <w:rsid w:val="000072DB"/>
    <w:rsid w:val="00007306"/>
    <w:rsid w:val="0000731F"/>
    <w:rsid w:val="0000734A"/>
    <w:rsid w:val="0000790B"/>
    <w:rsid w:val="00007A8C"/>
    <w:rsid w:val="00007D49"/>
    <w:rsid w:val="00007E10"/>
    <w:rsid w:val="000101E9"/>
    <w:rsid w:val="00010277"/>
    <w:rsid w:val="0001058B"/>
    <w:rsid w:val="00010CA3"/>
    <w:rsid w:val="00010F58"/>
    <w:rsid w:val="000110EC"/>
    <w:rsid w:val="000116AA"/>
    <w:rsid w:val="000116F4"/>
    <w:rsid w:val="00012089"/>
    <w:rsid w:val="0001214B"/>
    <w:rsid w:val="000125B3"/>
    <w:rsid w:val="00012830"/>
    <w:rsid w:val="00012F63"/>
    <w:rsid w:val="00013152"/>
    <w:rsid w:val="000137A2"/>
    <w:rsid w:val="000137CE"/>
    <w:rsid w:val="000138D5"/>
    <w:rsid w:val="0001393D"/>
    <w:rsid w:val="00013D4F"/>
    <w:rsid w:val="00013E2D"/>
    <w:rsid w:val="0001498B"/>
    <w:rsid w:val="00014E04"/>
    <w:rsid w:val="00014E76"/>
    <w:rsid w:val="000151D8"/>
    <w:rsid w:val="000153BE"/>
    <w:rsid w:val="000153E8"/>
    <w:rsid w:val="00015E3E"/>
    <w:rsid w:val="000162F6"/>
    <w:rsid w:val="00016359"/>
    <w:rsid w:val="000163F1"/>
    <w:rsid w:val="000166D6"/>
    <w:rsid w:val="00016B1F"/>
    <w:rsid w:val="00016C25"/>
    <w:rsid w:val="00017121"/>
    <w:rsid w:val="0001718F"/>
    <w:rsid w:val="00017328"/>
    <w:rsid w:val="0001744D"/>
    <w:rsid w:val="0001748E"/>
    <w:rsid w:val="000174E2"/>
    <w:rsid w:val="000178C0"/>
    <w:rsid w:val="00017A17"/>
    <w:rsid w:val="00017C42"/>
    <w:rsid w:val="00017D22"/>
    <w:rsid w:val="00017D98"/>
    <w:rsid w:val="00020020"/>
    <w:rsid w:val="000204EA"/>
    <w:rsid w:val="00020938"/>
    <w:rsid w:val="00020B36"/>
    <w:rsid w:val="00020D9F"/>
    <w:rsid w:val="0002103D"/>
    <w:rsid w:val="0002147E"/>
    <w:rsid w:val="000214F4"/>
    <w:rsid w:val="0002196C"/>
    <w:rsid w:val="00021B4C"/>
    <w:rsid w:val="00021B81"/>
    <w:rsid w:val="0002212F"/>
    <w:rsid w:val="0002227B"/>
    <w:rsid w:val="000222BB"/>
    <w:rsid w:val="0002262C"/>
    <w:rsid w:val="00022B7F"/>
    <w:rsid w:val="00022BC0"/>
    <w:rsid w:val="00022DC2"/>
    <w:rsid w:val="00023370"/>
    <w:rsid w:val="00023521"/>
    <w:rsid w:val="000235E7"/>
    <w:rsid w:val="0002364E"/>
    <w:rsid w:val="00023A09"/>
    <w:rsid w:val="00023A94"/>
    <w:rsid w:val="00023EFD"/>
    <w:rsid w:val="000242C0"/>
    <w:rsid w:val="00024439"/>
    <w:rsid w:val="0002445B"/>
    <w:rsid w:val="0002453F"/>
    <w:rsid w:val="00024744"/>
    <w:rsid w:val="00024AE3"/>
    <w:rsid w:val="000256B3"/>
    <w:rsid w:val="000257D1"/>
    <w:rsid w:val="00025C6D"/>
    <w:rsid w:val="00025FD6"/>
    <w:rsid w:val="000260C0"/>
    <w:rsid w:val="000261E5"/>
    <w:rsid w:val="000262F5"/>
    <w:rsid w:val="00026687"/>
    <w:rsid w:val="000266E7"/>
    <w:rsid w:val="00026DE9"/>
    <w:rsid w:val="0002709F"/>
    <w:rsid w:val="000270DF"/>
    <w:rsid w:val="000273A7"/>
    <w:rsid w:val="00027D91"/>
    <w:rsid w:val="000301B0"/>
    <w:rsid w:val="000304C5"/>
    <w:rsid w:val="00030797"/>
    <w:rsid w:val="00030926"/>
    <w:rsid w:val="00030B7F"/>
    <w:rsid w:val="0003101C"/>
    <w:rsid w:val="00031189"/>
    <w:rsid w:val="00031271"/>
    <w:rsid w:val="00031492"/>
    <w:rsid w:val="0003150F"/>
    <w:rsid w:val="000315B1"/>
    <w:rsid w:val="00031A34"/>
    <w:rsid w:val="00031C20"/>
    <w:rsid w:val="00032089"/>
    <w:rsid w:val="0003221E"/>
    <w:rsid w:val="00032336"/>
    <w:rsid w:val="00032424"/>
    <w:rsid w:val="00032557"/>
    <w:rsid w:val="000329A0"/>
    <w:rsid w:val="000329E7"/>
    <w:rsid w:val="00032CBE"/>
    <w:rsid w:val="00032E30"/>
    <w:rsid w:val="00032F31"/>
    <w:rsid w:val="00032F73"/>
    <w:rsid w:val="00033018"/>
    <w:rsid w:val="000333F0"/>
    <w:rsid w:val="00033426"/>
    <w:rsid w:val="000337D3"/>
    <w:rsid w:val="00033E1F"/>
    <w:rsid w:val="00033F2A"/>
    <w:rsid w:val="00034166"/>
    <w:rsid w:val="000343C2"/>
    <w:rsid w:val="000345B0"/>
    <w:rsid w:val="000346BC"/>
    <w:rsid w:val="000347E2"/>
    <w:rsid w:val="00034BD8"/>
    <w:rsid w:val="00035B0F"/>
    <w:rsid w:val="00035E48"/>
    <w:rsid w:val="00036579"/>
    <w:rsid w:val="00036786"/>
    <w:rsid w:val="00036EB7"/>
    <w:rsid w:val="00037048"/>
    <w:rsid w:val="000370E7"/>
    <w:rsid w:val="00037B09"/>
    <w:rsid w:val="00037BF5"/>
    <w:rsid w:val="00037CA9"/>
    <w:rsid w:val="00040346"/>
    <w:rsid w:val="000403D6"/>
    <w:rsid w:val="000406EA"/>
    <w:rsid w:val="00040881"/>
    <w:rsid w:val="000408B7"/>
    <w:rsid w:val="00040B72"/>
    <w:rsid w:val="00040C20"/>
    <w:rsid w:val="0004121A"/>
    <w:rsid w:val="00041267"/>
    <w:rsid w:val="00041432"/>
    <w:rsid w:val="00041510"/>
    <w:rsid w:val="00041606"/>
    <w:rsid w:val="0004169E"/>
    <w:rsid w:val="000417BF"/>
    <w:rsid w:val="000418DE"/>
    <w:rsid w:val="0004193D"/>
    <w:rsid w:val="00041AA3"/>
    <w:rsid w:val="00041C55"/>
    <w:rsid w:val="00041D0F"/>
    <w:rsid w:val="00042148"/>
    <w:rsid w:val="00042289"/>
    <w:rsid w:val="00042653"/>
    <w:rsid w:val="000426A7"/>
    <w:rsid w:val="00042872"/>
    <w:rsid w:val="00042FE2"/>
    <w:rsid w:val="00043079"/>
    <w:rsid w:val="0004315B"/>
    <w:rsid w:val="000432B8"/>
    <w:rsid w:val="000433CF"/>
    <w:rsid w:val="0004347F"/>
    <w:rsid w:val="000437EF"/>
    <w:rsid w:val="000439AA"/>
    <w:rsid w:val="00043CC1"/>
    <w:rsid w:val="00043E18"/>
    <w:rsid w:val="00043EC2"/>
    <w:rsid w:val="00044093"/>
    <w:rsid w:val="0004459B"/>
    <w:rsid w:val="00044BA7"/>
    <w:rsid w:val="00044C57"/>
    <w:rsid w:val="00044D7C"/>
    <w:rsid w:val="00044E8C"/>
    <w:rsid w:val="00044ED9"/>
    <w:rsid w:val="00045372"/>
    <w:rsid w:val="000455E5"/>
    <w:rsid w:val="00045D30"/>
    <w:rsid w:val="00045EA0"/>
    <w:rsid w:val="000460D8"/>
    <w:rsid w:val="000461C8"/>
    <w:rsid w:val="00046204"/>
    <w:rsid w:val="000464E5"/>
    <w:rsid w:val="0004655D"/>
    <w:rsid w:val="0004668B"/>
    <w:rsid w:val="0004682A"/>
    <w:rsid w:val="0004687F"/>
    <w:rsid w:val="000468D7"/>
    <w:rsid w:val="0004695F"/>
    <w:rsid w:val="00046C70"/>
    <w:rsid w:val="00046C99"/>
    <w:rsid w:val="0004716A"/>
    <w:rsid w:val="000471DD"/>
    <w:rsid w:val="00047705"/>
    <w:rsid w:val="00047990"/>
    <w:rsid w:val="00047A29"/>
    <w:rsid w:val="00047B77"/>
    <w:rsid w:val="00047DF3"/>
    <w:rsid w:val="00047F37"/>
    <w:rsid w:val="00050353"/>
    <w:rsid w:val="00050420"/>
    <w:rsid w:val="0005047B"/>
    <w:rsid w:val="00050535"/>
    <w:rsid w:val="000508AF"/>
    <w:rsid w:val="00050901"/>
    <w:rsid w:val="00050DF8"/>
    <w:rsid w:val="00050EBB"/>
    <w:rsid w:val="00050FDE"/>
    <w:rsid w:val="00051423"/>
    <w:rsid w:val="0005162F"/>
    <w:rsid w:val="00051AE7"/>
    <w:rsid w:val="0005231C"/>
    <w:rsid w:val="00052510"/>
    <w:rsid w:val="00052656"/>
    <w:rsid w:val="00052B9F"/>
    <w:rsid w:val="00052F26"/>
    <w:rsid w:val="00053095"/>
    <w:rsid w:val="000532E7"/>
    <w:rsid w:val="00053A60"/>
    <w:rsid w:val="00053BA8"/>
    <w:rsid w:val="00054128"/>
    <w:rsid w:val="000541D7"/>
    <w:rsid w:val="00054435"/>
    <w:rsid w:val="00054532"/>
    <w:rsid w:val="000546AA"/>
    <w:rsid w:val="0005475D"/>
    <w:rsid w:val="00054834"/>
    <w:rsid w:val="00054ACB"/>
    <w:rsid w:val="00054AD5"/>
    <w:rsid w:val="00054E25"/>
    <w:rsid w:val="0005522E"/>
    <w:rsid w:val="000552AE"/>
    <w:rsid w:val="00055330"/>
    <w:rsid w:val="0005553D"/>
    <w:rsid w:val="0005554B"/>
    <w:rsid w:val="0005583C"/>
    <w:rsid w:val="00055D73"/>
    <w:rsid w:val="00055FDB"/>
    <w:rsid w:val="0005647B"/>
    <w:rsid w:val="00056528"/>
    <w:rsid w:val="000568B0"/>
    <w:rsid w:val="00056A6D"/>
    <w:rsid w:val="00056C6E"/>
    <w:rsid w:val="00056D96"/>
    <w:rsid w:val="00057693"/>
    <w:rsid w:val="0005787B"/>
    <w:rsid w:val="00057A7C"/>
    <w:rsid w:val="00057AC2"/>
    <w:rsid w:val="00057CBC"/>
    <w:rsid w:val="000603E7"/>
    <w:rsid w:val="000604CC"/>
    <w:rsid w:val="00060564"/>
    <w:rsid w:val="000607F4"/>
    <w:rsid w:val="00060CD3"/>
    <w:rsid w:val="00060E41"/>
    <w:rsid w:val="00061160"/>
    <w:rsid w:val="000612E4"/>
    <w:rsid w:val="00061B0E"/>
    <w:rsid w:val="00061B85"/>
    <w:rsid w:val="0006213A"/>
    <w:rsid w:val="000621A3"/>
    <w:rsid w:val="00062223"/>
    <w:rsid w:val="000622C8"/>
    <w:rsid w:val="000623C0"/>
    <w:rsid w:val="000626B5"/>
    <w:rsid w:val="000627A1"/>
    <w:rsid w:val="000629DE"/>
    <w:rsid w:val="0006324E"/>
    <w:rsid w:val="0006356F"/>
    <w:rsid w:val="0006368E"/>
    <w:rsid w:val="00063729"/>
    <w:rsid w:val="00063D00"/>
    <w:rsid w:val="00063EC3"/>
    <w:rsid w:val="00063EE9"/>
    <w:rsid w:val="00063F68"/>
    <w:rsid w:val="00064012"/>
    <w:rsid w:val="0006433C"/>
    <w:rsid w:val="00064493"/>
    <w:rsid w:val="000646F3"/>
    <w:rsid w:val="00064703"/>
    <w:rsid w:val="000647EF"/>
    <w:rsid w:val="000649F1"/>
    <w:rsid w:val="00064DD7"/>
    <w:rsid w:val="00064F6F"/>
    <w:rsid w:val="0006572D"/>
    <w:rsid w:val="00065DF9"/>
    <w:rsid w:val="00066008"/>
    <w:rsid w:val="00066247"/>
    <w:rsid w:val="0006625B"/>
    <w:rsid w:val="0006641D"/>
    <w:rsid w:val="00066893"/>
    <w:rsid w:val="0006689C"/>
    <w:rsid w:val="00066DE1"/>
    <w:rsid w:val="00066E54"/>
    <w:rsid w:val="00067118"/>
    <w:rsid w:val="00067241"/>
    <w:rsid w:val="000672F9"/>
    <w:rsid w:val="000674D5"/>
    <w:rsid w:val="000676DE"/>
    <w:rsid w:val="00067854"/>
    <w:rsid w:val="00067ACB"/>
    <w:rsid w:val="00067D48"/>
    <w:rsid w:val="00067D94"/>
    <w:rsid w:val="00067F83"/>
    <w:rsid w:val="00070399"/>
    <w:rsid w:val="000707FE"/>
    <w:rsid w:val="00070ADE"/>
    <w:rsid w:val="00070BC4"/>
    <w:rsid w:val="00070CB5"/>
    <w:rsid w:val="00070D4C"/>
    <w:rsid w:val="00071072"/>
    <w:rsid w:val="000711F1"/>
    <w:rsid w:val="0007126A"/>
    <w:rsid w:val="0007158C"/>
    <w:rsid w:val="0007183A"/>
    <w:rsid w:val="00071A0E"/>
    <w:rsid w:val="00071A68"/>
    <w:rsid w:val="00071B75"/>
    <w:rsid w:val="00071BC8"/>
    <w:rsid w:val="00071DE2"/>
    <w:rsid w:val="00072349"/>
    <w:rsid w:val="000724A9"/>
    <w:rsid w:val="00072615"/>
    <w:rsid w:val="000726C8"/>
    <w:rsid w:val="000727B4"/>
    <w:rsid w:val="00072C06"/>
    <w:rsid w:val="00072DE2"/>
    <w:rsid w:val="00073159"/>
    <w:rsid w:val="00073412"/>
    <w:rsid w:val="00073678"/>
    <w:rsid w:val="000738B3"/>
    <w:rsid w:val="00073BA1"/>
    <w:rsid w:val="00073DA1"/>
    <w:rsid w:val="00073DBA"/>
    <w:rsid w:val="00073E37"/>
    <w:rsid w:val="00073F90"/>
    <w:rsid w:val="000740B7"/>
    <w:rsid w:val="000741AF"/>
    <w:rsid w:val="0007432F"/>
    <w:rsid w:val="0007481C"/>
    <w:rsid w:val="000749B1"/>
    <w:rsid w:val="00074B31"/>
    <w:rsid w:val="000750BC"/>
    <w:rsid w:val="00075300"/>
    <w:rsid w:val="00075302"/>
    <w:rsid w:val="0007559C"/>
    <w:rsid w:val="0007582F"/>
    <w:rsid w:val="00075BB3"/>
    <w:rsid w:val="000765AA"/>
    <w:rsid w:val="000765B4"/>
    <w:rsid w:val="000766A7"/>
    <w:rsid w:val="000767EC"/>
    <w:rsid w:val="0007689C"/>
    <w:rsid w:val="00077019"/>
    <w:rsid w:val="0007706F"/>
    <w:rsid w:val="000770F0"/>
    <w:rsid w:val="00077162"/>
    <w:rsid w:val="00077247"/>
    <w:rsid w:val="00077E1B"/>
    <w:rsid w:val="00080410"/>
    <w:rsid w:val="0008048C"/>
    <w:rsid w:val="000804F9"/>
    <w:rsid w:val="00080834"/>
    <w:rsid w:val="00080A6F"/>
    <w:rsid w:val="00080EDA"/>
    <w:rsid w:val="00080F9A"/>
    <w:rsid w:val="00081028"/>
    <w:rsid w:val="00081218"/>
    <w:rsid w:val="000812EB"/>
    <w:rsid w:val="0008174A"/>
    <w:rsid w:val="00081F60"/>
    <w:rsid w:val="0008229D"/>
    <w:rsid w:val="000822A9"/>
    <w:rsid w:val="000823F9"/>
    <w:rsid w:val="00082770"/>
    <w:rsid w:val="00082A88"/>
    <w:rsid w:val="00082CCB"/>
    <w:rsid w:val="00082E4C"/>
    <w:rsid w:val="00082E95"/>
    <w:rsid w:val="00083A4A"/>
    <w:rsid w:val="00083F6D"/>
    <w:rsid w:val="000845B3"/>
    <w:rsid w:val="00084CF4"/>
    <w:rsid w:val="00084E57"/>
    <w:rsid w:val="00085666"/>
    <w:rsid w:val="00085712"/>
    <w:rsid w:val="00085830"/>
    <w:rsid w:val="00085A89"/>
    <w:rsid w:val="00085C68"/>
    <w:rsid w:val="00085C95"/>
    <w:rsid w:val="0008605E"/>
    <w:rsid w:val="00086170"/>
    <w:rsid w:val="000862A4"/>
    <w:rsid w:val="0008638A"/>
    <w:rsid w:val="0008659F"/>
    <w:rsid w:val="00086645"/>
    <w:rsid w:val="0008666A"/>
    <w:rsid w:val="00086712"/>
    <w:rsid w:val="00086DBC"/>
    <w:rsid w:val="00086EA5"/>
    <w:rsid w:val="00086EFA"/>
    <w:rsid w:val="00086F1C"/>
    <w:rsid w:val="00087256"/>
    <w:rsid w:val="0008767A"/>
    <w:rsid w:val="00087739"/>
    <w:rsid w:val="0009020C"/>
    <w:rsid w:val="00090387"/>
    <w:rsid w:val="000908A6"/>
    <w:rsid w:val="0009105E"/>
    <w:rsid w:val="000911A3"/>
    <w:rsid w:val="0009134C"/>
    <w:rsid w:val="000913A5"/>
    <w:rsid w:val="00091723"/>
    <w:rsid w:val="00091854"/>
    <w:rsid w:val="00091945"/>
    <w:rsid w:val="00091947"/>
    <w:rsid w:val="00091CA4"/>
    <w:rsid w:val="00091D2C"/>
    <w:rsid w:val="000921F1"/>
    <w:rsid w:val="000924E6"/>
    <w:rsid w:val="00092958"/>
    <w:rsid w:val="000932A3"/>
    <w:rsid w:val="00093410"/>
    <w:rsid w:val="0009362B"/>
    <w:rsid w:val="00093E6A"/>
    <w:rsid w:val="000942E2"/>
    <w:rsid w:val="000945DC"/>
    <w:rsid w:val="00094662"/>
    <w:rsid w:val="00094842"/>
    <w:rsid w:val="00094B3E"/>
    <w:rsid w:val="00094C3B"/>
    <w:rsid w:val="00094DC5"/>
    <w:rsid w:val="0009500F"/>
    <w:rsid w:val="00095024"/>
    <w:rsid w:val="0009515C"/>
    <w:rsid w:val="000951F1"/>
    <w:rsid w:val="0009559C"/>
    <w:rsid w:val="000955ED"/>
    <w:rsid w:val="00095709"/>
    <w:rsid w:val="00095749"/>
    <w:rsid w:val="00095891"/>
    <w:rsid w:val="00095C29"/>
    <w:rsid w:val="00095CBA"/>
    <w:rsid w:val="000964E6"/>
    <w:rsid w:val="000967C2"/>
    <w:rsid w:val="00096826"/>
    <w:rsid w:val="00096C95"/>
    <w:rsid w:val="00096D15"/>
    <w:rsid w:val="00096F41"/>
    <w:rsid w:val="0009722C"/>
    <w:rsid w:val="00097298"/>
    <w:rsid w:val="000974F7"/>
    <w:rsid w:val="000977E3"/>
    <w:rsid w:val="00097A92"/>
    <w:rsid w:val="000A0523"/>
    <w:rsid w:val="000A05C3"/>
    <w:rsid w:val="000A0848"/>
    <w:rsid w:val="000A0E56"/>
    <w:rsid w:val="000A13C2"/>
    <w:rsid w:val="000A13E8"/>
    <w:rsid w:val="000A149D"/>
    <w:rsid w:val="000A196D"/>
    <w:rsid w:val="000A1CFC"/>
    <w:rsid w:val="000A1E32"/>
    <w:rsid w:val="000A209F"/>
    <w:rsid w:val="000A218C"/>
    <w:rsid w:val="000A259E"/>
    <w:rsid w:val="000A2670"/>
    <w:rsid w:val="000A27F3"/>
    <w:rsid w:val="000A2970"/>
    <w:rsid w:val="000A2B6C"/>
    <w:rsid w:val="000A2C70"/>
    <w:rsid w:val="000A2C74"/>
    <w:rsid w:val="000A2C97"/>
    <w:rsid w:val="000A2DB0"/>
    <w:rsid w:val="000A3591"/>
    <w:rsid w:val="000A36E2"/>
    <w:rsid w:val="000A3758"/>
    <w:rsid w:val="000A37DB"/>
    <w:rsid w:val="000A39BA"/>
    <w:rsid w:val="000A3C13"/>
    <w:rsid w:val="000A3FED"/>
    <w:rsid w:val="000A4119"/>
    <w:rsid w:val="000A48B5"/>
    <w:rsid w:val="000A4B78"/>
    <w:rsid w:val="000A5387"/>
    <w:rsid w:val="000A54C8"/>
    <w:rsid w:val="000A573A"/>
    <w:rsid w:val="000A5BFB"/>
    <w:rsid w:val="000A5EE8"/>
    <w:rsid w:val="000A5FD5"/>
    <w:rsid w:val="000A661A"/>
    <w:rsid w:val="000A66CA"/>
    <w:rsid w:val="000A6800"/>
    <w:rsid w:val="000A6960"/>
    <w:rsid w:val="000A6ADD"/>
    <w:rsid w:val="000A6D20"/>
    <w:rsid w:val="000A71BB"/>
    <w:rsid w:val="000A7538"/>
    <w:rsid w:val="000A764B"/>
    <w:rsid w:val="000A767B"/>
    <w:rsid w:val="000A7731"/>
    <w:rsid w:val="000A7D1A"/>
    <w:rsid w:val="000A7E61"/>
    <w:rsid w:val="000B013D"/>
    <w:rsid w:val="000B0276"/>
    <w:rsid w:val="000B047E"/>
    <w:rsid w:val="000B04AF"/>
    <w:rsid w:val="000B0A13"/>
    <w:rsid w:val="000B0AF2"/>
    <w:rsid w:val="000B0DC4"/>
    <w:rsid w:val="000B0E21"/>
    <w:rsid w:val="000B0E4E"/>
    <w:rsid w:val="000B0EBB"/>
    <w:rsid w:val="000B10ED"/>
    <w:rsid w:val="000B161D"/>
    <w:rsid w:val="000B18B5"/>
    <w:rsid w:val="000B1A3A"/>
    <w:rsid w:val="000B1AFD"/>
    <w:rsid w:val="000B1CC6"/>
    <w:rsid w:val="000B1E90"/>
    <w:rsid w:val="000B1EF0"/>
    <w:rsid w:val="000B2160"/>
    <w:rsid w:val="000B24ED"/>
    <w:rsid w:val="000B2548"/>
    <w:rsid w:val="000B2A59"/>
    <w:rsid w:val="000B2F09"/>
    <w:rsid w:val="000B34CB"/>
    <w:rsid w:val="000B3530"/>
    <w:rsid w:val="000B3622"/>
    <w:rsid w:val="000B3A31"/>
    <w:rsid w:val="000B3C8D"/>
    <w:rsid w:val="000B3CB2"/>
    <w:rsid w:val="000B3D51"/>
    <w:rsid w:val="000B3DBE"/>
    <w:rsid w:val="000B3EBF"/>
    <w:rsid w:val="000B434E"/>
    <w:rsid w:val="000B4664"/>
    <w:rsid w:val="000B4C4C"/>
    <w:rsid w:val="000B53D7"/>
    <w:rsid w:val="000B5A91"/>
    <w:rsid w:val="000B5B19"/>
    <w:rsid w:val="000B5C23"/>
    <w:rsid w:val="000B5D2A"/>
    <w:rsid w:val="000B5E35"/>
    <w:rsid w:val="000B5F4C"/>
    <w:rsid w:val="000B615B"/>
    <w:rsid w:val="000B6170"/>
    <w:rsid w:val="000B6467"/>
    <w:rsid w:val="000B656E"/>
    <w:rsid w:val="000B6758"/>
    <w:rsid w:val="000B6A81"/>
    <w:rsid w:val="000B6AC3"/>
    <w:rsid w:val="000B6C3A"/>
    <w:rsid w:val="000B6D9D"/>
    <w:rsid w:val="000B6DB0"/>
    <w:rsid w:val="000B6DD5"/>
    <w:rsid w:val="000B6F4F"/>
    <w:rsid w:val="000B6F56"/>
    <w:rsid w:val="000B701F"/>
    <w:rsid w:val="000B70C7"/>
    <w:rsid w:val="000B75F7"/>
    <w:rsid w:val="000B774F"/>
    <w:rsid w:val="000B7CF0"/>
    <w:rsid w:val="000C0055"/>
    <w:rsid w:val="000C08C4"/>
    <w:rsid w:val="000C0A4C"/>
    <w:rsid w:val="000C0A78"/>
    <w:rsid w:val="000C11E9"/>
    <w:rsid w:val="000C1306"/>
    <w:rsid w:val="000C1506"/>
    <w:rsid w:val="000C168A"/>
    <w:rsid w:val="000C16A5"/>
    <w:rsid w:val="000C1B32"/>
    <w:rsid w:val="000C22C3"/>
    <w:rsid w:val="000C22D0"/>
    <w:rsid w:val="000C2A2D"/>
    <w:rsid w:val="000C2ACA"/>
    <w:rsid w:val="000C2DA8"/>
    <w:rsid w:val="000C30BE"/>
    <w:rsid w:val="000C3215"/>
    <w:rsid w:val="000C3297"/>
    <w:rsid w:val="000C3319"/>
    <w:rsid w:val="000C34A3"/>
    <w:rsid w:val="000C35E6"/>
    <w:rsid w:val="000C3B32"/>
    <w:rsid w:val="000C3C1B"/>
    <w:rsid w:val="000C3C24"/>
    <w:rsid w:val="000C4270"/>
    <w:rsid w:val="000C4317"/>
    <w:rsid w:val="000C4340"/>
    <w:rsid w:val="000C4410"/>
    <w:rsid w:val="000C4520"/>
    <w:rsid w:val="000C48AC"/>
    <w:rsid w:val="000C4CA2"/>
    <w:rsid w:val="000C4E26"/>
    <w:rsid w:val="000C4EC4"/>
    <w:rsid w:val="000C4F73"/>
    <w:rsid w:val="000C506A"/>
    <w:rsid w:val="000C50E6"/>
    <w:rsid w:val="000C52D4"/>
    <w:rsid w:val="000C5993"/>
    <w:rsid w:val="000C5F2A"/>
    <w:rsid w:val="000C5FDF"/>
    <w:rsid w:val="000C62B8"/>
    <w:rsid w:val="000C63D2"/>
    <w:rsid w:val="000C65D5"/>
    <w:rsid w:val="000C687E"/>
    <w:rsid w:val="000C6906"/>
    <w:rsid w:val="000C6944"/>
    <w:rsid w:val="000C7043"/>
    <w:rsid w:val="000C70F3"/>
    <w:rsid w:val="000C7242"/>
    <w:rsid w:val="000C7611"/>
    <w:rsid w:val="000C7778"/>
    <w:rsid w:val="000C7860"/>
    <w:rsid w:val="000C78AC"/>
    <w:rsid w:val="000C7D12"/>
    <w:rsid w:val="000C7FDD"/>
    <w:rsid w:val="000D00E0"/>
    <w:rsid w:val="000D0247"/>
    <w:rsid w:val="000D059C"/>
    <w:rsid w:val="000D0713"/>
    <w:rsid w:val="000D07E9"/>
    <w:rsid w:val="000D07F8"/>
    <w:rsid w:val="000D0BA6"/>
    <w:rsid w:val="000D102C"/>
    <w:rsid w:val="000D149E"/>
    <w:rsid w:val="000D19CB"/>
    <w:rsid w:val="000D1AAA"/>
    <w:rsid w:val="000D2237"/>
    <w:rsid w:val="000D2376"/>
    <w:rsid w:val="000D29B6"/>
    <w:rsid w:val="000D29CC"/>
    <w:rsid w:val="000D2C38"/>
    <w:rsid w:val="000D2FA6"/>
    <w:rsid w:val="000D33A9"/>
    <w:rsid w:val="000D3665"/>
    <w:rsid w:val="000D47E3"/>
    <w:rsid w:val="000D4818"/>
    <w:rsid w:val="000D4E89"/>
    <w:rsid w:val="000D56DC"/>
    <w:rsid w:val="000D5717"/>
    <w:rsid w:val="000D5799"/>
    <w:rsid w:val="000D587C"/>
    <w:rsid w:val="000D59E6"/>
    <w:rsid w:val="000D5B2D"/>
    <w:rsid w:val="000D6347"/>
    <w:rsid w:val="000D6500"/>
    <w:rsid w:val="000D6668"/>
    <w:rsid w:val="000D681B"/>
    <w:rsid w:val="000D686B"/>
    <w:rsid w:val="000D6992"/>
    <w:rsid w:val="000D6DC9"/>
    <w:rsid w:val="000D6F11"/>
    <w:rsid w:val="000D6F48"/>
    <w:rsid w:val="000D7042"/>
    <w:rsid w:val="000D705C"/>
    <w:rsid w:val="000D7323"/>
    <w:rsid w:val="000D73F2"/>
    <w:rsid w:val="000D74E6"/>
    <w:rsid w:val="000D75D7"/>
    <w:rsid w:val="000D7A09"/>
    <w:rsid w:val="000D7AD2"/>
    <w:rsid w:val="000D7F79"/>
    <w:rsid w:val="000E040E"/>
    <w:rsid w:val="000E04F3"/>
    <w:rsid w:val="000E0DDB"/>
    <w:rsid w:val="000E0E81"/>
    <w:rsid w:val="000E0EB4"/>
    <w:rsid w:val="000E1130"/>
    <w:rsid w:val="000E121E"/>
    <w:rsid w:val="000E147C"/>
    <w:rsid w:val="000E153E"/>
    <w:rsid w:val="000E1623"/>
    <w:rsid w:val="000E19F2"/>
    <w:rsid w:val="000E1C3F"/>
    <w:rsid w:val="000E21F0"/>
    <w:rsid w:val="000E2349"/>
    <w:rsid w:val="000E26E6"/>
    <w:rsid w:val="000E27AF"/>
    <w:rsid w:val="000E2D9F"/>
    <w:rsid w:val="000E2FF3"/>
    <w:rsid w:val="000E317A"/>
    <w:rsid w:val="000E3678"/>
    <w:rsid w:val="000E3756"/>
    <w:rsid w:val="000E37C7"/>
    <w:rsid w:val="000E3D71"/>
    <w:rsid w:val="000E3E0F"/>
    <w:rsid w:val="000E3EA6"/>
    <w:rsid w:val="000E3F9E"/>
    <w:rsid w:val="000E42CC"/>
    <w:rsid w:val="000E4945"/>
    <w:rsid w:val="000E4B3F"/>
    <w:rsid w:val="000E5158"/>
    <w:rsid w:val="000E53FD"/>
    <w:rsid w:val="000E5567"/>
    <w:rsid w:val="000E5A15"/>
    <w:rsid w:val="000E5AA6"/>
    <w:rsid w:val="000E5CCE"/>
    <w:rsid w:val="000E5F5D"/>
    <w:rsid w:val="000E5FD9"/>
    <w:rsid w:val="000E6430"/>
    <w:rsid w:val="000E66C0"/>
    <w:rsid w:val="000E66F5"/>
    <w:rsid w:val="000E6BA1"/>
    <w:rsid w:val="000E723D"/>
    <w:rsid w:val="000E73D0"/>
    <w:rsid w:val="000E74BE"/>
    <w:rsid w:val="000E76B6"/>
    <w:rsid w:val="000E7F49"/>
    <w:rsid w:val="000F034F"/>
    <w:rsid w:val="000F0388"/>
    <w:rsid w:val="000F04A1"/>
    <w:rsid w:val="000F08C8"/>
    <w:rsid w:val="000F0E55"/>
    <w:rsid w:val="000F0F40"/>
    <w:rsid w:val="000F101B"/>
    <w:rsid w:val="000F1374"/>
    <w:rsid w:val="000F179A"/>
    <w:rsid w:val="000F1870"/>
    <w:rsid w:val="000F19B1"/>
    <w:rsid w:val="000F1CD8"/>
    <w:rsid w:val="000F1DE7"/>
    <w:rsid w:val="000F2451"/>
    <w:rsid w:val="000F246B"/>
    <w:rsid w:val="000F2580"/>
    <w:rsid w:val="000F2649"/>
    <w:rsid w:val="000F2A18"/>
    <w:rsid w:val="000F2A54"/>
    <w:rsid w:val="000F2AC8"/>
    <w:rsid w:val="000F2ACC"/>
    <w:rsid w:val="000F2C8B"/>
    <w:rsid w:val="000F2F14"/>
    <w:rsid w:val="000F3259"/>
    <w:rsid w:val="000F3373"/>
    <w:rsid w:val="000F347E"/>
    <w:rsid w:val="000F381A"/>
    <w:rsid w:val="000F3ADE"/>
    <w:rsid w:val="000F3DC1"/>
    <w:rsid w:val="000F40E0"/>
    <w:rsid w:val="000F45BB"/>
    <w:rsid w:val="000F488F"/>
    <w:rsid w:val="000F48DF"/>
    <w:rsid w:val="000F48EC"/>
    <w:rsid w:val="000F4BE1"/>
    <w:rsid w:val="000F4D2D"/>
    <w:rsid w:val="000F4DC2"/>
    <w:rsid w:val="000F54BE"/>
    <w:rsid w:val="000F5617"/>
    <w:rsid w:val="000F5AB0"/>
    <w:rsid w:val="000F5B27"/>
    <w:rsid w:val="000F5C77"/>
    <w:rsid w:val="000F603D"/>
    <w:rsid w:val="000F66C6"/>
    <w:rsid w:val="000F6941"/>
    <w:rsid w:val="000F6A34"/>
    <w:rsid w:val="000F6C35"/>
    <w:rsid w:val="000F73DF"/>
    <w:rsid w:val="000F7684"/>
    <w:rsid w:val="000F772C"/>
    <w:rsid w:val="000F774D"/>
    <w:rsid w:val="000F78BF"/>
    <w:rsid w:val="000F7AEB"/>
    <w:rsid w:val="000F7D82"/>
    <w:rsid w:val="001000AC"/>
    <w:rsid w:val="00100154"/>
    <w:rsid w:val="001002AC"/>
    <w:rsid w:val="001004F8"/>
    <w:rsid w:val="00100B25"/>
    <w:rsid w:val="001011F8"/>
    <w:rsid w:val="0010123C"/>
    <w:rsid w:val="001013F3"/>
    <w:rsid w:val="00101414"/>
    <w:rsid w:val="001017B9"/>
    <w:rsid w:val="00101BBD"/>
    <w:rsid w:val="00101BD6"/>
    <w:rsid w:val="00101C81"/>
    <w:rsid w:val="00102A50"/>
    <w:rsid w:val="00102B95"/>
    <w:rsid w:val="00102BA3"/>
    <w:rsid w:val="001032BB"/>
    <w:rsid w:val="00103384"/>
    <w:rsid w:val="001034FE"/>
    <w:rsid w:val="0010380B"/>
    <w:rsid w:val="00103D6E"/>
    <w:rsid w:val="00103F3B"/>
    <w:rsid w:val="0010400C"/>
    <w:rsid w:val="00104128"/>
    <w:rsid w:val="0010451A"/>
    <w:rsid w:val="00104DE7"/>
    <w:rsid w:val="0010513D"/>
    <w:rsid w:val="001051D7"/>
    <w:rsid w:val="001055CB"/>
    <w:rsid w:val="00105E2B"/>
    <w:rsid w:val="00105FA6"/>
    <w:rsid w:val="00106177"/>
    <w:rsid w:val="001061AA"/>
    <w:rsid w:val="001063C0"/>
    <w:rsid w:val="001064B2"/>
    <w:rsid w:val="001068FA"/>
    <w:rsid w:val="00106AC6"/>
    <w:rsid w:val="001072B5"/>
    <w:rsid w:val="0010773D"/>
    <w:rsid w:val="00107CB6"/>
    <w:rsid w:val="00110963"/>
    <w:rsid w:val="00111081"/>
    <w:rsid w:val="0011112F"/>
    <w:rsid w:val="001111CC"/>
    <w:rsid w:val="0011148E"/>
    <w:rsid w:val="0011181B"/>
    <w:rsid w:val="0011186E"/>
    <w:rsid w:val="001118B3"/>
    <w:rsid w:val="00111AE6"/>
    <w:rsid w:val="00111E6D"/>
    <w:rsid w:val="0011222A"/>
    <w:rsid w:val="001122D0"/>
    <w:rsid w:val="001123BF"/>
    <w:rsid w:val="00112B50"/>
    <w:rsid w:val="00112C0D"/>
    <w:rsid w:val="00112C67"/>
    <w:rsid w:val="00112DD0"/>
    <w:rsid w:val="001130DB"/>
    <w:rsid w:val="00113BC1"/>
    <w:rsid w:val="00113F4F"/>
    <w:rsid w:val="00113FD1"/>
    <w:rsid w:val="001140E6"/>
    <w:rsid w:val="00114119"/>
    <w:rsid w:val="0011419B"/>
    <w:rsid w:val="001143ED"/>
    <w:rsid w:val="00114455"/>
    <w:rsid w:val="00114473"/>
    <w:rsid w:val="001147C7"/>
    <w:rsid w:val="00114AE6"/>
    <w:rsid w:val="00115022"/>
    <w:rsid w:val="001151ED"/>
    <w:rsid w:val="001158B7"/>
    <w:rsid w:val="00115B13"/>
    <w:rsid w:val="00115C05"/>
    <w:rsid w:val="0011611B"/>
    <w:rsid w:val="001161E6"/>
    <w:rsid w:val="00116276"/>
    <w:rsid w:val="00116349"/>
    <w:rsid w:val="00116577"/>
    <w:rsid w:val="0011668D"/>
    <w:rsid w:val="001168AC"/>
    <w:rsid w:val="001168DF"/>
    <w:rsid w:val="00116B7B"/>
    <w:rsid w:val="00116FF4"/>
    <w:rsid w:val="0011711F"/>
    <w:rsid w:val="001172B4"/>
    <w:rsid w:val="001179A8"/>
    <w:rsid w:val="00117D32"/>
    <w:rsid w:val="00117E7C"/>
    <w:rsid w:val="0012067B"/>
    <w:rsid w:val="00120DA9"/>
    <w:rsid w:val="00120E28"/>
    <w:rsid w:val="00120F05"/>
    <w:rsid w:val="00121533"/>
    <w:rsid w:val="0012160C"/>
    <w:rsid w:val="001217DC"/>
    <w:rsid w:val="00121A6E"/>
    <w:rsid w:val="00121AB7"/>
    <w:rsid w:val="00122009"/>
    <w:rsid w:val="0012212A"/>
    <w:rsid w:val="00122650"/>
    <w:rsid w:val="00122665"/>
    <w:rsid w:val="0012271B"/>
    <w:rsid w:val="00122A83"/>
    <w:rsid w:val="00122B82"/>
    <w:rsid w:val="00122C54"/>
    <w:rsid w:val="00123183"/>
    <w:rsid w:val="0012399C"/>
    <w:rsid w:val="00124053"/>
    <w:rsid w:val="00124173"/>
    <w:rsid w:val="00124DC3"/>
    <w:rsid w:val="00125039"/>
    <w:rsid w:val="001250AF"/>
    <w:rsid w:val="001253F5"/>
    <w:rsid w:val="00125486"/>
    <w:rsid w:val="001257EA"/>
    <w:rsid w:val="0012598E"/>
    <w:rsid w:val="00125F16"/>
    <w:rsid w:val="00126411"/>
    <w:rsid w:val="001265C5"/>
    <w:rsid w:val="001266C0"/>
    <w:rsid w:val="001266D4"/>
    <w:rsid w:val="0012682D"/>
    <w:rsid w:val="00126B6D"/>
    <w:rsid w:val="00126D22"/>
    <w:rsid w:val="00127061"/>
    <w:rsid w:val="00127354"/>
    <w:rsid w:val="001277C2"/>
    <w:rsid w:val="0012786F"/>
    <w:rsid w:val="00127AF1"/>
    <w:rsid w:val="00127B04"/>
    <w:rsid w:val="00127BA0"/>
    <w:rsid w:val="00127BD0"/>
    <w:rsid w:val="00127CF7"/>
    <w:rsid w:val="00127D87"/>
    <w:rsid w:val="0013000B"/>
    <w:rsid w:val="00130259"/>
    <w:rsid w:val="0013048C"/>
    <w:rsid w:val="0013078C"/>
    <w:rsid w:val="00130849"/>
    <w:rsid w:val="0013088B"/>
    <w:rsid w:val="00130C37"/>
    <w:rsid w:val="00130ECF"/>
    <w:rsid w:val="001311E4"/>
    <w:rsid w:val="001315AE"/>
    <w:rsid w:val="001315E7"/>
    <w:rsid w:val="001316EF"/>
    <w:rsid w:val="001317B5"/>
    <w:rsid w:val="00132127"/>
    <w:rsid w:val="00132137"/>
    <w:rsid w:val="0013239C"/>
    <w:rsid w:val="001323E5"/>
    <w:rsid w:val="00132AA0"/>
    <w:rsid w:val="00133067"/>
    <w:rsid w:val="0013338C"/>
    <w:rsid w:val="001336DD"/>
    <w:rsid w:val="00133CA7"/>
    <w:rsid w:val="00133CD2"/>
    <w:rsid w:val="001340A8"/>
    <w:rsid w:val="00134594"/>
    <w:rsid w:val="0013459F"/>
    <w:rsid w:val="001345F3"/>
    <w:rsid w:val="00134636"/>
    <w:rsid w:val="00134659"/>
    <w:rsid w:val="00134ABB"/>
    <w:rsid w:val="00134ACE"/>
    <w:rsid w:val="00134C5C"/>
    <w:rsid w:val="00134D4F"/>
    <w:rsid w:val="001355E9"/>
    <w:rsid w:val="00135AB5"/>
    <w:rsid w:val="00135BB5"/>
    <w:rsid w:val="00135DEA"/>
    <w:rsid w:val="00136313"/>
    <w:rsid w:val="001368ED"/>
    <w:rsid w:val="001369D2"/>
    <w:rsid w:val="00136E26"/>
    <w:rsid w:val="001372BE"/>
    <w:rsid w:val="0013780D"/>
    <w:rsid w:val="00137840"/>
    <w:rsid w:val="00137941"/>
    <w:rsid w:val="00137996"/>
    <w:rsid w:val="00137A39"/>
    <w:rsid w:val="00137C39"/>
    <w:rsid w:val="00137CD9"/>
    <w:rsid w:val="00137CF5"/>
    <w:rsid w:val="00140317"/>
    <w:rsid w:val="0014080F"/>
    <w:rsid w:val="00140AD6"/>
    <w:rsid w:val="00140B32"/>
    <w:rsid w:val="00140C00"/>
    <w:rsid w:val="001411BB"/>
    <w:rsid w:val="001416E3"/>
    <w:rsid w:val="001417A1"/>
    <w:rsid w:val="00141D26"/>
    <w:rsid w:val="00141FCE"/>
    <w:rsid w:val="001422CA"/>
    <w:rsid w:val="001426F8"/>
    <w:rsid w:val="0014271E"/>
    <w:rsid w:val="00142810"/>
    <w:rsid w:val="00142961"/>
    <w:rsid w:val="00142969"/>
    <w:rsid w:val="00142979"/>
    <w:rsid w:val="00142B09"/>
    <w:rsid w:val="00142DCA"/>
    <w:rsid w:val="00142E8F"/>
    <w:rsid w:val="0014325D"/>
    <w:rsid w:val="00143271"/>
    <w:rsid w:val="001432C7"/>
    <w:rsid w:val="00143611"/>
    <w:rsid w:val="0014366F"/>
    <w:rsid w:val="00143AF4"/>
    <w:rsid w:val="00143EB0"/>
    <w:rsid w:val="001440A8"/>
    <w:rsid w:val="001440C5"/>
    <w:rsid w:val="00144189"/>
    <w:rsid w:val="001441BE"/>
    <w:rsid w:val="0014424D"/>
    <w:rsid w:val="00144253"/>
    <w:rsid w:val="00144491"/>
    <w:rsid w:val="001448FF"/>
    <w:rsid w:val="00144A93"/>
    <w:rsid w:val="00144C61"/>
    <w:rsid w:val="00144C78"/>
    <w:rsid w:val="001450AD"/>
    <w:rsid w:val="00145147"/>
    <w:rsid w:val="00145386"/>
    <w:rsid w:val="0014548E"/>
    <w:rsid w:val="001457A4"/>
    <w:rsid w:val="0014583A"/>
    <w:rsid w:val="0014584B"/>
    <w:rsid w:val="00145A5B"/>
    <w:rsid w:val="00146162"/>
    <w:rsid w:val="001461B3"/>
    <w:rsid w:val="001462EA"/>
    <w:rsid w:val="00146570"/>
    <w:rsid w:val="0014663A"/>
    <w:rsid w:val="00146A23"/>
    <w:rsid w:val="00146BE5"/>
    <w:rsid w:val="00146C7C"/>
    <w:rsid w:val="00146E77"/>
    <w:rsid w:val="001470C1"/>
    <w:rsid w:val="001471A1"/>
    <w:rsid w:val="0014736D"/>
    <w:rsid w:val="00147403"/>
    <w:rsid w:val="0014754A"/>
    <w:rsid w:val="00147777"/>
    <w:rsid w:val="00147BAA"/>
    <w:rsid w:val="001500DB"/>
    <w:rsid w:val="001505EC"/>
    <w:rsid w:val="001507DB"/>
    <w:rsid w:val="00150846"/>
    <w:rsid w:val="0015086E"/>
    <w:rsid w:val="0015087C"/>
    <w:rsid w:val="00150D4D"/>
    <w:rsid w:val="00150E8A"/>
    <w:rsid w:val="00151271"/>
    <w:rsid w:val="001512C0"/>
    <w:rsid w:val="001514C4"/>
    <w:rsid w:val="00151A2B"/>
    <w:rsid w:val="00151FA7"/>
    <w:rsid w:val="0015229A"/>
    <w:rsid w:val="001522C9"/>
    <w:rsid w:val="00152641"/>
    <w:rsid w:val="00152812"/>
    <w:rsid w:val="00152AE6"/>
    <w:rsid w:val="00152B38"/>
    <w:rsid w:val="00152CDB"/>
    <w:rsid w:val="0015300C"/>
    <w:rsid w:val="00153034"/>
    <w:rsid w:val="001534BB"/>
    <w:rsid w:val="00153C2F"/>
    <w:rsid w:val="00153CAD"/>
    <w:rsid w:val="00153EE1"/>
    <w:rsid w:val="00154228"/>
    <w:rsid w:val="00154864"/>
    <w:rsid w:val="00154ABE"/>
    <w:rsid w:val="00154D4E"/>
    <w:rsid w:val="00154D55"/>
    <w:rsid w:val="00155298"/>
    <w:rsid w:val="001553A0"/>
    <w:rsid w:val="00155841"/>
    <w:rsid w:val="0015599E"/>
    <w:rsid w:val="00155AFF"/>
    <w:rsid w:val="00155C2E"/>
    <w:rsid w:val="00155C5E"/>
    <w:rsid w:val="00155E0B"/>
    <w:rsid w:val="00155E8B"/>
    <w:rsid w:val="001561E8"/>
    <w:rsid w:val="00156343"/>
    <w:rsid w:val="00156822"/>
    <w:rsid w:val="00156987"/>
    <w:rsid w:val="00156A6F"/>
    <w:rsid w:val="00156B10"/>
    <w:rsid w:val="00156DB3"/>
    <w:rsid w:val="00156E31"/>
    <w:rsid w:val="00156E80"/>
    <w:rsid w:val="001577E9"/>
    <w:rsid w:val="00157D77"/>
    <w:rsid w:val="00157E06"/>
    <w:rsid w:val="00160335"/>
    <w:rsid w:val="00160420"/>
    <w:rsid w:val="00160477"/>
    <w:rsid w:val="00160648"/>
    <w:rsid w:val="00160729"/>
    <w:rsid w:val="00160A2C"/>
    <w:rsid w:val="00160D81"/>
    <w:rsid w:val="001612AA"/>
    <w:rsid w:val="00161408"/>
    <w:rsid w:val="00161A8B"/>
    <w:rsid w:val="00161B88"/>
    <w:rsid w:val="00162007"/>
    <w:rsid w:val="00162351"/>
    <w:rsid w:val="00162458"/>
    <w:rsid w:val="0016259F"/>
    <w:rsid w:val="001629E8"/>
    <w:rsid w:val="0016380F"/>
    <w:rsid w:val="00163A61"/>
    <w:rsid w:val="00163B02"/>
    <w:rsid w:val="00163BD7"/>
    <w:rsid w:val="00163C71"/>
    <w:rsid w:val="00163CFF"/>
    <w:rsid w:val="0016401F"/>
    <w:rsid w:val="00164B86"/>
    <w:rsid w:val="00164CAE"/>
    <w:rsid w:val="00164E5A"/>
    <w:rsid w:val="00164E6F"/>
    <w:rsid w:val="00164EF7"/>
    <w:rsid w:val="001650A2"/>
    <w:rsid w:val="001650DB"/>
    <w:rsid w:val="001650F8"/>
    <w:rsid w:val="00165194"/>
    <w:rsid w:val="001652C9"/>
    <w:rsid w:val="0016575C"/>
    <w:rsid w:val="00165905"/>
    <w:rsid w:val="00165FFA"/>
    <w:rsid w:val="001660E6"/>
    <w:rsid w:val="001666DC"/>
    <w:rsid w:val="001667F3"/>
    <w:rsid w:val="00166851"/>
    <w:rsid w:val="00166A86"/>
    <w:rsid w:val="00166AE5"/>
    <w:rsid w:val="00166BF8"/>
    <w:rsid w:val="00167750"/>
    <w:rsid w:val="00167793"/>
    <w:rsid w:val="0016792B"/>
    <w:rsid w:val="001679FB"/>
    <w:rsid w:val="00167D5F"/>
    <w:rsid w:val="00167F9D"/>
    <w:rsid w:val="001701BE"/>
    <w:rsid w:val="001705D3"/>
    <w:rsid w:val="001706D2"/>
    <w:rsid w:val="00170706"/>
    <w:rsid w:val="00170D27"/>
    <w:rsid w:val="00171199"/>
    <w:rsid w:val="00171387"/>
    <w:rsid w:val="00171420"/>
    <w:rsid w:val="0017161F"/>
    <w:rsid w:val="00171E79"/>
    <w:rsid w:val="001721B7"/>
    <w:rsid w:val="0017230C"/>
    <w:rsid w:val="0017250E"/>
    <w:rsid w:val="001726D4"/>
    <w:rsid w:val="00172E09"/>
    <w:rsid w:val="00172EC8"/>
    <w:rsid w:val="00173191"/>
    <w:rsid w:val="001733BC"/>
    <w:rsid w:val="001738C9"/>
    <w:rsid w:val="00173A49"/>
    <w:rsid w:val="00173AB9"/>
    <w:rsid w:val="00174041"/>
    <w:rsid w:val="001745D7"/>
    <w:rsid w:val="001746AC"/>
    <w:rsid w:val="00174CEF"/>
    <w:rsid w:val="00174DE1"/>
    <w:rsid w:val="0017515C"/>
    <w:rsid w:val="001752E1"/>
    <w:rsid w:val="00175687"/>
    <w:rsid w:val="0017596A"/>
    <w:rsid w:val="00175C18"/>
    <w:rsid w:val="00175C88"/>
    <w:rsid w:val="00175EFE"/>
    <w:rsid w:val="00175FB7"/>
    <w:rsid w:val="001760C4"/>
    <w:rsid w:val="001760DB"/>
    <w:rsid w:val="001760E4"/>
    <w:rsid w:val="00176410"/>
    <w:rsid w:val="00176662"/>
    <w:rsid w:val="00176B5A"/>
    <w:rsid w:val="00176D49"/>
    <w:rsid w:val="00176E5D"/>
    <w:rsid w:val="00177603"/>
    <w:rsid w:val="0017763A"/>
    <w:rsid w:val="001776A8"/>
    <w:rsid w:val="0017778F"/>
    <w:rsid w:val="00177D70"/>
    <w:rsid w:val="001801DF"/>
    <w:rsid w:val="0018059B"/>
    <w:rsid w:val="001805E0"/>
    <w:rsid w:val="00180969"/>
    <w:rsid w:val="00180997"/>
    <w:rsid w:val="00181A04"/>
    <w:rsid w:val="00181A90"/>
    <w:rsid w:val="00181CFA"/>
    <w:rsid w:val="001823E6"/>
    <w:rsid w:val="001824DE"/>
    <w:rsid w:val="001826FE"/>
    <w:rsid w:val="00182938"/>
    <w:rsid w:val="001829AF"/>
    <w:rsid w:val="00182C8A"/>
    <w:rsid w:val="00182E53"/>
    <w:rsid w:val="0018310E"/>
    <w:rsid w:val="001834C1"/>
    <w:rsid w:val="001838DF"/>
    <w:rsid w:val="00183CB4"/>
    <w:rsid w:val="00183D27"/>
    <w:rsid w:val="00183F7B"/>
    <w:rsid w:val="001840B6"/>
    <w:rsid w:val="00184A44"/>
    <w:rsid w:val="00184B04"/>
    <w:rsid w:val="00184DD6"/>
    <w:rsid w:val="00184E07"/>
    <w:rsid w:val="00184EF4"/>
    <w:rsid w:val="0018519F"/>
    <w:rsid w:val="001851B1"/>
    <w:rsid w:val="001857AC"/>
    <w:rsid w:val="00185ACA"/>
    <w:rsid w:val="00185F75"/>
    <w:rsid w:val="001861D9"/>
    <w:rsid w:val="001868A1"/>
    <w:rsid w:val="00186B18"/>
    <w:rsid w:val="00187B86"/>
    <w:rsid w:val="00187BBB"/>
    <w:rsid w:val="00187EA7"/>
    <w:rsid w:val="00190077"/>
    <w:rsid w:val="00190161"/>
    <w:rsid w:val="001901D4"/>
    <w:rsid w:val="0019025F"/>
    <w:rsid w:val="00190470"/>
    <w:rsid w:val="00190770"/>
    <w:rsid w:val="00190B49"/>
    <w:rsid w:val="00190C5E"/>
    <w:rsid w:val="001910D3"/>
    <w:rsid w:val="001912C9"/>
    <w:rsid w:val="001914E7"/>
    <w:rsid w:val="0019177C"/>
    <w:rsid w:val="001918D9"/>
    <w:rsid w:val="00191C65"/>
    <w:rsid w:val="00191CDA"/>
    <w:rsid w:val="00191EB5"/>
    <w:rsid w:val="001920AA"/>
    <w:rsid w:val="00192312"/>
    <w:rsid w:val="001924C1"/>
    <w:rsid w:val="001924D5"/>
    <w:rsid w:val="00192F60"/>
    <w:rsid w:val="001930B0"/>
    <w:rsid w:val="0019357B"/>
    <w:rsid w:val="001935C9"/>
    <w:rsid w:val="001936A7"/>
    <w:rsid w:val="00193833"/>
    <w:rsid w:val="00193B0C"/>
    <w:rsid w:val="00193B43"/>
    <w:rsid w:val="00193C3B"/>
    <w:rsid w:val="00193FC6"/>
    <w:rsid w:val="00194275"/>
    <w:rsid w:val="001942CB"/>
    <w:rsid w:val="001943B2"/>
    <w:rsid w:val="001946E1"/>
    <w:rsid w:val="00194839"/>
    <w:rsid w:val="00194924"/>
    <w:rsid w:val="0019531C"/>
    <w:rsid w:val="001955EA"/>
    <w:rsid w:val="00195877"/>
    <w:rsid w:val="00195B9A"/>
    <w:rsid w:val="00195EE1"/>
    <w:rsid w:val="00196560"/>
    <w:rsid w:val="00196715"/>
    <w:rsid w:val="00196862"/>
    <w:rsid w:val="00196A76"/>
    <w:rsid w:val="0019712C"/>
    <w:rsid w:val="00197291"/>
    <w:rsid w:val="00197961"/>
    <w:rsid w:val="00197DAB"/>
    <w:rsid w:val="00197DE3"/>
    <w:rsid w:val="00197E6D"/>
    <w:rsid w:val="00197F4F"/>
    <w:rsid w:val="001A02E2"/>
    <w:rsid w:val="001A0306"/>
    <w:rsid w:val="001A038B"/>
    <w:rsid w:val="001A0518"/>
    <w:rsid w:val="001A0617"/>
    <w:rsid w:val="001A091A"/>
    <w:rsid w:val="001A0B45"/>
    <w:rsid w:val="001A0E30"/>
    <w:rsid w:val="001A13DD"/>
    <w:rsid w:val="001A1543"/>
    <w:rsid w:val="001A163A"/>
    <w:rsid w:val="001A166D"/>
    <w:rsid w:val="001A19A7"/>
    <w:rsid w:val="001A234C"/>
    <w:rsid w:val="001A23A1"/>
    <w:rsid w:val="001A2595"/>
    <w:rsid w:val="001A2832"/>
    <w:rsid w:val="001A2BA0"/>
    <w:rsid w:val="001A2CF3"/>
    <w:rsid w:val="001A30CF"/>
    <w:rsid w:val="001A3255"/>
    <w:rsid w:val="001A33E1"/>
    <w:rsid w:val="001A3805"/>
    <w:rsid w:val="001A3824"/>
    <w:rsid w:val="001A3B7F"/>
    <w:rsid w:val="001A3BF5"/>
    <w:rsid w:val="001A3F80"/>
    <w:rsid w:val="001A402E"/>
    <w:rsid w:val="001A4C90"/>
    <w:rsid w:val="001A5D0B"/>
    <w:rsid w:val="001A5D70"/>
    <w:rsid w:val="001A5FD3"/>
    <w:rsid w:val="001A60D3"/>
    <w:rsid w:val="001A6196"/>
    <w:rsid w:val="001A6695"/>
    <w:rsid w:val="001A6784"/>
    <w:rsid w:val="001A68C5"/>
    <w:rsid w:val="001A6AA3"/>
    <w:rsid w:val="001A6B9D"/>
    <w:rsid w:val="001A701B"/>
    <w:rsid w:val="001A721C"/>
    <w:rsid w:val="001A7655"/>
    <w:rsid w:val="001A7C5E"/>
    <w:rsid w:val="001B008C"/>
    <w:rsid w:val="001B015C"/>
    <w:rsid w:val="001B0230"/>
    <w:rsid w:val="001B0281"/>
    <w:rsid w:val="001B0396"/>
    <w:rsid w:val="001B0497"/>
    <w:rsid w:val="001B0688"/>
    <w:rsid w:val="001B0D36"/>
    <w:rsid w:val="001B0F48"/>
    <w:rsid w:val="001B12B0"/>
    <w:rsid w:val="001B12E0"/>
    <w:rsid w:val="001B1494"/>
    <w:rsid w:val="001B151E"/>
    <w:rsid w:val="001B16DC"/>
    <w:rsid w:val="001B1825"/>
    <w:rsid w:val="001B18C3"/>
    <w:rsid w:val="001B221B"/>
    <w:rsid w:val="001B233D"/>
    <w:rsid w:val="001B268A"/>
    <w:rsid w:val="001B277D"/>
    <w:rsid w:val="001B28BB"/>
    <w:rsid w:val="001B2B38"/>
    <w:rsid w:val="001B3941"/>
    <w:rsid w:val="001B3B1E"/>
    <w:rsid w:val="001B41C0"/>
    <w:rsid w:val="001B4378"/>
    <w:rsid w:val="001B4519"/>
    <w:rsid w:val="001B4628"/>
    <w:rsid w:val="001B47A5"/>
    <w:rsid w:val="001B4C7B"/>
    <w:rsid w:val="001B5183"/>
    <w:rsid w:val="001B5C5C"/>
    <w:rsid w:val="001B6023"/>
    <w:rsid w:val="001B604D"/>
    <w:rsid w:val="001B6468"/>
    <w:rsid w:val="001B68D9"/>
    <w:rsid w:val="001B6BA8"/>
    <w:rsid w:val="001B6F16"/>
    <w:rsid w:val="001B6F42"/>
    <w:rsid w:val="001B7189"/>
    <w:rsid w:val="001B737D"/>
    <w:rsid w:val="001B7410"/>
    <w:rsid w:val="001B75B5"/>
    <w:rsid w:val="001C0BF4"/>
    <w:rsid w:val="001C0DBE"/>
    <w:rsid w:val="001C1129"/>
    <w:rsid w:val="001C1163"/>
    <w:rsid w:val="001C11EA"/>
    <w:rsid w:val="001C11FE"/>
    <w:rsid w:val="001C1388"/>
    <w:rsid w:val="001C1455"/>
    <w:rsid w:val="001C1568"/>
    <w:rsid w:val="001C170B"/>
    <w:rsid w:val="001C1833"/>
    <w:rsid w:val="001C191C"/>
    <w:rsid w:val="001C19E7"/>
    <w:rsid w:val="001C1B32"/>
    <w:rsid w:val="001C1B67"/>
    <w:rsid w:val="001C1BA7"/>
    <w:rsid w:val="001C1C31"/>
    <w:rsid w:val="001C226F"/>
    <w:rsid w:val="001C2370"/>
    <w:rsid w:val="001C23C2"/>
    <w:rsid w:val="001C2671"/>
    <w:rsid w:val="001C273D"/>
    <w:rsid w:val="001C27C5"/>
    <w:rsid w:val="001C28AC"/>
    <w:rsid w:val="001C2B21"/>
    <w:rsid w:val="001C2B6F"/>
    <w:rsid w:val="001C2C24"/>
    <w:rsid w:val="001C2C88"/>
    <w:rsid w:val="001C2F44"/>
    <w:rsid w:val="001C2FF9"/>
    <w:rsid w:val="001C35A4"/>
    <w:rsid w:val="001C38C0"/>
    <w:rsid w:val="001C38E4"/>
    <w:rsid w:val="001C3B8E"/>
    <w:rsid w:val="001C3E95"/>
    <w:rsid w:val="001C3EED"/>
    <w:rsid w:val="001C3F80"/>
    <w:rsid w:val="001C47BE"/>
    <w:rsid w:val="001C47FF"/>
    <w:rsid w:val="001C483D"/>
    <w:rsid w:val="001C485F"/>
    <w:rsid w:val="001C49CD"/>
    <w:rsid w:val="001C5092"/>
    <w:rsid w:val="001C5468"/>
    <w:rsid w:val="001C5678"/>
    <w:rsid w:val="001C5716"/>
    <w:rsid w:val="001C5978"/>
    <w:rsid w:val="001C5B30"/>
    <w:rsid w:val="001C5FC7"/>
    <w:rsid w:val="001C5FF7"/>
    <w:rsid w:val="001C68A4"/>
    <w:rsid w:val="001C6C9B"/>
    <w:rsid w:val="001C6F74"/>
    <w:rsid w:val="001C738F"/>
    <w:rsid w:val="001C767E"/>
    <w:rsid w:val="001C7B2F"/>
    <w:rsid w:val="001C7D06"/>
    <w:rsid w:val="001C7FE1"/>
    <w:rsid w:val="001D0080"/>
    <w:rsid w:val="001D00F1"/>
    <w:rsid w:val="001D03ED"/>
    <w:rsid w:val="001D09A0"/>
    <w:rsid w:val="001D0A1C"/>
    <w:rsid w:val="001D0D46"/>
    <w:rsid w:val="001D0DBF"/>
    <w:rsid w:val="001D1298"/>
    <w:rsid w:val="001D19F4"/>
    <w:rsid w:val="001D1B20"/>
    <w:rsid w:val="001D1C39"/>
    <w:rsid w:val="001D1CE9"/>
    <w:rsid w:val="001D1D39"/>
    <w:rsid w:val="001D1DC4"/>
    <w:rsid w:val="001D2331"/>
    <w:rsid w:val="001D234B"/>
    <w:rsid w:val="001D2574"/>
    <w:rsid w:val="001D2746"/>
    <w:rsid w:val="001D2A80"/>
    <w:rsid w:val="001D2F63"/>
    <w:rsid w:val="001D320E"/>
    <w:rsid w:val="001D35FD"/>
    <w:rsid w:val="001D383C"/>
    <w:rsid w:val="001D4083"/>
    <w:rsid w:val="001D455A"/>
    <w:rsid w:val="001D45AB"/>
    <w:rsid w:val="001D45EB"/>
    <w:rsid w:val="001D4886"/>
    <w:rsid w:val="001D5378"/>
    <w:rsid w:val="001D5695"/>
    <w:rsid w:val="001D5823"/>
    <w:rsid w:val="001D594C"/>
    <w:rsid w:val="001D5A91"/>
    <w:rsid w:val="001D5B81"/>
    <w:rsid w:val="001D5BE3"/>
    <w:rsid w:val="001D6099"/>
    <w:rsid w:val="001D627B"/>
    <w:rsid w:val="001D6329"/>
    <w:rsid w:val="001D668C"/>
    <w:rsid w:val="001D67BD"/>
    <w:rsid w:val="001D6846"/>
    <w:rsid w:val="001D6949"/>
    <w:rsid w:val="001D6AA9"/>
    <w:rsid w:val="001D6C57"/>
    <w:rsid w:val="001D6DAF"/>
    <w:rsid w:val="001D6F3E"/>
    <w:rsid w:val="001D7217"/>
    <w:rsid w:val="001D72C5"/>
    <w:rsid w:val="001D743E"/>
    <w:rsid w:val="001D7735"/>
    <w:rsid w:val="001D7763"/>
    <w:rsid w:val="001D791F"/>
    <w:rsid w:val="001D792E"/>
    <w:rsid w:val="001D7C4C"/>
    <w:rsid w:val="001D7C5D"/>
    <w:rsid w:val="001E0026"/>
    <w:rsid w:val="001E016F"/>
    <w:rsid w:val="001E01F3"/>
    <w:rsid w:val="001E026C"/>
    <w:rsid w:val="001E031F"/>
    <w:rsid w:val="001E056B"/>
    <w:rsid w:val="001E06A8"/>
    <w:rsid w:val="001E06DB"/>
    <w:rsid w:val="001E097D"/>
    <w:rsid w:val="001E0C47"/>
    <w:rsid w:val="001E0E04"/>
    <w:rsid w:val="001E0F2B"/>
    <w:rsid w:val="001E100B"/>
    <w:rsid w:val="001E152A"/>
    <w:rsid w:val="001E15BB"/>
    <w:rsid w:val="001E1770"/>
    <w:rsid w:val="001E1D16"/>
    <w:rsid w:val="001E1D6E"/>
    <w:rsid w:val="001E24E9"/>
    <w:rsid w:val="001E2666"/>
    <w:rsid w:val="001E2692"/>
    <w:rsid w:val="001E27FB"/>
    <w:rsid w:val="001E29F7"/>
    <w:rsid w:val="001E2D50"/>
    <w:rsid w:val="001E2E4B"/>
    <w:rsid w:val="001E2EFE"/>
    <w:rsid w:val="001E2FC3"/>
    <w:rsid w:val="001E3006"/>
    <w:rsid w:val="001E3695"/>
    <w:rsid w:val="001E3DAC"/>
    <w:rsid w:val="001E414E"/>
    <w:rsid w:val="001E4166"/>
    <w:rsid w:val="001E4172"/>
    <w:rsid w:val="001E498C"/>
    <w:rsid w:val="001E4A2C"/>
    <w:rsid w:val="001E4A4D"/>
    <w:rsid w:val="001E4C37"/>
    <w:rsid w:val="001E4FED"/>
    <w:rsid w:val="001E5119"/>
    <w:rsid w:val="001E5513"/>
    <w:rsid w:val="001E606F"/>
    <w:rsid w:val="001E6476"/>
    <w:rsid w:val="001E6942"/>
    <w:rsid w:val="001E69EC"/>
    <w:rsid w:val="001E6D1E"/>
    <w:rsid w:val="001E6D75"/>
    <w:rsid w:val="001E71E9"/>
    <w:rsid w:val="001E7390"/>
    <w:rsid w:val="001E7799"/>
    <w:rsid w:val="001E78F7"/>
    <w:rsid w:val="001E7D64"/>
    <w:rsid w:val="001F0271"/>
    <w:rsid w:val="001F02A7"/>
    <w:rsid w:val="001F08EC"/>
    <w:rsid w:val="001F1676"/>
    <w:rsid w:val="001F168E"/>
    <w:rsid w:val="001F1C69"/>
    <w:rsid w:val="001F2078"/>
    <w:rsid w:val="001F246B"/>
    <w:rsid w:val="001F247B"/>
    <w:rsid w:val="001F26F9"/>
    <w:rsid w:val="001F280E"/>
    <w:rsid w:val="001F2F51"/>
    <w:rsid w:val="001F326C"/>
    <w:rsid w:val="001F3298"/>
    <w:rsid w:val="001F3305"/>
    <w:rsid w:val="001F3327"/>
    <w:rsid w:val="001F3715"/>
    <w:rsid w:val="001F3B8E"/>
    <w:rsid w:val="001F3E9E"/>
    <w:rsid w:val="001F3F16"/>
    <w:rsid w:val="001F3F50"/>
    <w:rsid w:val="001F40F0"/>
    <w:rsid w:val="001F460C"/>
    <w:rsid w:val="001F4721"/>
    <w:rsid w:val="001F48A1"/>
    <w:rsid w:val="001F4B1C"/>
    <w:rsid w:val="001F54BF"/>
    <w:rsid w:val="001F5650"/>
    <w:rsid w:val="001F57C9"/>
    <w:rsid w:val="001F5986"/>
    <w:rsid w:val="001F5A84"/>
    <w:rsid w:val="001F6088"/>
    <w:rsid w:val="001F619C"/>
    <w:rsid w:val="001F6AF9"/>
    <w:rsid w:val="001F6C83"/>
    <w:rsid w:val="001F6DC8"/>
    <w:rsid w:val="001F6FC4"/>
    <w:rsid w:val="001F7AF8"/>
    <w:rsid w:val="00200005"/>
    <w:rsid w:val="0020013B"/>
    <w:rsid w:val="00200685"/>
    <w:rsid w:val="002008E3"/>
    <w:rsid w:val="00200BF0"/>
    <w:rsid w:val="00200D9F"/>
    <w:rsid w:val="00201082"/>
    <w:rsid w:val="0020116E"/>
    <w:rsid w:val="002011B6"/>
    <w:rsid w:val="002012A9"/>
    <w:rsid w:val="002012E5"/>
    <w:rsid w:val="00201760"/>
    <w:rsid w:val="00202220"/>
    <w:rsid w:val="0020243F"/>
    <w:rsid w:val="00202642"/>
    <w:rsid w:val="0020268C"/>
    <w:rsid w:val="002026B5"/>
    <w:rsid w:val="00202A33"/>
    <w:rsid w:val="00202AA0"/>
    <w:rsid w:val="0020356B"/>
    <w:rsid w:val="002038E2"/>
    <w:rsid w:val="00203A8B"/>
    <w:rsid w:val="00203B06"/>
    <w:rsid w:val="00204516"/>
    <w:rsid w:val="00204746"/>
    <w:rsid w:val="002047FB"/>
    <w:rsid w:val="00204851"/>
    <w:rsid w:val="00204947"/>
    <w:rsid w:val="00204A98"/>
    <w:rsid w:val="00204D0B"/>
    <w:rsid w:val="00204DD8"/>
    <w:rsid w:val="00205261"/>
    <w:rsid w:val="0020534E"/>
    <w:rsid w:val="00205568"/>
    <w:rsid w:val="0020577A"/>
    <w:rsid w:val="00205821"/>
    <w:rsid w:val="0020587D"/>
    <w:rsid w:val="002058B5"/>
    <w:rsid w:val="00205A50"/>
    <w:rsid w:val="00205E72"/>
    <w:rsid w:val="00206020"/>
    <w:rsid w:val="002060F0"/>
    <w:rsid w:val="00206139"/>
    <w:rsid w:val="002066AC"/>
    <w:rsid w:val="00206804"/>
    <w:rsid w:val="00206B02"/>
    <w:rsid w:val="00206B5D"/>
    <w:rsid w:val="00206B9F"/>
    <w:rsid w:val="00206C54"/>
    <w:rsid w:val="00206F2E"/>
    <w:rsid w:val="00207535"/>
    <w:rsid w:val="0020797E"/>
    <w:rsid w:val="00207B06"/>
    <w:rsid w:val="00207D96"/>
    <w:rsid w:val="00207E37"/>
    <w:rsid w:val="00207F13"/>
    <w:rsid w:val="002100C0"/>
    <w:rsid w:val="00210425"/>
    <w:rsid w:val="00210971"/>
    <w:rsid w:val="00210A6E"/>
    <w:rsid w:val="00210C8C"/>
    <w:rsid w:val="00210D09"/>
    <w:rsid w:val="00211040"/>
    <w:rsid w:val="002111E7"/>
    <w:rsid w:val="002114A4"/>
    <w:rsid w:val="00211A7B"/>
    <w:rsid w:val="00211B38"/>
    <w:rsid w:val="00211BF5"/>
    <w:rsid w:val="00212338"/>
    <w:rsid w:val="0021261B"/>
    <w:rsid w:val="002128A7"/>
    <w:rsid w:val="002129D6"/>
    <w:rsid w:val="00212CF2"/>
    <w:rsid w:val="0021303B"/>
    <w:rsid w:val="002131E5"/>
    <w:rsid w:val="00213498"/>
    <w:rsid w:val="002137CB"/>
    <w:rsid w:val="00213A2A"/>
    <w:rsid w:val="00213ED1"/>
    <w:rsid w:val="00213FF8"/>
    <w:rsid w:val="00214157"/>
    <w:rsid w:val="00214159"/>
    <w:rsid w:val="002141C9"/>
    <w:rsid w:val="002142F0"/>
    <w:rsid w:val="00214460"/>
    <w:rsid w:val="0021477D"/>
    <w:rsid w:val="00214B32"/>
    <w:rsid w:val="00214C4B"/>
    <w:rsid w:val="00214CFE"/>
    <w:rsid w:val="00214D1C"/>
    <w:rsid w:val="00215230"/>
    <w:rsid w:val="0021539B"/>
    <w:rsid w:val="0021541A"/>
    <w:rsid w:val="002154C5"/>
    <w:rsid w:val="00215709"/>
    <w:rsid w:val="00215855"/>
    <w:rsid w:val="00215AC1"/>
    <w:rsid w:val="00215C31"/>
    <w:rsid w:val="00215C68"/>
    <w:rsid w:val="00215DF6"/>
    <w:rsid w:val="002161C2"/>
    <w:rsid w:val="002161EE"/>
    <w:rsid w:val="002164A4"/>
    <w:rsid w:val="0021658B"/>
    <w:rsid w:val="00216B88"/>
    <w:rsid w:val="00216C0F"/>
    <w:rsid w:val="002170F4"/>
    <w:rsid w:val="00217472"/>
    <w:rsid w:val="0021763B"/>
    <w:rsid w:val="0021770C"/>
    <w:rsid w:val="002178C5"/>
    <w:rsid w:val="0021795D"/>
    <w:rsid w:val="00217E18"/>
    <w:rsid w:val="00217F5F"/>
    <w:rsid w:val="00217FB5"/>
    <w:rsid w:val="00220075"/>
    <w:rsid w:val="0022013B"/>
    <w:rsid w:val="002207D7"/>
    <w:rsid w:val="00220877"/>
    <w:rsid w:val="002208C9"/>
    <w:rsid w:val="00220B36"/>
    <w:rsid w:val="00220C42"/>
    <w:rsid w:val="00220F3A"/>
    <w:rsid w:val="002210C9"/>
    <w:rsid w:val="0022111E"/>
    <w:rsid w:val="0022115B"/>
    <w:rsid w:val="0022144C"/>
    <w:rsid w:val="002216DE"/>
    <w:rsid w:val="002217BA"/>
    <w:rsid w:val="00221B3E"/>
    <w:rsid w:val="0022288A"/>
    <w:rsid w:val="00222B46"/>
    <w:rsid w:val="00222B92"/>
    <w:rsid w:val="0022302D"/>
    <w:rsid w:val="00223424"/>
    <w:rsid w:val="0022369C"/>
    <w:rsid w:val="00223724"/>
    <w:rsid w:val="002237EF"/>
    <w:rsid w:val="0022391E"/>
    <w:rsid w:val="0022392A"/>
    <w:rsid w:val="00223ECD"/>
    <w:rsid w:val="00224538"/>
    <w:rsid w:val="002245F8"/>
    <w:rsid w:val="00224A4B"/>
    <w:rsid w:val="00224AA0"/>
    <w:rsid w:val="00224EF3"/>
    <w:rsid w:val="0022561F"/>
    <w:rsid w:val="00225934"/>
    <w:rsid w:val="00225CB0"/>
    <w:rsid w:val="00225CC8"/>
    <w:rsid w:val="00225CF1"/>
    <w:rsid w:val="00226207"/>
    <w:rsid w:val="0022658F"/>
    <w:rsid w:val="002265B3"/>
    <w:rsid w:val="00226617"/>
    <w:rsid w:val="00226803"/>
    <w:rsid w:val="00226A04"/>
    <w:rsid w:val="00226A7C"/>
    <w:rsid w:val="00226ABB"/>
    <w:rsid w:val="00226E51"/>
    <w:rsid w:val="00227159"/>
    <w:rsid w:val="00227188"/>
    <w:rsid w:val="00227396"/>
    <w:rsid w:val="002273EE"/>
    <w:rsid w:val="00227831"/>
    <w:rsid w:val="00227873"/>
    <w:rsid w:val="00227896"/>
    <w:rsid w:val="00227943"/>
    <w:rsid w:val="002279E0"/>
    <w:rsid w:val="002303CC"/>
    <w:rsid w:val="002309AC"/>
    <w:rsid w:val="00230B3E"/>
    <w:rsid w:val="00230C6C"/>
    <w:rsid w:val="00230FDD"/>
    <w:rsid w:val="00231040"/>
    <w:rsid w:val="0023197A"/>
    <w:rsid w:val="00231A46"/>
    <w:rsid w:val="00231AD9"/>
    <w:rsid w:val="00231B5C"/>
    <w:rsid w:val="00231BC3"/>
    <w:rsid w:val="00231BFE"/>
    <w:rsid w:val="00231C1C"/>
    <w:rsid w:val="00231CFF"/>
    <w:rsid w:val="002323FE"/>
    <w:rsid w:val="002325C1"/>
    <w:rsid w:val="00232CF7"/>
    <w:rsid w:val="00233066"/>
    <w:rsid w:val="00233370"/>
    <w:rsid w:val="00233620"/>
    <w:rsid w:val="00233630"/>
    <w:rsid w:val="00233906"/>
    <w:rsid w:val="00233AE1"/>
    <w:rsid w:val="00233C0B"/>
    <w:rsid w:val="00233E0B"/>
    <w:rsid w:val="0023460C"/>
    <w:rsid w:val="00234B15"/>
    <w:rsid w:val="00234B51"/>
    <w:rsid w:val="0023501B"/>
    <w:rsid w:val="00235171"/>
    <w:rsid w:val="00235305"/>
    <w:rsid w:val="002356B1"/>
    <w:rsid w:val="00235787"/>
    <w:rsid w:val="00235CDD"/>
    <w:rsid w:val="00235E90"/>
    <w:rsid w:val="00235FC3"/>
    <w:rsid w:val="00236125"/>
    <w:rsid w:val="002364B9"/>
    <w:rsid w:val="002366F6"/>
    <w:rsid w:val="002369A5"/>
    <w:rsid w:val="002369A8"/>
    <w:rsid w:val="00236AF4"/>
    <w:rsid w:val="00237103"/>
    <w:rsid w:val="002371AC"/>
    <w:rsid w:val="0023757E"/>
    <w:rsid w:val="002376DE"/>
    <w:rsid w:val="00237C15"/>
    <w:rsid w:val="00237C79"/>
    <w:rsid w:val="00237D26"/>
    <w:rsid w:val="00237DDF"/>
    <w:rsid w:val="002401F4"/>
    <w:rsid w:val="002406AB"/>
    <w:rsid w:val="002406BE"/>
    <w:rsid w:val="00240835"/>
    <w:rsid w:val="00240907"/>
    <w:rsid w:val="00240C25"/>
    <w:rsid w:val="00240C40"/>
    <w:rsid w:val="00240FAA"/>
    <w:rsid w:val="0024144D"/>
    <w:rsid w:val="002415A2"/>
    <w:rsid w:val="00241605"/>
    <w:rsid w:val="00241954"/>
    <w:rsid w:val="00241BDE"/>
    <w:rsid w:val="00241CFD"/>
    <w:rsid w:val="00241FB3"/>
    <w:rsid w:val="00242298"/>
    <w:rsid w:val="0024231C"/>
    <w:rsid w:val="0024277C"/>
    <w:rsid w:val="002427E4"/>
    <w:rsid w:val="00242B17"/>
    <w:rsid w:val="00242D1C"/>
    <w:rsid w:val="0024321F"/>
    <w:rsid w:val="00243401"/>
    <w:rsid w:val="00243719"/>
    <w:rsid w:val="00243B3D"/>
    <w:rsid w:val="00243C2C"/>
    <w:rsid w:val="00243E7D"/>
    <w:rsid w:val="00244375"/>
    <w:rsid w:val="00244508"/>
    <w:rsid w:val="00244E56"/>
    <w:rsid w:val="00244F69"/>
    <w:rsid w:val="00244FE5"/>
    <w:rsid w:val="0024582D"/>
    <w:rsid w:val="00245865"/>
    <w:rsid w:val="002459EF"/>
    <w:rsid w:val="00245F76"/>
    <w:rsid w:val="00246562"/>
    <w:rsid w:val="0024683E"/>
    <w:rsid w:val="0024705C"/>
    <w:rsid w:val="002470A2"/>
    <w:rsid w:val="00247435"/>
    <w:rsid w:val="002474DE"/>
    <w:rsid w:val="002475DA"/>
    <w:rsid w:val="002477F4"/>
    <w:rsid w:val="0024788E"/>
    <w:rsid w:val="00247E19"/>
    <w:rsid w:val="002500CF"/>
    <w:rsid w:val="002505BF"/>
    <w:rsid w:val="00250691"/>
    <w:rsid w:val="00250731"/>
    <w:rsid w:val="00250911"/>
    <w:rsid w:val="00250C0B"/>
    <w:rsid w:val="00250EA7"/>
    <w:rsid w:val="0025130E"/>
    <w:rsid w:val="0025131D"/>
    <w:rsid w:val="002513C9"/>
    <w:rsid w:val="00251500"/>
    <w:rsid w:val="00251718"/>
    <w:rsid w:val="00251723"/>
    <w:rsid w:val="00251891"/>
    <w:rsid w:val="00251985"/>
    <w:rsid w:val="00252BFF"/>
    <w:rsid w:val="002531A1"/>
    <w:rsid w:val="00253338"/>
    <w:rsid w:val="00253749"/>
    <w:rsid w:val="00253776"/>
    <w:rsid w:val="00253853"/>
    <w:rsid w:val="00253A10"/>
    <w:rsid w:val="00253E20"/>
    <w:rsid w:val="00253F47"/>
    <w:rsid w:val="00254042"/>
    <w:rsid w:val="002542A3"/>
    <w:rsid w:val="00254645"/>
    <w:rsid w:val="00254AEC"/>
    <w:rsid w:val="00254D6C"/>
    <w:rsid w:val="00255008"/>
    <w:rsid w:val="0025556F"/>
    <w:rsid w:val="00255678"/>
    <w:rsid w:val="00255B9D"/>
    <w:rsid w:val="00255D0F"/>
    <w:rsid w:val="002560D0"/>
    <w:rsid w:val="00256117"/>
    <w:rsid w:val="00256459"/>
    <w:rsid w:val="00256520"/>
    <w:rsid w:val="0025652A"/>
    <w:rsid w:val="00256CD6"/>
    <w:rsid w:val="00256DF5"/>
    <w:rsid w:val="00256FD3"/>
    <w:rsid w:val="0025706E"/>
    <w:rsid w:val="0025755E"/>
    <w:rsid w:val="00257CBA"/>
    <w:rsid w:val="00257D99"/>
    <w:rsid w:val="0026003E"/>
    <w:rsid w:val="0026037D"/>
    <w:rsid w:val="002608DD"/>
    <w:rsid w:val="0026094F"/>
    <w:rsid w:val="00260A03"/>
    <w:rsid w:val="00260B91"/>
    <w:rsid w:val="00260CA5"/>
    <w:rsid w:val="00260DE9"/>
    <w:rsid w:val="00261127"/>
    <w:rsid w:val="002618E4"/>
    <w:rsid w:val="00261955"/>
    <w:rsid w:val="002619D4"/>
    <w:rsid w:val="00261ABA"/>
    <w:rsid w:val="00261C4F"/>
    <w:rsid w:val="00261E2C"/>
    <w:rsid w:val="00261E71"/>
    <w:rsid w:val="002623DB"/>
    <w:rsid w:val="00262620"/>
    <w:rsid w:val="00262896"/>
    <w:rsid w:val="00262A2C"/>
    <w:rsid w:val="00262ABB"/>
    <w:rsid w:val="002631CF"/>
    <w:rsid w:val="002637E0"/>
    <w:rsid w:val="0026380F"/>
    <w:rsid w:val="00263E07"/>
    <w:rsid w:val="00264181"/>
    <w:rsid w:val="002645C0"/>
    <w:rsid w:val="00264725"/>
    <w:rsid w:val="00264FB7"/>
    <w:rsid w:val="002651FF"/>
    <w:rsid w:val="00265B4E"/>
    <w:rsid w:val="00265BF3"/>
    <w:rsid w:val="002661DD"/>
    <w:rsid w:val="00266293"/>
    <w:rsid w:val="002663BC"/>
    <w:rsid w:val="0026649D"/>
    <w:rsid w:val="002666E8"/>
    <w:rsid w:val="002666ED"/>
    <w:rsid w:val="00266900"/>
    <w:rsid w:val="00266A96"/>
    <w:rsid w:val="00266BF1"/>
    <w:rsid w:val="0026725C"/>
    <w:rsid w:val="00267378"/>
    <w:rsid w:val="002675D2"/>
    <w:rsid w:val="00267F90"/>
    <w:rsid w:val="00270047"/>
    <w:rsid w:val="002701FA"/>
    <w:rsid w:val="0027084F"/>
    <w:rsid w:val="00270B40"/>
    <w:rsid w:val="00270BCB"/>
    <w:rsid w:val="00270E15"/>
    <w:rsid w:val="00270FEC"/>
    <w:rsid w:val="0027155F"/>
    <w:rsid w:val="00271678"/>
    <w:rsid w:val="00271802"/>
    <w:rsid w:val="00271A13"/>
    <w:rsid w:val="00271D2F"/>
    <w:rsid w:val="00271E49"/>
    <w:rsid w:val="00272023"/>
    <w:rsid w:val="002720A2"/>
    <w:rsid w:val="002724E0"/>
    <w:rsid w:val="00272583"/>
    <w:rsid w:val="00272A25"/>
    <w:rsid w:val="00272B8E"/>
    <w:rsid w:val="00272D6F"/>
    <w:rsid w:val="00272F4A"/>
    <w:rsid w:val="00272FDD"/>
    <w:rsid w:val="00273156"/>
    <w:rsid w:val="0027315E"/>
    <w:rsid w:val="00273255"/>
    <w:rsid w:val="00273939"/>
    <w:rsid w:val="00273B07"/>
    <w:rsid w:val="00273C10"/>
    <w:rsid w:val="00273C7D"/>
    <w:rsid w:val="00273FDB"/>
    <w:rsid w:val="002741E3"/>
    <w:rsid w:val="00274604"/>
    <w:rsid w:val="00274BB1"/>
    <w:rsid w:val="00274C3F"/>
    <w:rsid w:val="00274EB5"/>
    <w:rsid w:val="00274F79"/>
    <w:rsid w:val="0027513D"/>
    <w:rsid w:val="00275215"/>
    <w:rsid w:val="00275512"/>
    <w:rsid w:val="0027564D"/>
    <w:rsid w:val="0027575F"/>
    <w:rsid w:val="00275762"/>
    <w:rsid w:val="00275BD4"/>
    <w:rsid w:val="00276151"/>
    <w:rsid w:val="00276212"/>
    <w:rsid w:val="0027622C"/>
    <w:rsid w:val="002762C9"/>
    <w:rsid w:val="00276525"/>
    <w:rsid w:val="0027656E"/>
    <w:rsid w:val="0027688E"/>
    <w:rsid w:val="00276B2D"/>
    <w:rsid w:val="00276BBD"/>
    <w:rsid w:val="00276BE7"/>
    <w:rsid w:val="00276D7B"/>
    <w:rsid w:val="00277017"/>
    <w:rsid w:val="0027707D"/>
    <w:rsid w:val="00277155"/>
    <w:rsid w:val="002776DE"/>
    <w:rsid w:val="0027797A"/>
    <w:rsid w:val="00277D34"/>
    <w:rsid w:val="00277F3C"/>
    <w:rsid w:val="00277F96"/>
    <w:rsid w:val="0028023C"/>
    <w:rsid w:val="002802F4"/>
    <w:rsid w:val="00280350"/>
    <w:rsid w:val="0028052C"/>
    <w:rsid w:val="00280552"/>
    <w:rsid w:val="002805D9"/>
    <w:rsid w:val="00280A75"/>
    <w:rsid w:val="00280B4F"/>
    <w:rsid w:val="00280C85"/>
    <w:rsid w:val="00281493"/>
    <w:rsid w:val="002817EC"/>
    <w:rsid w:val="00281A21"/>
    <w:rsid w:val="00281D34"/>
    <w:rsid w:val="002821AF"/>
    <w:rsid w:val="00282342"/>
    <w:rsid w:val="00282495"/>
    <w:rsid w:val="0028258F"/>
    <w:rsid w:val="002827F1"/>
    <w:rsid w:val="002829A6"/>
    <w:rsid w:val="00282CBC"/>
    <w:rsid w:val="00282F21"/>
    <w:rsid w:val="002835C6"/>
    <w:rsid w:val="00283644"/>
    <w:rsid w:val="00283746"/>
    <w:rsid w:val="00283764"/>
    <w:rsid w:val="00283951"/>
    <w:rsid w:val="00283A58"/>
    <w:rsid w:val="00283CEA"/>
    <w:rsid w:val="00283D1F"/>
    <w:rsid w:val="00284255"/>
    <w:rsid w:val="00284497"/>
    <w:rsid w:val="002847FE"/>
    <w:rsid w:val="00284A51"/>
    <w:rsid w:val="002854A0"/>
    <w:rsid w:val="0028558B"/>
    <w:rsid w:val="002856FF"/>
    <w:rsid w:val="00286449"/>
    <w:rsid w:val="002867C6"/>
    <w:rsid w:val="00286B84"/>
    <w:rsid w:val="00286BC1"/>
    <w:rsid w:val="00287126"/>
    <w:rsid w:val="002871C3"/>
    <w:rsid w:val="002871EE"/>
    <w:rsid w:val="00287447"/>
    <w:rsid w:val="00287A31"/>
    <w:rsid w:val="00287C51"/>
    <w:rsid w:val="00287CE7"/>
    <w:rsid w:val="00287D6B"/>
    <w:rsid w:val="00287EE8"/>
    <w:rsid w:val="00287F9D"/>
    <w:rsid w:val="00287FE8"/>
    <w:rsid w:val="0029027C"/>
    <w:rsid w:val="0029031F"/>
    <w:rsid w:val="002903A7"/>
    <w:rsid w:val="00290489"/>
    <w:rsid w:val="00290625"/>
    <w:rsid w:val="00290663"/>
    <w:rsid w:val="00290977"/>
    <w:rsid w:val="00291049"/>
    <w:rsid w:val="00292472"/>
    <w:rsid w:val="00292B92"/>
    <w:rsid w:val="00292BB7"/>
    <w:rsid w:val="00292E17"/>
    <w:rsid w:val="00292EBA"/>
    <w:rsid w:val="00292F07"/>
    <w:rsid w:val="00292F99"/>
    <w:rsid w:val="002932A2"/>
    <w:rsid w:val="002933C5"/>
    <w:rsid w:val="00293A57"/>
    <w:rsid w:val="00293BA0"/>
    <w:rsid w:val="00293BD7"/>
    <w:rsid w:val="00293F9B"/>
    <w:rsid w:val="0029400F"/>
    <w:rsid w:val="0029419E"/>
    <w:rsid w:val="00294248"/>
    <w:rsid w:val="0029497E"/>
    <w:rsid w:val="00294B0D"/>
    <w:rsid w:val="00295203"/>
    <w:rsid w:val="00295267"/>
    <w:rsid w:val="002954B6"/>
    <w:rsid w:val="0029586E"/>
    <w:rsid w:val="00295975"/>
    <w:rsid w:val="00295B16"/>
    <w:rsid w:val="00296320"/>
    <w:rsid w:val="00296394"/>
    <w:rsid w:val="002964C2"/>
    <w:rsid w:val="002965F9"/>
    <w:rsid w:val="00296A14"/>
    <w:rsid w:val="00297025"/>
    <w:rsid w:val="00297286"/>
    <w:rsid w:val="002973C3"/>
    <w:rsid w:val="00297705"/>
    <w:rsid w:val="00297771"/>
    <w:rsid w:val="00297DEB"/>
    <w:rsid w:val="002A0216"/>
    <w:rsid w:val="002A051E"/>
    <w:rsid w:val="002A0566"/>
    <w:rsid w:val="002A076A"/>
    <w:rsid w:val="002A0970"/>
    <w:rsid w:val="002A0A40"/>
    <w:rsid w:val="002A0D02"/>
    <w:rsid w:val="002A0EDF"/>
    <w:rsid w:val="002A0F15"/>
    <w:rsid w:val="002A15CB"/>
    <w:rsid w:val="002A1B54"/>
    <w:rsid w:val="002A2798"/>
    <w:rsid w:val="002A28FF"/>
    <w:rsid w:val="002A2AB7"/>
    <w:rsid w:val="002A2B62"/>
    <w:rsid w:val="002A2BC5"/>
    <w:rsid w:val="002A2C45"/>
    <w:rsid w:val="002A2E05"/>
    <w:rsid w:val="002A2EA2"/>
    <w:rsid w:val="002A2FF5"/>
    <w:rsid w:val="002A321D"/>
    <w:rsid w:val="002A34B3"/>
    <w:rsid w:val="002A36F4"/>
    <w:rsid w:val="002A3904"/>
    <w:rsid w:val="002A3F1A"/>
    <w:rsid w:val="002A3F72"/>
    <w:rsid w:val="002A3FC1"/>
    <w:rsid w:val="002A4232"/>
    <w:rsid w:val="002A43DD"/>
    <w:rsid w:val="002A52FD"/>
    <w:rsid w:val="002A55E1"/>
    <w:rsid w:val="002A58DF"/>
    <w:rsid w:val="002A5947"/>
    <w:rsid w:val="002A59F1"/>
    <w:rsid w:val="002A59FA"/>
    <w:rsid w:val="002A5A47"/>
    <w:rsid w:val="002A5A6D"/>
    <w:rsid w:val="002A5C5A"/>
    <w:rsid w:val="002A5C69"/>
    <w:rsid w:val="002A5DBD"/>
    <w:rsid w:val="002A5F45"/>
    <w:rsid w:val="002A62A6"/>
    <w:rsid w:val="002A636C"/>
    <w:rsid w:val="002A6CA5"/>
    <w:rsid w:val="002A6D34"/>
    <w:rsid w:val="002A7A28"/>
    <w:rsid w:val="002A7A85"/>
    <w:rsid w:val="002A7BF6"/>
    <w:rsid w:val="002A7C5B"/>
    <w:rsid w:val="002A7CA9"/>
    <w:rsid w:val="002A7EA0"/>
    <w:rsid w:val="002B0483"/>
    <w:rsid w:val="002B0647"/>
    <w:rsid w:val="002B0BD6"/>
    <w:rsid w:val="002B0E0D"/>
    <w:rsid w:val="002B118E"/>
    <w:rsid w:val="002B1440"/>
    <w:rsid w:val="002B1504"/>
    <w:rsid w:val="002B15A1"/>
    <w:rsid w:val="002B1851"/>
    <w:rsid w:val="002B19CD"/>
    <w:rsid w:val="002B1C0C"/>
    <w:rsid w:val="002B1D26"/>
    <w:rsid w:val="002B1DA6"/>
    <w:rsid w:val="002B2663"/>
    <w:rsid w:val="002B2709"/>
    <w:rsid w:val="002B2978"/>
    <w:rsid w:val="002B2A21"/>
    <w:rsid w:val="002B2BAA"/>
    <w:rsid w:val="002B2C04"/>
    <w:rsid w:val="002B2DC7"/>
    <w:rsid w:val="002B2E02"/>
    <w:rsid w:val="002B2E10"/>
    <w:rsid w:val="002B3124"/>
    <w:rsid w:val="002B341E"/>
    <w:rsid w:val="002B34E3"/>
    <w:rsid w:val="002B3858"/>
    <w:rsid w:val="002B3BFC"/>
    <w:rsid w:val="002B3ED4"/>
    <w:rsid w:val="002B3F25"/>
    <w:rsid w:val="002B4110"/>
    <w:rsid w:val="002B47EB"/>
    <w:rsid w:val="002B4A91"/>
    <w:rsid w:val="002B4C49"/>
    <w:rsid w:val="002B4E23"/>
    <w:rsid w:val="002B4FF1"/>
    <w:rsid w:val="002B516B"/>
    <w:rsid w:val="002B51E1"/>
    <w:rsid w:val="002B53F4"/>
    <w:rsid w:val="002B5937"/>
    <w:rsid w:val="002B6586"/>
    <w:rsid w:val="002B6AFE"/>
    <w:rsid w:val="002B6CAD"/>
    <w:rsid w:val="002B6DD7"/>
    <w:rsid w:val="002B6F09"/>
    <w:rsid w:val="002B73B3"/>
    <w:rsid w:val="002B7442"/>
    <w:rsid w:val="002B7474"/>
    <w:rsid w:val="002B7581"/>
    <w:rsid w:val="002B7DC1"/>
    <w:rsid w:val="002B7FAF"/>
    <w:rsid w:val="002C0237"/>
    <w:rsid w:val="002C04AF"/>
    <w:rsid w:val="002C063A"/>
    <w:rsid w:val="002C06B9"/>
    <w:rsid w:val="002C07F7"/>
    <w:rsid w:val="002C0B24"/>
    <w:rsid w:val="002C1304"/>
    <w:rsid w:val="002C14E4"/>
    <w:rsid w:val="002C1687"/>
    <w:rsid w:val="002C179C"/>
    <w:rsid w:val="002C18FF"/>
    <w:rsid w:val="002C1D7B"/>
    <w:rsid w:val="002C2041"/>
    <w:rsid w:val="002C2AC3"/>
    <w:rsid w:val="002C30AF"/>
    <w:rsid w:val="002C312B"/>
    <w:rsid w:val="002C31E3"/>
    <w:rsid w:val="002C31FB"/>
    <w:rsid w:val="002C3501"/>
    <w:rsid w:val="002C3690"/>
    <w:rsid w:val="002C36B7"/>
    <w:rsid w:val="002C37CA"/>
    <w:rsid w:val="002C38A1"/>
    <w:rsid w:val="002C3BB2"/>
    <w:rsid w:val="002C3CC1"/>
    <w:rsid w:val="002C3D9F"/>
    <w:rsid w:val="002C3F02"/>
    <w:rsid w:val="002C4226"/>
    <w:rsid w:val="002C4871"/>
    <w:rsid w:val="002C496E"/>
    <w:rsid w:val="002C4A89"/>
    <w:rsid w:val="002C4D8C"/>
    <w:rsid w:val="002C50F6"/>
    <w:rsid w:val="002C5319"/>
    <w:rsid w:val="002C57A2"/>
    <w:rsid w:val="002C66FE"/>
    <w:rsid w:val="002C6906"/>
    <w:rsid w:val="002C6C03"/>
    <w:rsid w:val="002C70A3"/>
    <w:rsid w:val="002C7240"/>
    <w:rsid w:val="002C7551"/>
    <w:rsid w:val="002C76AB"/>
    <w:rsid w:val="002D0287"/>
    <w:rsid w:val="002D0A0A"/>
    <w:rsid w:val="002D15D2"/>
    <w:rsid w:val="002D19AD"/>
    <w:rsid w:val="002D19F4"/>
    <w:rsid w:val="002D1D92"/>
    <w:rsid w:val="002D1F8C"/>
    <w:rsid w:val="002D20D0"/>
    <w:rsid w:val="002D20FA"/>
    <w:rsid w:val="002D220A"/>
    <w:rsid w:val="002D2449"/>
    <w:rsid w:val="002D261E"/>
    <w:rsid w:val="002D2782"/>
    <w:rsid w:val="002D2896"/>
    <w:rsid w:val="002D28FB"/>
    <w:rsid w:val="002D29FF"/>
    <w:rsid w:val="002D3322"/>
    <w:rsid w:val="002D3515"/>
    <w:rsid w:val="002D374F"/>
    <w:rsid w:val="002D39C6"/>
    <w:rsid w:val="002D3A61"/>
    <w:rsid w:val="002D3ABB"/>
    <w:rsid w:val="002D3AD9"/>
    <w:rsid w:val="002D3C0C"/>
    <w:rsid w:val="002D3E32"/>
    <w:rsid w:val="002D4088"/>
    <w:rsid w:val="002D45AA"/>
    <w:rsid w:val="002D46A9"/>
    <w:rsid w:val="002D4929"/>
    <w:rsid w:val="002D4B1A"/>
    <w:rsid w:val="002D4B5C"/>
    <w:rsid w:val="002D4C8A"/>
    <w:rsid w:val="002D4D38"/>
    <w:rsid w:val="002D6236"/>
    <w:rsid w:val="002D6696"/>
    <w:rsid w:val="002D66B2"/>
    <w:rsid w:val="002D670F"/>
    <w:rsid w:val="002D6D9D"/>
    <w:rsid w:val="002D6E77"/>
    <w:rsid w:val="002D7C73"/>
    <w:rsid w:val="002D7D27"/>
    <w:rsid w:val="002E03A3"/>
    <w:rsid w:val="002E05B3"/>
    <w:rsid w:val="002E0603"/>
    <w:rsid w:val="002E087A"/>
    <w:rsid w:val="002E0AAA"/>
    <w:rsid w:val="002E109A"/>
    <w:rsid w:val="002E1410"/>
    <w:rsid w:val="002E1589"/>
    <w:rsid w:val="002E1A07"/>
    <w:rsid w:val="002E1ABC"/>
    <w:rsid w:val="002E1F30"/>
    <w:rsid w:val="002E1FA9"/>
    <w:rsid w:val="002E2934"/>
    <w:rsid w:val="002E33AE"/>
    <w:rsid w:val="002E353A"/>
    <w:rsid w:val="002E3E0F"/>
    <w:rsid w:val="002E41F1"/>
    <w:rsid w:val="002E444D"/>
    <w:rsid w:val="002E4838"/>
    <w:rsid w:val="002E4914"/>
    <w:rsid w:val="002E4A2E"/>
    <w:rsid w:val="002E4AAF"/>
    <w:rsid w:val="002E53D1"/>
    <w:rsid w:val="002E5421"/>
    <w:rsid w:val="002E5557"/>
    <w:rsid w:val="002E55D4"/>
    <w:rsid w:val="002E57EF"/>
    <w:rsid w:val="002E5D7F"/>
    <w:rsid w:val="002E6126"/>
    <w:rsid w:val="002E6622"/>
    <w:rsid w:val="002E66BB"/>
    <w:rsid w:val="002E683E"/>
    <w:rsid w:val="002E69C2"/>
    <w:rsid w:val="002E6A01"/>
    <w:rsid w:val="002E6C65"/>
    <w:rsid w:val="002E6CB4"/>
    <w:rsid w:val="002E6DA6"/>
    <w:rsid w:val="002E74F5"/>
    <w:rsid w:val="002E7846"/>
    <w:rsid w:val="002F0022"/>
    <w:rsid w:val="002F05C9"/>
    <w:rsid w:val="002F06F9"/>
    <w:rsid w:val="002F0839"/>
    <w:rsid w:val="002F088D"/>
    <w:rsid w:val="002F0D16"/>
    <w:rsid w:val="002F0D75"/>
    <w:rsid w:val="002F14C3"/>
    <w:rsid w:val="002F1656"/>
    <w:rsid w:val="002F1ACA"/>
    <w:rsid w:val="002F1E4F"/>
    <w:rsid w:val="002F20AD"/>
    <w:rsid w:val="002F237B"/>
    <w:rsid w:val="002F2CD0"/>
    <w:rsid w:val="002F2DB9"/>
    <w:rsid w:val="002F3145"/>
    <w:rsid w:val="002F3286"/>
    <w:rsid w:val="002F3500"/>
    <w:rsid w:val="002F3BBD"/>
    <w:rsid w:val="002F3C4D"/>
    <w:rsid w:val="002F3E63"/>
    <w:rsid w:val="002F43CF"/>
    <w:rsid w:val="002F4522"/>
    <w:rsid w:val="002F452E"/>
    <w:rsid w:val="002F460A"/>
    <w:rsid w:val="002F465D"/>
    <w:rsid w:val="002F48C8"/>
    <w:rsid w:val="002F48DE"/>
    <w:rsid w:val="002F4B4F"/>
    <w:rsid w:val="002F4DFF"/>
    <w:rsid w:val="002F4E36"/>
    <w:rsid w:val="002F51AE"/>
    <w:rsid w:val="002F55AD"/>
    <w:rsid w:val="002F587C"/>
    <w:rsid w:val="002F5941"/>
    <w:rsid w:val="002F5AA9"/>
    <w:rsid w:val="002F5B98"/>
    <w:rsid w:val="002F5CE9"/>
    <w:rsid w:val="002F6100"/>
    <w:rsid w:val="002F636F"/>
    <w:rsid w:val="002F67E1"/>
    <w:rsid w:val="002F6867"/>
    <w:rsid w:val="002F68D9"/>
    <w:rsid w:val="002F6A32"/>
    <w:rsid w:val="002F6AA9"/>
    <w:rsid w:val="002F726D"/>
    <w:rsid w:val="002F72E7"/>
    <w:rsid w:val="002F753E"/>
    <w:rsid w:val="002F78F5"/>
    <w:rsid w:val="002F797B"/>
    <w:rsid w:val="002F7C87"/>
    <w:rsid w:val="002F7DE5"/>
    <w:rsid w:val="002F7EC5"/>
    <w:rsid w:val="00300008"/>
    <w:rsid w:val="0030019C"/>
    <w:rsid w:val="003006C3"/>
    <w:rsid w:val="00300CA8"/>
    <w:rsid w:val="003011CB"/>
    <w:rsid w:val="003017EA"/>
    <w:rsid w:val="003018CE"/>
    <w:rsid w:val="00301935"/>
    <w:rsid w:val="00301CD5"/>
    <w:rsid w:val="00301D99"/>
    <w:rsid w:val="00302093"/>
    <w:rsid w:val="00302154"/>
    <w:rsid w:val="003026DA"/>
    <w:rsid w:val="003027DC"/>
    <w:rsid w:val="00302BA3"/>
    <w:rsid w:val="00303ACC"/>
    <w:rsid w:val="00303C79"/>
    <w:rsid w:val="00303EDD"/>
    <w:rsid w:val="00303F5D"/>
    <w:rsid w:val="0030416E"/>
    <w:rsid w:val="003042ED"/>
    <w:rsid w:val="00304349"/>
    <w:rsid w:val="003043DB"/>
    <w:rsid w:val="003045FF"/>
    <w:rsid w:val="003052C1"/>
    <w:rsid w:val="00305F87"/>
    <w:rsid w:val="003060E8"/>
    <w:rsid w:val="00306765"/>
    <w:rsid w:val="00306778"/>
    <w:rsid w:val="00306BAC"/>
    <w:rsid w:val="00306CE1"/>
    <w:rsid w:val="00306CEB"/>
    <w:rsid w:val="00306F63"/>
    <w:rsid w:val="0030704C"/>
    <w:rsid w:val="003073C2"/>
    <w:rsid w:val="003074CF"/>
    <w:rsid w:val="00307877"/>
    <w:rsid w:val="00307AB3"/>
    <w:rsid w:val="00307C67"/>
    <w:rsid w:val="00307DD2"/>
    <w:rsid w:val="00307E76"/>
    <w:rsid w:val="00307FAD"/>
    <w:rsid w:val="00310041"/>
    <w:rsid w:val="003100C1"/>
    <w:rsid w:val="003101BE"/>
    <w:rsid w:val="0031052B"/>
    <w:rsid w:val="0031066F"/>
    <w:rsid w:val="0031082B"/>
    <w:rsid w:val="00310C07"/>
    <w:rsid w:val="003113B8"/>
    <w:rsid w:val="00311437"/>
    <w:rsid w:val="0031152A"/>
    <w:rsid w:val="00311671"/>
    <w:rsid w:val="00311735"/>
    <w:rsid w:val="003118A8"/>
    <w:rsid w:val="003118FC"/>
    <w:rsid w:val="00311B14"/>
    <w:rsid w:val="00311C55"/>
    <w:rsid w:val="00311D31"/>
    <w:rsid w:val="003128B5"/>
    <w:rsid w:val="00313AA2"/>
    <w:rsid w:val="00313CB2"/>
    <w:rsid w:val="00313D8B"/>
    <w:rsid w:val="00313E95"/>
    <w:rsid w:val="00313F84"/>
    <w:rsid w:val="00314684"/>
    <w:rsid w:val="00314C53"/>
    <w:rsid w:val="00314CFF"/>
    <w:rsid w:val="00315336"/>
    <w:rsid w:val="003157A0"/>
    <w:rsid w:val="00315DE9"/>
    <w:rsid w:val="00316045"/>
    <w:rsid w:val="003161C2"/>
    <w:rsid w:val="003162DF"/>
    <w:rsid w:val="0031655F"/>
    <w:rsid w:val="00316A44"/>
    <w:rsid w:val="00316CAE"/>
    <w:rsid w:val="0031734A"/>
    <w:rsid w:val="003176B5"/>
    <w:rsid w:val="003177DB"/>
    <w:rsid w:val="00317C37"/>
    <w:rsid w:val="00317CDA"/>
    <w:rsid w:val="00317DA0"/>
    <w:rsid w:val="00317F56"/>
    <w:rsid w:val="003200E0"/>
    <w:rsid w:val="0032043B"/>
    <w:rsid w:val="003204F2"/>
    <w:rsid w:val="003208D4"/>
    <w:rsid w:val="00320D83"/>
    <w:rsid w:val="00320EA8"/>
    <w:rsid w:val="0032166B"/>
    <w:rsid w:val="0032169F"/>
    <w:rsid w:val="00321788"/>
    <w:rsid w:val="00321FF0"/>
    <w:rsid w:val="003224E6"/>
    <w:rsid w:val="00323888"/>
    <w:rsid w:val="00323C77"/>
    <w:rsid w:val="00323D18"/>
    <w:rsid w:val="00323D37"/>
    <w:rsid w:val="00323D83"/>
    <w:rsid w:val="00323EFB"/>
    <w:rsid w:val="00324353"/>
    <w:rsid w:val="00324493"/>
    <w:rsid w:val="00324687"/>
    <w:rsid w:val="00324C63"/>
    <w:rsid w:val="00324E7C"/>
    <w:rsid w:val="00324F10"/>
    <w:rsid w:val="0032506E"/>
    <w:rsid w:val="003250AA"/>
    <w:rsid w:val="00325724"/>
    <w:rsid w:val="003257AE"/>
    <w:rsid w:val="00325947"/>
    <w:rsid w:val="00325E05"/>
    <w:rsid w:val="00325F64"/>
    <w:rsid w:val="0032613B"/>
    <w:rsid w:val="003264E7"/>
    <w:rsid w:val="00326A9B"/>
    <w:rsid w:val="00326CEF"/>
    <w:rsid w:val="0032718D"/>
    <w:rsid w:val="00327221"/>
    <w:rsid w:val="003278F5"/>
    <w:rsid w:val="00327928"/>
    <w:rsid w:val="0033008A"/>
    <w:rsid w:val="003301E9"/>
    <w:rsid w:val="0033024C"/>
    <w:rsid w:val="003302F7"/>
    <w:rsid w:val="00330363"/>
    <w:rsid w:val="00330365"/>
    <w:rsid w:val="0033042A"/>
    <w:rsid w:val="00330511"/>
    <w:rsid w:val="003312F6"/>
    <w:rsid w:val="00331F1C"/>
    <w:rsid w:val="00331F23"/>
    <w:rsid w:val="00331F68"/>
    <w:rsid w:val="00332143"/>
    <w:rsid w:val="00332493"/>
    <w:rsid w:val="00332581"/>
    <w:rsid w:val="003326AA"/>
    <w:rsid w:val="00332D01"/>
    <w:rsid w:val="00332DCD"/>
    <w:rsid w:val="00332DD0"/>
    <w:rsid w:val="0033310C"/>
    <w:rsid w:val="003337AB"/>
    <w:rsid w:val="00333A39"/>
    <w:rsid w:val="00333B69"/>
    <w:rsid w:val="00333E47"/>
    <w:rsid w:val="00333EAD"/>
    <w:rsid w:val="00333FB8"/>
    <w:rsid w:val="0033443E"/>
    <w:rsid w:val="003348BE"/>
    <w:rsid w:val="00334C1C"/>
    <w:rsid w:val="00334C68"/>
    <w:rsid w:val="003352B8"/>
    <w:rsid w:val="00335520"/>
    <w:rsid w:val="00335861"/>
    <w:rsid w:val="0033587D"/>
    <w:rsid w:val="00335C25"/>
    <w:rsid w:val="00335F89"/>
    <w:rsid w:val="0033639A"/>
    <w:rsid w:val="003369EB"/>
    <w:rsid w:val="00336A1D"/>
    <w:rsid w:val="00336B9E"/>
    <w:rsid w:val="00336F8B"/>
    <w:rsid w:val="00337036"/>
    <w:rsid w:val="003373E6"/>
    <w:rsid w:val="003373F2"/>
    <w:rsid w:val="00337406"/>
    <w:rsid w:val="00337CBD"/>
    <w:rsid w:val="00337EC3"/>
    <w:rsid w:val="003401DC"/>
    <w:rsid w:val="00340578"/>
    <w:rsid w:val="003407E7"/>
    <w:rsid w:val="00340D6E"/>
    <w:rsid w:val="00340E1D"/>
    <w:rsid w:val="00341018"/>
    <w:rsid w:val="0034102C"/>
    <w:rsid w:val="003411D2"/>
    <w:rsid w:val="003412D9"/>
    <w:rsid w:val="0034168D"/>
    <w:rsid w:val="0034188C"/>
    <w:rsid w:val="00341B56"/>
    <w:rsid w:val="00341B73"/>
    <w:rsid w:val="00341BEC"/>
    <w:rsid w:val="00341D4A"/>
    <w:rsid w:val="00341E88"/>
    <w:rsid w:val="00341E90"/>
    <w:rsid w:val="00341FE4"/>
    <w:rsid w:val="003420DF"/>
    <w:rsid w:val="0034229D"/>
    <w:rsid w:val="00342362"/>
    <w:rsid w:val="00342517"/>
    <w:rsid w:val="00342599"/>
    <w:rsid w:val="003425A3"/>
    <w:rsid w:val="00342711"/>
    <w:rsid w:val="00342AAB"/>
    <w:rsid w:val="00342AD8"/>
    <w:rsid w:val="00343008"/>
    <w:rsid w:val="003430F3"/>
    <w:rsid w:val="00343362"/>
    <w:rsid w:val="003438B3"/>
    <w:rsid w:val="003438C8"/>
    <w:rsid w:val="00343959"/>
    <w:rsid w:val="00343D48"/>
    <w:rsid w:val="00343E1B"/>
    <w:rsid w:val="00343E5E"/>
    <w:rsid w:val="00344036"/>
    <w:rsid w:val="0034422C"/>
    <w:rsid w:val="0034432B"/>
    <w:rsid w:val="00344334"/>
    <w:rsid w:val="0034448A"/>
    <w:rsid w:val="00344654"/>
    <w:rsid w:val="003448CE"/>
    <w:rsid w:val="00344C60"/>
    <w:rsid w:val="00344D16"/>
    <w:rsid w:val="00345017"/>
    <w:rsid w:val="00345099"/>
    <w:rsid w:val="0034512D"/>
    <w:rsid w:val="003456B2"/>
    <w:rsid w:val="003456E1"/>
    <w:rsid w:val="0034597A"/>
    <w:rsid w:val="00345B1B"/>
    <w:rsid w:val="00345B5E"/>
    <w:rsid w:val="00345D39"/>
    <w:rsid w:val="00346160"/>
    <w:rsid w:val="0034639F"/>
    <w:rsid w:val="003464CC"/>
    <w:rsid w:val="003465BA"/>
    <w:rsid w:val="003466F5"/>
    <w:rsid w:val="00346E5D"/>
    <w:rsid w:val="00347028"/>
    <w:rsid w:val="00347245"/>
    <w:rsid w:val="00347705"/>
    <w:rsid w:val="0034771C"/>
    <w:rsid w:val="0034777B"/>
    <w:rsid w:val="00347B12"/>
    <w:rsid w:val="00347B82"/>
    <w:rsid w:val="00347D80"/>
    <w:rsid w:val="003500AF"/>
    <w:rsid w:val="00350B0B"/>
    <w:rsid w:val="00350E5A"/>
    <w:rsid w:val="00350F67"/>
    <w:rsid w:val="00350F7B"/>
    <w:rsid w:val="00351103"/>
    <w:rsid w:val="0035215F"/>
    <w:rsid w:val="00352194"/>
    <w:rsid w:val="003522BD"/>
    <w:rsid w:val="003522C0"/>
    <w:rsid w:val="0035284C"/>
    <w:rsid w:val="0035292D"/>
    <w:rsid w:val="00352C1D"/>
    <w:rsid w:val="00353129"/>
    <w:rsid w:val="0035332E"/>
    <w:rsid w:val="003536D8"/>
    <w:rsid w:val="00353EC0"/>
    <w:rsid w:val="00353F0C"/>
    <w:rsid w:val="0035419B"/>
    <w:rsid w:val="00354FAC"/>
    <w:rsid w:val="00355349"/>
    <w:rsid w:val="00355457"/>
    <w:rsid w:val="0035553F"/>
    <w:rsid w:val="00355886"/>
    <w:rsid w:val="003562F8"/>
    <w:rsid w:val="0035646D"/>
    <w:rsid w:val="0035671D"/>
    <w:rsid w:val="00356A4B"/>
    <w:rsid w:val="00356A4F"/>
    <w:rsid w:val="00356A6D"/>
    <w:rsid w:val="00357185"/>
    <w:rsid w:val="00357694"/>
    <w:rsid w:val="003579E0"/>
    <w:rsid w:val="00357B1A"/>
    <w:rsid w:val="00357C77"/>
    <w:rsid w:val="003600DE"/>
    <w:rsid w:val="003607ED"/>
    <w:rsid w:val="00360AC1"/>
    <w:rsid w:val="00360B9A"/>
    <w:rsid w:val="00360FFE"/>
    <w:rsid w:val="00361623"/>
    <w:rsid w:val="00361AE7"/>
    <w:rsid w:val="00361BE1"/>
    <w:rsid w:val="00361DEC"/>
    <w:rsid w:val="003625A5"/>
    <w:rsid w:val="00362744"/>
    <w:rsid w:val="00362BE8"/>
    <w:rsid w:val="00362CAB"/>
    <w:rsid w:val="003631D7"/>
    <w:rsid w:val="003634D5"/>
    <w:rsid w:val="00363531"/>
    <w:rsid w:val="003638FA"/>
    <w:rsid w:val="00363A55"/>
    <w:rsid w:val="00363B4C"/>
    <w:rsid w:val="00363B62"/>
    <w:rsid w:val="00363B69"/>
    <w:rsid w:val="00363C35"/>
    <w:rsid w:val="003646AD"/>
    <w:rsid w:val="003649E1"/>
    <w:rsid w:val="00364CF9"/>
    <w:rsid w:val="00364FCF"/>
    <w:rsid w:val="0036502E"/>
    <w:rsid w:val="0036544B"/>
    <w:rsid w:val="00365747"/>
    <w:rsid w:val="00365808"/>
    <w:rsid w:val="00365E2E"/>
    <w:rsid w:val="003668CE"/>
    <w:rsid w:val="00366CA4"/>
    <w:rsid w:val="003673AD"/>
    <w:rsid w:val="00367483"/>
    <w:rsid w:val="00367686"/>
    <w:rsid w:val="00367DF6"/>
    <w:rsid w:val="00367F76"/>
    <w:rsid w:val="00367FAF"/>
    <w:rsid w:val="00367FEE"/>
    <w:rsid w:val="00370029"/>
    <w:rsid w:val="00370172"/>
    <w:rsid w:val="003702D6"/>
    <w:rsid w:val="00370586"/>
    <w:rsid w:val="003706D7"/>
    <w:rsid w:val="003708E0"/>
    <w:rsid w:val="00370CFA"/>
    <w:rsid w:val="00370D89"/>
    <w:rsid w:val="003711C3"/>
    <w:rsid w:val="0037162D"/>
    <w:rsid w:val="00371C1D"/>
    <w:rsid w:val="00371F80"/>
    <w:rsid w:val="003728A3"/>
    <w:rsid w:val="0037294C"/>
    <w:rsid w:val="003729A2"/>
    <w:rsid w:val="00372CE4"/>
    <w:rsid w:val="0037345C"/>
    <w:rsid w:val="003736BA"/>
    <w:rsid w:val="00373969"/>
    <w:rsid w:val="0037398B"/>
    <w:rsid w:val="00373AE5"/>
    <w:rsid w:val="00373C49"/>
    <w:rsid w:val="00373D02"/>
    <w:rsid w:val="00374374"/>
    <w:rsid w:val="003744E7"/>
    <w:rsid w:val="00374645"/>
    <w:rsid w:val="00374C08"/>
    <w:rsid w:val="00374F0B"/>
    <w:rsid w:val="00375050"/>
    <w:rsid w:val="0037512D"/>
    <w:rsid w:val="00375383"/>
    <w:rsid w:val="00375458"/>
    <w:rsid w:val="00375C37"/>
    <w:rsid w:val="003761DF"/>
    <w:rsid w:val="003767E1"/>
    <w:rsid w:val="00376B55"/>
    <w:rsid w:val="00376D7D"/>
    <w:rsid w:val="003770AF"/>
    <w:rsid w:val="003778BE"/>
    <w:rsid w:val="00377AB4"/>
    <w:rsid w:val="00380215"/>
    <w:rsid w:val="003808E2"/>
    <w:rsid w:val="00380965"/>
    <w:rsid w:val="00380B20"/>
    <w:rsid w:val="00380C3D"/>
    <w:rsid w:val="00380E98"/>
    <w:rsid w:val="00381232"/>
    <w:rsid w:val="003816CC"/>
    <w:rsid w:val="003816D9"/>
    <w:rsid w:val="00381CB5"/>
    <w:rsid w:val="00381E7C"/>
    <w:rsid w:val="00381EC7"/>
    <w:rsid w:val="00381F8E"/>
    <w:rsid w:val="00382138"/>
    <w:rsid w:val="00382402"/>
    <w:rsid w:val="0038277E"/>
    <w:rsid w:val="003829D4"/>
    <w:rsid w:val="0038375B"/>
    <w:rsid w:val="003837B3"/>
    <w:rsid w:val="0038389C"/>
    <w:rsid w:val="00383990"/>
    <w:rsid w:val="00383B01"/>
    <w:rsid w:val="00383D2B"/>
    <w:rsid w:val="00383F70"/>
    <w:rsid w:val="003840BB"/>
    <w:rsid w:val="003845F2"/>
    <w:rsid w:val="0038473B"/>
    <w:rsid w:val="00384A25"/>
    <w:rsid w:val="00384A29"/>
    <w:rsid w:val="00384AE5"/>
    <w:rsid w:val="00384BA6"/>
    <w:rsid w:val="00384C02"/>
    <w:rsid w:val="00384C91"/>
    <w:rsid w:val="00384E00"/>
    <w:rsid w:val="00384E9D"/>
    <w:rsid w:val="00384EF6"/>
    <w:rsid w:val="00385483"/>
    <w:rsid w:val="00385729"/>
    <w:rsid w:val="003857B5"/>
    <w:rsid w:val="00386142"/>
    <w:rsid w:val="0038618C"/>
    <w:rsid w:val="00386402"/>
    <w:rsid w:val="003866E0"/>
    <w:rsid w:val="00386776"/>
    <w:rsid w:val="003869C1"/>
    <w:rsid w:val="00386AEA"/>
    <w:rsid w:val="00386BDE"/>
    <w:rsid w:val="00386F7E"/>
    <w:rsid w:val="0038706F"/>
    <w:rsid w:val="00387153"/>
    <w:rsid w:val="0038715B"/>
    <w:rsid w:val="003877F4"/>
    <w:rsid w:val="00387941"/>
    <w:rsid w:val="00387D11"/>
    <w:rsid w:val="00387F2E"/>
    <w:rsid w:val="00390201"/>
    <w:rsid w:val="003903EA"/>
    <w:rsid w:val="00391166"/>
    <w:rsid w:val="0039138C"/>
    <w:rsid w:val="003913FE"/>
    <w:rsid w:val="003917D7"/>
    <w:rsid w:val="00391AD3"/>
    <w:rsid w:val="003922C2"/>
    <w:rsid w:val="0039260D"/>
    <w:rsid w:val="003928B3"/>
    <w:rsid w:val="00392E01"/>
    <w:rsid w:val="00392E9F"/>
    <w:rsid w:val="00393009"/>
    <w:rsid w:val="0039345E"/>
    <w:rsid w:val="00393627"/>
    <w:rsid w:val="00393657"/>
    <w:rsid w:val="00393891"/>
    <w:rsid w:val="00393979"/>
    <w:rsid w:val="00393BF4"/>
    <w:rsid w:val="00393F4F"/>
    <w:rsid w:val="00394187"/>
    <w:rsid w:val="003941C8"/>
    <w:rsid w:val="003946AF"/>
    <w:rsid w:val="0039473F"/>
    <w:rsid w:val="00394956"/>
    <w:rsid w:val="00394B00"/>
    <w:rsid w:val="0039518D"/>
    <w:rsid w:val="00395208"/>
    <w:rsid w:val="003956A3"/>
    <w:rsid w:val="00395E66"/>
    <w:rsid w:val="003963F6"/>
    <w:rsid w:val="00396BD1"/>
    <w:rsid w:val="0039722C"/>
    <w:rsid w:val="00397369"/>
    <w:rsid w:val="003973A4"/>
    <w:rsid w:val="003975CE"/>
    <w:rsid w:val="003976E2"/>
    <w:rsid w:val="003976E5"/>
    <w:rsid w:val="0039770A"/>
    <w:rsid w:val="00397852"/>
    <w:rsid w:val="00397CEB"/>
    <w:rsid w:val="00397E53"/>
    <w:rsid w:val="00397E6F"/>
    <w:rsid w:val="003A00F8"/>
    <w:rsid w:val="003A020D"/>
    <w:rsid w:val="003A049E"/>
    <w:rsid w:val="003A0588"/>
    <w:rsid w:val="003A0675"/>
    <w:rsid w:val="003A06BD"/>
    <w:rsid w:val="003A0858"/>
    <w:rsid w:val="003A0C0E"/>
    <w:rsid w:val="003A0DEC"/>
    <w:rsid w:val="003A1046"/>
    <w:rsid w:val="003A1292"/>
    <w:rsid w:val="003A12EC"/>
    <w:rsid w:val="003A163D"/>
    <w:rsid w:val="003A1C53"/>
    <w:rsid w:val="003A1FD1"/>
    <w:rsid w:val="003A20C9"/>
    <w:rsid w:val="003A227C"/>
    <w:rsid w:val="003A29BE"/>
    <w:rsid w:val="003A2C41"/>
    <w:rsid w:val="003A2F23"/>
    <w:rsid w:val="003A2F81"/>
    <w:rsid w:val="003A317B"/>
    <w:rsid w:val="003A31D1"/>
    <w:rsid w:val="003A331F"/>
    <w:rsid w:val="003A371A"/>
    <w:rsid w:val="003A371F"/>
    <w:rsid w:val="003A3B22"/>
    <w:rsid w:val="003A3BAC"/>
    <w:rsid w:val="003A3C27"/>
    <w:rsid w:val="003A3C69"/>
    <w:rsid w:val="003A3E0E"/>
    <w:rsid w:val="003A3E47"/>
    <w:rsid w:val="003A4007"/>
    <w:rsid w:val="003A416C"/>
    <w:rsid w:val="003A4460"/>
    <w:rsid w:val="003A457F"/>
    <w:rsid w:val="003A4595"/>
    <w:rsid w:val="003A4632"/>
    <w:rsid w:val="003A464D"/>
    <w:rsid w:val="003A4A8B"/>
    <w:rsid w:val="003A4B72"/>
    <w:rsid w:val="003A51E6"/>
    <w:rsid w:val="003A5409"/>
    <w:rsid w:val="003A55D6"/>
    <w:rsid w:val="003A5B64"/>
    <w:rsid w:val="003A5C28"/>
    <w:rsid w:val="003A6255"/>
    <w:rsid w:val="003A62B4"/>
    <w:rsid w:val="003A62F1"/>
    <w:rsid w:val="003A6670"/>
    <w:rsid w:val="003A6679"/>
    <w:rsid w:val="003A66BD"/>
    <w:rsid w:val="003A6712"/>
    <w:rsid w:val="003A6A91"/>
    <w:rsid w:val="003A7283"/>
    <w:rsid w:val="003A7397"/>
    <w:rsid w:val="003A76E3"/>
    <w:rsid w:val="003A7719"/>
    <w:rsid w:val="003A7CB3"/>
    <w:rsid w:val="003A7F9B"/>
    <w:rsid w:val="003B03E0"/>
    <w:rsid w:val="003B046D"/>
    <w:rsid w:val="003B06F1"/>
    <w:rsid w:val="003B09BB"/>
    <w:rsid w:val="003B0A1D"/>
    <w:rsid w:val="003B0E49"/>
    <w:rsid w:val="003B0F5C"/>
    <w:rsid w:val="003B0FAD"/>
    <w:rsid w:val="003B0FF0"/>
    <w:rsid w:val="003B10D0"/>
    <w:rsid w:val="003B133E"/>
    <w:rsid w:val="003B1699"/>
    <w:rsid w:val="003B16F4"/>
    <w:rsid w:val="003B1AF3"/>
    <w:rsid w:val="003B1D5F"/>
    <w:rsid w:val="003B22B8"/>
    <w:rsid w:val="003B26F5"/>
    <w:rsid w:val="003B28D4"/>
    <w:rsid w:val="003B2CDB"/>
    <w:rsid w:val="003B2DB8"/>
    <w:rsid w:val="003B2EB9"/>
    <w:rsid w:val="003B3012"/>
    <w:rsid w:val="003B3029"/>
    <w:rsid w:val="003B30BE"/>
    <w:rsid w:val="003B3780"/>
    <w:rsid w:val="003B3957"/>
    <w:rsid w:val="003B3C09"/>
    <w:rsid w:val="003B3D15"/>
    <w:rsid w:val="003B4040"/>
    <w:rsid w:val="003B4130"/>
    <w:rsid w:val="003B49E4"/>
    <w:rsid w:val="003B4D2F"/>
    <w:rsid w:val="003B4EC9"/>
    <w:rsid w:val="003B5507"/>
    <w:rsid w:val="003B55C6"/>
    <w:rsid w:val="003B597E"/>
    <w:rsid w:val="003B5A07"/>
    <w:rsid w:val="003B60CF"/>
    <w:rsid w:val="003B655F"/>
    <w:rsid w:val="003B65E7"/>
    <w:rsid w:val="003B6696"/>
    <w:rsid w:val="003B67E0"/>
    <w:rsid w:val="003B6B4E"/>
    <w:rsid w:val="003B6B5A"/>
    <w:rsid w:val="003B6F37"/>
    <w:rsid w:val="003B715E"/>
    <w:rsid w:val="003B71C1"/>
    <w:rsid w:val="003B722A"/>
    <w:rsid w:val="003B7BDB"/>
    <w:rsid w:val="003B7FF3"/>
    <w:rsid w:val="003C0250"/>
    <w:rsid w:val="003C046B"/>
    <w:rsid w:val="003C0DAB"/>
    <w:rsid w:val="003C112E"/>
    <w:rsid w:val="003C15F6"/>
    <w:rsid w:val="003C16E3"/>
    <w:rsid w:val="003C1A2A"/>
    <w:rsid w:val="003C1BB7"/>
    <w:rsid w:val="003C1BE7"/>
    <w:rsid w:val="003C1C5E"/>
    <w:rsid w:val="003C1D51"/>
    <w:rsid w:val="003C1EF2"/>
    <w:rsid w:val="003C2179"/>
    <w:rsid w:val="003C2282"/>
    <w:rsid w:val="003C23FB"/>
    <w:rsid w:val="003C2608"/>
    <w:rsid w:val="003C2776"/>
    <w:rsid w:val="003C27D4"/>
    <w:rsid w:val="003C29A0"/>
    <w:rsid w:val="003C2A60"/>
    <w:rsid w:val="003C2B9E"/>
    <w:rsid w:val="003C2EBD"/>
    <w:rsid w:val="003C3043"/>
    <w:rsid w:val="003C30AA"/>
    <w:rsid w:val="003C30E9"/>
    <w:rsid w:val="003C3172"/>
    <w:rsid w:val="003C327B"/>
    <w:rsid w:val="003C3538"/>
    <w:rsid w:val="003C3799"/>
    <w:rsid w:val="003C37DB"/>
    <w:rsid w:val="003C3B07"/>
    <w:rsid w:val="003C3CC4"/>
    <w:rsid w:val="003C3CFC"/>
    <w:rsid w:val="003C40C2"/>
    <w:rsid w:val="003C4395"/>
    <w:rsid w:val="003C4885"/>
    <w:rsid w:val="003C4B22"/>
    <w:rsid w:val="003C4F57"/>
    <w:rsid w:val="003C50EF"/>
    <w:rsid w:val="003C548A"/>
    <w:rsid w:val="003C5561"/>
    <w:rsid w:val="003C5592"/>
    <w:rsid w:val="003C569B"/>
    <w:rsid w:val="003C573D"/>
    <w:rsid w:val="003C598B"/>
    <w:rsid w:val="003C5B85"/>
    <w:rsid w:val="003C5C3E"/>
    <w:rsid w:val="003C5D7E"/>
    <w:rsid w:val="003C654E"/>
    <w:rsid w:val="003C65E1"/>
    <w:rsid w:val="003C67B5"/>
    <w:rsid w:val="003C6935"/>
    <w:rsid w:val="003C69EA"/>
    <w:rsid w:val="003C72E8"/>
    <w:rsid w:val="003C739B"/>
    <w:rsid w:val="003C73D0"/>
    <w:rsid w:val="003C7432"/>
    <w:rsid w:val="003C7673"/>
    <w:rsid w:val="003C777C"/>
    <w:rsid w:val="003C7BCE"/>
    <w:rsid w:val="003C7BD7"/>
    <w:rsid w:val="003C7BEF"/>
    <w:rsid w:val="003C7C89"/>
    <w:rsid w:val="003C7D7C"/>
    <w:rsid w:val="003C7EAB"/>
    <w:rsid w:val="003D002A"/>
    <w:rsid w:val="003D015F"/>
    <w:rsid w:val="003D0176"/>
    <w:rsid w:val="003D084C"/>
    <w:rsid w:val="003D099D"/>
    <w:rsid w:val="003D09A8"/>
    <w:rsid w:val="003D09F6"/>
    <w:rsid w:val="003D0D09"/>
    <w:rsid w:val="003D0E22"/>
    <w:rsid w:val="003D0E3D"/>
    <w:rsid w:val="003D0EBA"/>
    <w:rsid w:val="003D1019"/>
    <w:rsid w:val="003D1486"/>
    <w:rsid w:val="003D1816"/>
    <w:rsid w:val="003D1847"/>
    <w:rsid w:val="003D19F3"/>
    <w:rsid w:val="003D1A6C"/>
    <w:rsid w:val="003D1B09"/>
    <w:rsid w:val="003D1CAA"/>
    <w:rsid w:val="003D1F48"/>
    <w:rsid w:val="003D21E1"/>
    <w:rsid w:val="003D22FF"/>
    <w:rsid w:val="003D2485"/>
    <w:rsid w:val="003D2510"/>
    <w:rsid w:val="003D259A"/>
    <w:rsid w:val="003D2608"/>
    <w:rsid w:val="003D280F"/>
    <w:rsid w:val="003D2810"/>
    <w:rsid w:val="003D298D"/>
    <w:rsid w:val="003D2C0E"/>
    <w:rsid w:val="003D35F1"/>
    <w:rsid w:val="003D3782"/>
    <w:rsid w:val="003D39C3"/>
    <w:rsid w:val="003D3C81"/>
    <w:rsid w:val="003D3D83"/>
    <w:rsid w:val="003D3D96"/>
    <w:rsid w:val="003D3E6E"/>
    <w:rsid w:val="003D4074"/>
    <w:rsid w:val="003D4402"/>
    <w:rsid w:val="003D4404"/>
    <w:rsid w:val="003D4520"/>
    <w:rsid w:val="003D464C"/>
    <w:rsid w:val="003D4851"/>
    <w:rsid w:val="003D4DA7"/>
    <w:rsid w:val="003D4E02"/>
    <w:rsid w:val="003D4F54"/>
    <w:rsid w:val="003D5101"/>
    <w:rsid w:val="003D5524"/>
    <w:rsid w:val="003D5668"/>
    <w:rsid w:val="003D59A2"/>
    <w:rsid w:val="003D5CA9"/>
    <w:rsid w:val="003D5D07"/>
    <w:rsid w:val="003D5E6B"/>
    <w:rsid w:val="003D6544"/>
    <w:rsid w:val="003D656E"/>
    <w:rsid w:val="003D747B"/>
    <w:rsid w:val="003D7665"/>
    <w:rsid w:val="003D76D6"/>
    <w:rsid w:val="003D7753"/>
    <w:rsid w:val="003D7993"/>
    <w:rsid w:val="003D7AB2"/>
    <w:rsid w:val="003D7AC7"/>
    <w:rsid w:val="003D7C2B"/>
    <w:rsid w:val="003D7E0C"/>
    <w:rsid w:val="003D7F25"/>
    <w:rsid w:val="003E004F"/>
    <w:rsid w:val="003E04F3"/>
    <w:rsid w:val="003E0519"/>
    <w:rsid w:val="003E067C"/>
    <w:rsid w:val="003E0C4E"/>
    <w:rsid w:val="003E0D10"/>
    <w:rsid w:val="003E0F47"/>
    <w:rsid w:val="003E13DC"/>
    <w:rsid w:val="003E1434"/>
    <w:rsid w:val="003E1BD6"/>
    <w:rsid w:val="003E201B"/>
    <w:rsid w:val="003E2043"/>
    <w:rsid w:val="003E24F2"/>
    <w:rsid w:val="003E26DD"/>
    <w:rsid w:val="003E280A"/>
    <w:rsid w:val="003E2A2E"/>
    <w:rsid w:val="003E2CCE"/>
    <w:rsid w:val="003E2F19"/>
    <w:rsid w:val="003E37CD"/>
    <w:rsid w:val="003E37E5"/>
    <w:rsid w:val="003E39DB"/>
    <w:rsid w:val="003E3B46"/>
    <w:rsid w:val="003E3C25"/>
    <w:rsid w:val="003E3CA6"/>
    <w:rsid w:val="003E3D42"/>
    <w:rsid w:val="003E40CA"/>
    <w:rsid w:val="003E4206"/>
    <w:rsid w:val="003E42F0"/>
    <w:rsid w:val="003E4CF9"/>
    <w:rsid w:val="003E4D63"/>
    <w:rsid w:val="003E5012"/>
    <w:rsid w:val="003E5151"/>
    <w:rsid w:val="003E51AB"/>
    <w:rsid w:val="003E59E9"/>
    <w:rsid w:val="003E6044"/>
    <w:rsid w:val="003E60C1"/>
    <w:rsid w:val="003E60F5"/>
    <w:rsid w:val="003E62A1"/>
    <w:rsid w:val="003E6798"/>
    <w:rsid w:val="003E7063"/>
    <w:rsid w:val="003E71AF"/>
    <w:rsid w:val="003E7470"/>
    <w:rsid w:val="003E79AA"/>
    <w:rsid w:val="003E7B03"/>
    <w:rsid w:val="003E7B6F"/>
    <w:rsid w:val="003E7BE8"/>
    <w:rsid w:val="003E7DA8"/>
    <w:rsid w:val="003F005A"/>
    <w:rsid w:val="003F0110"/>
    <w:rsid w:val="003F047D"/>
    <w:rsid w:val="003F08E4"/>
    <w:rsid w:val="003F09C9"/>
    <w:rsid w:val="003F0E68"/>
    <w:rsid w:val="003F15E3"/>
    <w:rsid w:val="003F1692"/>
    <w:rsid w:val="003F1A58"/>
    <w:rsid w:val="003F1FE9"/>
    <w:rsid w:val="003F2176"/>
    <w:rsid w:val="003F2533"/>
    <w:rsid w:val="003F295B"/>
    <w:rsid w:val="003F29E5"/>
    <w:rsid w:val="003F2A2D"/>
    <w:rsid w:val="003F2B55"/>
    <w:rsid w:val="003F2DC2"/>
    <w:rsid w:val="003F30FD"/>
    <w:rsid w:val="003F3823"/>
    <w:rsid w:val="003F3981"/>
    <w:rsid w:val="003F3AA8"/>
    <w:rsid w:val="003F4007"/>
    <w:rsid w:val="003F4112"/>
    <w:rsid w:val="003F441B"/>
    <w:rsid w:val="003F483F"/>
    <w:rsid w:val="003F4951"/>
    <w:rsid w:val="003F495E"/>
    <w:rsid w:val="003F4AA6"/>
    <w:rsid w:val="003F5058"/>
    <w:rsid w:val="003F5239"/>
    <w:rsid w:val="003F53A7"/>
    <w:rsid w:val="003F5734"/>
    <w:rsid w:val="003F5751"/>
    <w:rsid w:val="003F5A20"/>
    <w:rsid w:val="003F5A94"/>
    <w:rsid w:val="003F5AC3"/>
    <w:rsid w:val="003F5E7F"/>
    <w:rsid w:val="003F5F0F"/>
    <w:rsid w:val="003F634B"/>
    <w:rsid w:val="003F65FF"/>
    <w:rsid w:val="003F66C4"/>
    <w:rsid w:val="003F679C"/>
    <w:rsid w:val="003F6FE2"/>
    <w:rsid w:val="003F7200"/>
    <w:rsid w:val="003F7525"/>
    <w:rsid w:val="003F78E8"/>
    <w:rsid w:val="003F79E2"/>
    <w:rsid w:val="003F79E6"/>
    <w:rsid w:val="003F7B64"/>
    <w:rsid w:val="004000A8"/>
    <w:rsid w:val="00400726"/>
    <w:rsid w:val="004008AB"/>
    <w:rsid w:val="004010FA"/>
    <w:rsid w:val="00401725"/>
    <w:rsid w:val="0040184C"/>
    <w:rsid w:val="00401BFC"/>
    <w:rsid w:val="0040263F"/>
    <w:rsid w:val="00402837"/>
    <w:rsid w:val="00402B13"/>
    <w:rsid w:val="00402B5E"/>
    <w:rsid w:val="00403274"/>
    <w:rsid w:val="00403735"/>
    <w:rsid w:val="0040379F"/>
    <w:rsid w:val="00403BC1"/>
    <w:rsid w:val="00403CC6"/>
    <w:rsid w:val="00403D03"/>
    <w:rsid w:val="00403DAC"/>
    <w:rsid w:val="004040BC"/>
    <w:rsid w:val="00404832"/>
    <w:rsid w:val="00404A68"/>
    <w:rsid w:val="00404AB6"/>
    <w:rsid w:val="00404CF5"/>
    <w:rsid w:val="00404E02"/>
    <w:rsid w:val="00404EB3"/>
    <w:rsid w:val="00404FFB"/>
    <w:rsid w:val="0040511F"/>
    <w:rsid w:val="00405304"/>
    <w:rsid w:val="004054CF"/>
    <w:rsid w:val="00405595"/>
    <w:rsid w:val="004055D6"/>
    <w:rsid w:val="00405626"/>
    <w:rsid w:val="004056A2"/>
    <w:rsid w:val="00405C3B"/>
    <w:rsid w:val="00405E54"/>
    <w:rsid w:val="00406019"/>
    <w:rsid w:val="004060BB"/>
    <w:rsid w:val="00406509"/>
    <w:rsid w:val="00406825"/>
    <w:rsid w:val="00406881"/>
    <w:rsid w:val="004069F2"/>
    <w:rsid w:val="00406B10"/>
    <w:rsid w:val="00406C02"/>
    <w:rsid w:val="00406C4A"/>
    <w:rsid w:val="00406FA6"/>
    <w:rsid w:val="004070AF"/>
    <w:rsid w:val="0040712B"/>
    <w:rsid w:val="004072B1"/>
    <w:rsid w:val="004073D3"/>
    <w:rsid w:val="004073F3"/>
    <w:rsid w:val="00407ACE"/>
    <w:rsid w:val="00407B52"/>
    <w:rsid w:val="00407BE3"/>
    <w:rsid w:val="00407C34"/>
    <w:rsid w:val="00407C78"/>
    <w:rsid w:val="00407D51"/>
    <w:rsid w:val="004100CC"/>
    <w:rsid w:val="00410650"/>
    <w:rsid w:val="004106DD"/>
    <w:rsid w:val="0041091B"/>
    <w:rsid w:val="00410B17"/>
    <w:rsid w:val="00410F20"/>
    <w:rsid w:val="004110B2"/>
    <w:rsid w:val="00411115"/>
    <w:rsid w:val="00411122"/>
    <w:rsid w:val="004111ED"/>
    <w:rsid w:val="0041149D"/>
    <w:rsid w:val="00411674"/>
    <w:rsid w:val="004116AE"/>
    <w:rsid w:val="00411B99"/>
    <w:rsid w:val="00411D75"/>
    <w:rsid w:val="00411E38"/>
    <w:rsid w:val="004123BF"/>
    <w:rsid w:val="00412519"/>
    <w:rsid w:val="00412562"/>
    <w:rsid w:val="004125A7"/>
    <w:rsid w:val="00412A88"/>
    <w:rsid w:val="00412D79"/>
    <w:rsid w:val="00412E72"/>
    <w:rsid w:val="00413538"/>
    <w:rsid w:val="00413B3B"/>
    <w:rsid w:val="00413D60"/>
    <w:rsid w:val="0041423A"/>
    <w:rsid w:val="00414B43"/>
    <w:rsid w:val="00414C6B"/>
    <w:rsid w:val="00414EAE"/>
    <w:rsid w:val="00415239"/>
    <w:rsid w:val="0041565B"/>
    <w:rsid w:val="00415A8B"/>
    <w:rsid w:val="00415B0A"/>
    <w:rsid w:val="00415C76"/>
    <w:rsid w:val="00415E06"/>
    <w:rsid w:val="00415F7A"/>
    <w:rsid w:val="00416151"/>
    <w:rsid w:val="00416228"/>
    <w:rsid w:val="00416254"/>
    <w:rsid w:val="004162ED"/>
    <w:rsid w:val="004164E6"/>
    <w:rsid w:val="00416663"/>
    <w:rsid w:val="00416761"/>
    <w:rsid w:val="004167CE"/>
    <w:rsid w:val="0041681E"/>
    <w:rsid w:val="00416997"/>
    <w:rsid w:val="00416F14"/>
    <w:rsid w:val="00416FEA"/>
    <w:rsid w:val="004170E3"/>
    <w:rsid w:val="004172E9"/>
    <w:rsid w:val="0041740C"/>
    <w:rsid w:val="004174D6"/>
    <w:rsid w:val="00417520"/>
    <w:rsid w:val="0041761A"/>
    <w:rsid w:val="0041775A"/>
    <w:rsid w:val="00417BB9"/>
    <w:rsid w:val="00417C94"/>
    <w:rsid w:val="004207E5"/>
    <w:rsid w:val="004208D3"/>
    <w:rsid w:val="00420A9B"/>
    <w:rsid w:val="00420F15"/>
    <w:rsid w:val="00420F42"/>
    <w:rsid w:val="004211F8"/>
    <w:rsid w:val="00421499"/>
    <w:rsid w:val="00421784"/>
    <w:rsid w:val="00421883"/>
    <w:rsid w:val="00421947"/>
    <w:rsid w:val="00421CFA"/>
    <w:rsid w:val="00421EB6"/>
    <w:rsid w:val="004221D3"/>
    <w:rsid w:val="0042252E"/>
    <w:rsid w:val="004225CA"/>
    <w:rsid w:val="00422609"/>
    <w:rsid w:val="00422736"/>
    <w:rsid w:val="004227B9"/>
    <w:rsid w:val="004229DC"/>
    <w:rsid w:val="00422B21"/>
    <w:rsid w:val="00422FB3"/>
    <w:rsid w:val="0042345B"/>
    <w:rsid w:val="0042355B"/>
    <w:rsid w:val="00423719"/>
    <w:rsid w:val="00423A47"/>
    <w:rsid w:val="00423BB7"/>
    <w:rsid w:val="00424094"/>
    <w:rsid w:val="0042450E"/>
    <w:rsid w:val="00424634"/>
    <w:rsid w:val="00424812"/>
    <w:rsid w:val="00424900"/>
    <w:rsid w:val="004251CE"/>
    <w:rsid w:val="00425205"/>
    <w:rsid w:val="00425239"/>
    <w:rsid w:val="0042528E"/>
    <w:rsid w:val="004255D0"/>
    <w:rsid w:val="004256AB"/>
    <w:rsid w:val="004256F8"/>
    <w:rsid w:val="00425CF9"/>
    <w:rsid w:val="00425E08"/>
    <w:rsid w:val="00425E39"/>
    <w:rsid w:val="00425E66"/>
    <w:rsid w:val="00425EA2"/>
    <w:rsid w:val="0042600B"/>
    <w:rsid w:val="004263F6"/>
    <w:rsid w:val="00426503"/>
    <w:rsid w:val="00426627"/>
    <w:rsid w:val="004267BC"/>
    <w:rsid w:val="00426810"/>
    <w:rsid w:val="00426A4C"/>
    <w:rsid w:val="004270C5"/>
    <w:rsid w:val="004271C7"/>
    <w:rsid w:val="004274DB"/>
    <w:rsid w:val="00427536"/>
    <w:rsid w:val="004277E2"/>
    <w:rsid w:val="004279A0"/>
    <w:rsid w:val="004279FD"/>
    <w:rsid w:val="00427A03"/>
    <w:rsid w:val="00427A5A"/>
    <w:rsid w:val="00427BC2"/>
    <w:rsid w:val="00427C44"/>
    <w:rsid w:val="00427C46"/>
    <w:rsid w:val="00427D0A"/>
    <w:rsid w:val="00427FB6"/>
    <w:rsid w:val="00427FC5"/>
    <w:rsid w:val="00430285"/>
    <w:rsid w:val="004302D0"/>
    <w:rsid w:val="0043091E"/>
    <w:rsid w:val="0043094F"/>
    <w:rsid w:val="00430FB1"/>
    <w:rsid w:val="00430FCC"/>
    <w:rsid w:val="004310F6"/>
    <w:rsid w:val="0043114A"/>
    <w:rsid w:val="0043175B"/>
    <w:rsid w:val="00431B26"/>
    <w:rsid w:val="00431D28"/>
    <w:rsid w:val="00431E7B"/>
    <w:rsid w:val="00431EF9"/>
    <w:rsid w:val="004321EA"/>
    <w:rsid w:val="004322B1"/>
    <w:rsid w:val="0043231D"/>
    <w:rsid w:val="00432364"/>
    <w:rsid w:val="00432691"/>
    <w:rsid w:val="004328AF"/>
    <w:rsid w:val="004329CD"/>
    <w:rsid w:val="00432B2D"/>
    <w:rsid w:val="00432D9B"/>
    <w:rsid w:val="004330BA"/>
    <w:rsid w:val="004330E4"/>
    <w:rsid w:val="004333BC"/>
    <w:rsid w:val="004335B7"/>
    <w:rsid w:val="0043362D"/>
    <w:rsid w:val="004337B2"/>
    <w:rsid w:val="004337B8"/>
    <w:rsid w:val="004342F2"/>
    <w:rsid w:val="004343A9"/>
    <w:rsid w:val="004344EC"/>
    <w:rsid w:val="00434A27"/>
    <w:rsid w:val="00434DF6"/>
    <w:rsid w:val="00434F2D"/>
    <w:rsid w:val="004352A8"/>
    <w:rsid w:val="00435498"/>
    <w:rsid w:val="00435568"/>
    <w:rsid w:val="0043566B"/>
    <w:rsid w:val="00435ACB"/>
    <w:rsid w:val="00435DE7"/>
    <w:rsid w:val="00435E49"/>
    <w:rsid w:val="0043625C"/>
    <w:rsid w:val="004365B7"/>
    <w:rsid w:val="0043662D"/>
    <w:rsid w:val="004366BB"/>
    <w:rsid w:val="004368A5"/>
    <w:rsid w:val="00437648"/>
    <w:rsid w:val="00437864"/>
    <w:rsid w:val="00437B2C"/>
    <w:rsid w:val="00440045"/>
    <w:rsid w:val="00440353"/>
    <w:rsid w:val="0044071B"/>
    <w:rsid w:val="00440842"/>
    <w:rsid w:val="0044085D"/>
    <w:rsid w:val="00440B40"/>
    <w:rsid w:val="0044109F"/>
    <w:rsid w:val="0044112C"/>
    <w:rsid w:val="0044137C"/>
    <w:rsid w:val="00441835"/>
    <w:rsid w:val="004418FF"/>
    <w:rsid w:val="00441B60"/>
    <w:rsid w:val="00441C1A"/>
    <w:rsid w:val="00441D47"/>
    <w:rsid w:val="00441D74"/>
    <w:rsid w:val="00442417"/>
    <w:rsid w:val="00442690"/>
    <w:rsid w:val="00442A51"/>
    <w:rsid w:val="00442AE8"/>
    <w:rsid w:val="00442D12"/>
    <w:rsid w:val="0044307B"/>
    <w:rsid w:val="004430E2"/>
    <w:rsid w:val="00443CE5"/>
    <w:rsid w:val="00443E20"/>
    <w:rsid w:val="004440F2"/>
    <w:rsid w:val="00444137"/>
    <w:rsid w:val="00444306"/>
    <w:rsid w:val="004443C4"/>
    <w:rsid w:val="0044451B"/>
    <w:rsid w:val="00444626"/>
    <w:rsid w:val="004449C0"/>
    <w:rsid w:val="00444F99"/>
    <w:rsid w:val="00445101"/>
    <w:rsid w:val="00445478"/>
    <w:rsid w:val="004455B0"/>
    <w:rsid w:val="004457E4"/>
    <w:rsid w:val="00445E94"/>
    <w:rsid w:val="00445F3C"/>
    <w:rsid w:val="00445FBA"/>
    <w:rsid w:val="004462DE"/>
    <w:rsid w:val="00446816"/>
    <w:rsid w:val="0044683F"/>
    <w:rsid w:val="004469E3"/>
    <w:rsid w:val="004472A6"/>
    <w:rsid w:val="004474B1"/>
    <w:rsid w:val="00447542"/>
    <w:rsid w:val="00447DCE"/>
    <w:rsid w:val="00447E9B"/>
    <w:rsid w:val="004502BC"/>
    <w:rsid w:val="0045033C"/>
    <w:rsid w:val="004503F6"/>
    <w:rsid w:val="00450511"/>
    <w:rsid w:val="00450BDD"/>
    <w:rsid w:val="00450E80"/>
    <w:rsid w:val="00451647"/>
    <w:rsid w:val="00451DD8"/>
    <w:rsid w:val="004520C9"/>
    <w:rsid w:val="00452CF6"/>
    <w:rsid w:val="004531C3"/>
    <w:rsid w:val="00453298"/>
    <w:rsid w:val="0045383C"/>
    <w:rsid w:val="004538E0"/>
    <w:rsid w:val="00453E73"/>
    <w:rsid w:val="004542B3"/>
    <w:rsid w:val="00454366"/>
    <w:rsid w:val="00454741"/>
    <w:rsid w:val="004547C7"/>
    <w:rsid w:val="004548B2"/>
    <w:rsid w:val="00454A12"/>
    <w:rsid w:val="00454C47"/>
    <w:rsid w:val="00455171"/>
    <w:rsid w:val="0045534B"/>
    <w:rsid w:val="0045557F"/>
    <w:rsid w:val="004558E2"/>
    <w:rsid w:val="00455BBA"/>
    <w:rsid w:val="00455CD2"/>
    <w:rsid w:val="00455F33"/>
    <w:rsid w:val="004563FA"/>
    <w:rsid w:val="00457163"/>
    <w:rsid w:val="004571A9"/>
    <w:rsid w:val="004571AC"/>
    <w:rsid w:val="004571E9"/>
    <w:rsid w:val="004577C1"/>
    <w:rsid w:val="00457806"/>
    <w:rsid w:val="00457818"/>
    <w:rsid w:val="00457FEF"/>
    <w:rsid w:val="00460134"/>
    <w:rsid w:val="004606EA"/>
    <w:rsid w:val="004607CC"/>
    <w:rsid w:val="00460C74"/>
    <w:rsid w:val="00461177"/>
    <w:rsid w:val="004611E9"/>
    <w:rsid w:val="00461238"/>
    <w:rsid w:val="00461598"/>
    <w:rsid w:val="004615CD"/>
    <w:rsid w:val="00461656"/>
    <w:rsid w:val="004617A6"/>
    <w:rsid w:val="00461903"/>
    <w:rsid w:val="00461B19"/>
    <w:rsid w:val="00461CCC"/>
    <w:rsid w:val="00461E9B"/>
    <w:rsid w:val="00462138"/>
    <w:rsid w:val="004621AE"/>
    <w:rsid w:val="00462925"/>
    <w:rsid w:val="00462DD4"/>
    <w:rsid w:val="00462E19"/>
    <w:rsid w:val="00462F32"/>
    <w:rsid w:val="00463133"/>
    <w:rsid w:val="004633EA"/>
    <w:rsid w:val="00463AEA"/>
    <w:rsid w:val="00463BD9"/>
    <w:rsid w:val="00463DCD"/>
    <w:rsid w:val="0046415F"/>
    <w:rsid w:val="00464469"/>
    <w:rsid w:val="00464636"/>
    <w:rsid w:val="0046495B"/>
    <w:rsid w:val="004649F3"/>
    <w:rsid w:val="00464F10"/>
    <w:rsid w:val="00465860"/>
    <w:rsid w:val="00465890"/>
    <w:rsid w:val="00465CEA"/>
    <w:rsid w:val="00465E53"/>
    <w:rsid w:val="004661F9"/>
    <w:rsid w:val="00466895"/>
    <w:rsid w:val="004668CB"/>
    <w:rsid w:val="00466B64"/>
    <w:rsid w:val="00466BF1"/>
    <w:rsid w:val="00466EB9"/>
    <w:rsid w:val="00467015"/>
    <w:rsid w:val="00467555"/>
    <w:rsid w:val="00467980"/>
    <w:rsid w:val="004679CC"/>
    <w:rsid w:val="00467F5F"/>
    <w:rsid w:val="004705D1"/>
    <w:rsid w:val="00470974"/>
    <w:rsid w:val="00470DAE"/>
    <w:rsid w:val="0047103D"/>
    <w:rsid w:val="00471188"/>
    <w:rsid w:val="0047126E"/>
    <w:rsid w:val="00471B74"/>
    <w:rsid w:val="00471CB6"/>
    <w:rsid w:val="00471E97"/>
    <w:rsid w:val="00471F04"/>
    <w:rsid w:val="00472022"/>
    <w:rsid w:val="00472130"/>
    <w:rsid w:val="00472176"/>
    <w:rsid w:val="004722AA"/>
    <w:rsid w:val="0047256F"/>
    <w:rsid w:val="004725F7"/>
    <w:rsid w:val="00472783"/>
    <w:rsid w:val="00472933"/>
    <w:rsid w:val="00472A52"/>
    <w:rsid w:val="00472A94"/>
    <w:rsid w:val="00473076"/>
    <w:rsid w:val="00473348"/>
    <w:rsid w:val="0047336A"/>
    <w:rsid w:val="0047396C"/>
    <w:rsid w:val="00473A51"/>
    <w:rsid w:val="00473BF4"/>
    <w:rsid w:val="00473D67"/>
    <w:rsid w:val="00473E2A"/>
    <w:rsid w:val="00474021"/>
    <w:rsid w:val="004741B1"/>
    <w:rsid w:val="004743F0"/>
    <w:rsid w:val="004744ED"/>
    <w:rsid w:val="004746A4"/>
    <w:rsid w:val="00474A7E"/>
    <w:rsid w:val="00474E2D"/>
    <w:rsid w:val="0047501C"/>
    <w:rsid w:val="004750A9"/>
    <w:rsid w:val="00475202"/>
    <w:rsid w:val="004756C1"/>
    <w:rsid w:val="004756CC"/>
    <w:rsid w:val="004758BC"/>
    <w:rsid w:val="00475957"/>
    <w:rsid w:val="00475A0F"/>
    <w:rsid w:val="00475AE6"/>
    <w:rsid w:val="00475E6E"/>
    <w:rsid w:val="00475E9C"/>
    <w:rsid w:val="00476599"/>
    <w:rsid w:val="004767BF"/>
    <w:rsid w:val="00476801"/>
    <w:rsid w:val="00476C0B"/>
    <w:rsid w:val="00476C21"/>
    <w:rsid w:val="00476CD3"/>
    <w:rsid w:val="00476D2E"/>
    <w:rsid w:val="00476ECE"/>
    <w:rsid w:val="00477081"/>
    <w:rsid w:val="004771C1"/>
    <w:rsid w:val="004778CB"/>
    <w:rsid w:val="00477906"/>
    <w:rsid w:val="00480745"/>
    <w:rsid w:val="0048075E"/>
    <w:rsid w:val="00480CCA"/>
    <w:rsid w:val="00480CE0"/>
    <w:rsid w:val="00480FAE"/>
    <w:rsid w:val="00480FF5"/>
    <w:rsid w:val="00481115"/>
    <w:rsid w:val="0048125A"/>
    <w:rsid w:val="00481442"/>
    <w:rsid w:val="004814C8"/>
    <w:rsid w:val="004819E0"/>
    <w:rsid w:val="00481EBF"/>
    <w:rsid w:val="00481ED5"/>
    <w:rsid w:val="0048240F"/>
    <w:rsid w:val="0048282C"/>
    <w:rsid w:val="00482A1E"/>
    <w:rsid w:val="00482CB6"/>
    <w:rsid w:val="00482E37"/>
    <w:rsid w:val="00482EA8"/>
    <w:rsid w:val="00482F89"/>
    <w:rsid w:val="0048329A"/>
    <w:rsid w:val="004834F0"/>
    <w:rsid w:val="00483691"/>
    <w:rsid w:val="0048384D"/>
    <w:rsid w:val="00483994"/>
    <w:rsid w:val="004839D9"/>
    <w:rsid w:val="00483A22"/>
    <w:rsid w:val="00483AE9"/>
    <w:rsid w:val="00483D0F"/>
    <w:rsid w:val="00483EB7"/>
    <w:rsid w:val="00484177"/>
    <w:rsid w:val="00484230"/>
    <w:rsid w:val="004846DD"/>
    <w:rsid w:val="00484734"/>
    <w:rsid w:val="00484744"/>
    <w:rsid w:val="00484852"/>
    <w:rsid w:val="00484911"/>
    <w:rsid w:val="004849AC"/>
    <w:rsid w:val="00484C21"/>
    <w:rsid w:val="00484C24"/>
    <w:rsid w:val="00484F44"/>
    <w:rsid w:val="0048514B"/>
    <w:rsid w:val="004852C3"/>
    <w:rsid w:val="00485543"/>
    <w:rsid w:val="00485703"/>
    <w:rsid w:val="004859BE"/>
    <w:rsid w:val="00485C48"/>
    <w:rsid w:val="00485DDB"/>
    <w:rsid w:val="00486194"/>
    <w:rsid w:val="004861F2"/>
    <w:rsid w:val="0048623A"/>
    <w:rsid w:val="00486246"/>
    <w:rsid w:val="004862A5"/>
    <w:rsid w:val="0048633F"/>
    <w:rsid w:val="0048651C"/>
    <w:rsid w:val="0048685A"/>
    <w:rsid w:val="00486A61"/>
    <w:rsid w:val="00486A6E"/>
    <w:rsid w:val="00486B5A"/>
    <w:rsid w:val="00487486"/>
    <w:rsid w:val="00487585"/>
    <w:rsid w:val="00487AEF"/>
    <w:rsid w:val="00487F48"/>
    <w:rsid w:val="00487FB8"/>
    <w:rsid w:val="004900E9"/>
    <w:rsid w:val="00490298"/>
    <w:rsid w:val="004906DC"/>
    <w:rsid w:val="00490777"/>
    <w:rsid w:val="00490F76"/>
    <w:rsid w:val="00491205"/>
    <w:rsid w:val="004913C4"/>
    <w:rsid w:val="004913E7"/>
    <w:rsid w:val="004918D8"/>
    <w:rsid w:val="004918EE"/>
    <w:rsid w:val="00491921"/>
    <w:rsid w:val="00491ABE"/>
    <w:rsid w:val="00491ADE"/>
    <w:rsid w:val="00491EF2"/>
    <w:rsid w:val="00492003"/>
    <w:rsid w:val="004922F3"/>
    <w:rsid w:val="004923AD"/>
    <w:rsid w:val="004923CB"/>
    <w:rsid w:val="004923FB"/>
    <w:rsid w:val="00492472"/>
    <w:rsid w:val="0049260A"/>
    <w:rsid w:val="00492B31"/>
    <w:rsid w:val="00492C2A"/>
    <w:rsid w:val="00492D09"/>
    <w:rsid w:val="00492E09"/>
    <w:rsid w:val="00492F80"/>
    <w:rsid w:val="0049332A"/>
    <w:rsid w:val="0049377E"/>
    <w:rsid w:val="004939FE"/>
    <w:rsid w:val="00493DC3"/>
    <w:rsid w:val="00493EC7"/>
    <w:rsid w:val="00494102"/>
    <w:rsid w:val="0049420A"/>
    <w:rsid w:val="00494364"/>
    <w:rsid w:val="004946F7"/>
    <w:rsid w:val="0049470E"/>
    <w:rsid w:val="00494742"/>
    <w:rsid w:val="00494908"/>
    <w:rsid w:val="004949C3"/>
    <w:rsid w:val="00494AF2"/>
    <w:rsid w:val="00494F52"/>
    <w:rsid w:val="00495039"/>
    <w:rsid w:val="004955A4"/>
    <w:rsid w:val="004956EF"/>
    <w:rsid w:val="00495761"/>
    <w:rsid w:val="0049592D"/>
    <w:rsid w:val="00495D22"/>
    <w:rsid w:val="00495D54"/>
    <w:rsid w:val="00495ECE"/>
    <w:rsid w:val="0049616E"/>
    <w:rsid w:val="00496340"/>
    <w:rsid w:val="0049694B"/>
    <w:rsid w:val="00496A68"/>
    <w:rsid w:val="00496B7B"/>
    <w:rsid w:val="00497C32"/>
    <w:rsid w:val="00497CF3"/>
    <w:rsid w:val="00497D48"/>
    <w:rsid w:val="004A0228"/>
    <w:rsid w:val="004A0781"/>
    <w:rsid w:val="004A0A78"/>
    <w:rsid w:val="004A1055"/>
    <w:rsid w:val="004A1244"/>
    <w:rsid w:val="004A1565"/>
    <w:rsid w:val="004A15D4"/>
    <w:rsid w:val="004A1658"/>
    <w:rsid w:val="004A1CBA"/>
    <w:rsid w:val="004A2178"/>
    <w:rsid w:val="004A22D0"/>
    <w:rsid w:val="004A27F6"/>
    <w:rsid w:val="004A29AF"/>
    <w:rsid w:val="004A2A77"/>
    <w:rsid w:val="004A2FB4"/>
    <w:rsid w:val="004A3027"/>
    <w:rsid w:val="004A3104"/>
    <w:rsid w:val="004A3509"/>
    <w:rsid w:val="004A384C"/>
    <w:rsid w:val="004A3BEE"/>
    <w:rsid w:val="004A43F4"/>
    <w:rsid w:val="004A4588"/>
    <w:rsid w:val="004A4FF7"/>
    <w:rsid w:val="004A53BC"/>
    <w:rsid w:val="004A581B"/>
    <w:rsid w:val="004A595A"/>
    <w:rsid w:val="004A5B3F"/>
    <w:rsid w:val="004A5D3D"/>
    <w:rsid w:val="004A5D83"/>
    <w:rsid w:val="004A6170"/>
    <w:rsid w:val="004A61A9"/>
    <w:rsid w:val="004A6205"/>
    <w:rsid w:val="004A64B6"/>
    <w:rsid w:val="004A6D1A"/>
    <w:rsid w:val="004A6E25"/>
    <w:rsid w:val="004A6FE2"/>
    <w:rsid w:val="004A7116"/>
    <w:rsid w:val="004A7418"/>
    <w:rsid w:val="004A75C5"/>
    <w:rsid w:val="004A77C7"/>
    <w:rsid w:val="004A783D"/>
    <w:rsid w:val="004A79C2"/>
    <w:rsid w:val="004A79D3"/>
    <w:rsid w:val="004A7ABC"/>
    <w:rsid w:val="004A7B42"/>
    <w:rsid w:val="004A7BFB"/>
    <w:rsid w:val="004A7BFD"/>
    <w:rsid w:val="004A7D35"/>
    <w:rsid w:val="004B00C9"/>
    <w:rsid w:val="004B0213"/>
    <w:rsid w:val="004B0488"/>
    <w:rsid w:val="004B09C0"/>
    <w:rsid w:val="004B0E9C"/>
    <w:rsid w:val="004B0EF3"/>
    <w:rsid w:val="004B138E"/>
    <w:rsid w:val="004B13B5"/>
    <w:rsid w:val="004B198A"/>
    <w:rsid w:val="004B22CE"/>
    <w:rsid w:val="004B235F"/>
    <w:rsid w:val="004B2813"/>
    <w:rsid w:val="004B2A71"/>
    <w:rsid w:val="004B3113"/>
    <w:rsid w:val="004B31C4"/>
    <w:rsid w:val="004B34FD"/>
    <w:rsid w:val="004B3C11"/>
    <w:rsid w:val="004B3C4D"/>
    <w:rsid w:val="004B3E9C"/>
    <w:rsid w:val="004B40F9"/>
    <w:rsid w:val="004B414A"/>
    <w:rsid w:val="004B4330"/>
    <w:rsid w:val="004B4331"/>
    <w:rsid w:val="004B488D"/>
    <w:rsid w:val="004B4935"/>
    <w:rsid w:val="004B4A82"/>
    <w:rsid w:val="004B4CD1"/>
    <w:rsid w:val="004B4FEE"/>
    <w:rsid w:val="004B511D"/>
    <w:rsid w:val="004B54EC"/>
    <w:rsid w:val="004B5775"/>
    <w:rsid w:val="004B57B5"/>
    <w:rsid w:val="004B5846"/>
    <w:rsid w:val="004B585D"/>
    <w:rsid w:val="004B5D1E"/>
    <w:rsid w:val="004B61C4"/>
    <w:rsid w:val="004B6B4B"/>
    <w:rsid w:val="004B6C3B"/>
    <w:rsid w:val="004B6D46"/>
    <w:rsid w:val="004B6E50"/>
    <w:rsid w:val="004B6E6F"/>
    <w:rsid w:val="004B6F14"/>
    <w:rsid w:val="004B7635"/>
    <w:rsid w:val="004B79E3"/>
    <w:rsid w:val="004B7C64"/>
    <w:rsid w:val="004B7CB7"/>
    <w:rsid w:val="004B7DCA"/>
    <w:rsid w:val="004B7F36"/>
    <w:rsid w:val="004B7F72"/>
    <w:rsid w:val="004C0445"/>
    <w:rsid w:val="004C0446"/>
    <w:rsid w:val="004C044B"/>
    <w:rsid w:val="004C07D7"/>
    <w:rsid w:val="004C0827"/>
    <w:rsid w:val="004C09D9"/>
    <w:rsid w:val="004C0A0F"/>
    <w:rsid w:val="004C0A2D"/>
    <w:rsid w:val="004C0EB3"/>
    <w:rsid w:val="004C0F8F"/>
    <w:rsid w:val="004C10B9"/>
    <w:rsid w:val="004C112B"/>
    <w:rsid w:val="004C169D"/>
    <w:rsid w:val="004C1E1C"/>
    <w:rsid w:val="004C2096"/>
    <w:rsid w:val="004C20DC"/>
    <w:rsid w:val="004C2733"/>
    <w:rsid w:val="004C28DB"/>
    <w:rsid w:val="004C28FE"/>
    <w:rsid w:val="004C2A12"/>
    <w:rsid w:val="004C2C47"/>
    <w:rsid w:val="004C2DA7"/>
    <w:rsid w:val="004C2EA0"/>
    <w:rsid w:val="004C3075"/>
    <w:rsid w:val="004C34CA"/>
    <w:rsid w:val="004C3734"/>
    <w:rsid w:val="004C37FF"/>
    <w:rsid w:val="004C3C8F"/>
    <w:rsid w:val="004C3CE2"/>
    <w:rsid w:val="004C4226"/>
    <w:rsid w:val="004C43BE"/>
    <w:rsid w:val="004C485B"/>
    <w:rsid w:val="004C4B52"/>
    <w:rsid w:val="004C4F93"/>
    <w:rsid w:val="004C519F"/>
    <w:rsid w:val="004C51B1"/>
    <w:rsid w:val="004C5435"/>
    <w:rsid w:val="004C55CC"/>
    <w:rsid w:val="004C56DC"/>
    <w:rsid w:val="004C5867"/>
    <w:rsid w:val="004C5A76"/>
    <w:rsid w:val="004C5A8F"/>
    <w:rsid w:val="004C5C0F"/>
    <w:rsid w:val="004C5C26"/>
    <w:rsid w:val="004C6361"/>
    <w:rsid w:val="004C6C72"/>
    <w:rsid w:val="004C6E2D"/>
    <w:rsid w:val="004C715A"/>
    <w:rsid w:val="004C7526"/>
    <w:rsid w:val="004C77C1"/>
    <w:rsid w:val="004C7964"/>
    <w:rsid w:val="004C7BB0"/>
    <w:rsid w:val="004C7BB8"/>
    <w:rsid w:val="004C7D56"/>
    <w:rsid w:val="004D0385"/>
    <w:rsid w:val="004D05CD"/>
    <w:rsid w:val="004D0843"/>
    <w:rsid w:val="004D0844"/>
    <w:rsid w:val="004D0865"/>
    <w:rsid w:val="004D088C"/>
    <w:rsid w:val="004D0980"/>
    <w:rsid w:val="004D0B4A"/>
    <w:rsid w:val="004D0B6A"/>
    <w:rsid w:val="004D0C11"/>
    <w:rsid w:val="004D0C5B"/>
    <w:rsid w:val="004D0D4A"/>
    <w:rsid w:val="004D0EA0"/>
    <w:rsid w:val="004D1389"/>
    <w:rsid w:val="004D1534"/>
    <w:rsid w:val="004D1778"/>
    <w:rsid w:val="004D196C"/>
    <w:rsid w:val="004D1CF5"/>
    <w:rsid w:val="004D1DC6"/>
    <w:rsid w:val="004D1ED6"/>
    <w:rsid w:val="004D1F64"/>
    <w:rsid w:val="004D2517"/>
    <w:rsid w:val="004D29FF"/>
    <w:rsid w:val="004D2D08"/>
    <w:rsid w:val="004D340F"/>
    <w:rsid w:val="004D3629"/>
    <w:rsid w:val="004D378F"/>
    <w:rsid w:val="004D394D"/>
    <w:rsid w:val="004D437F"/>
    <w:rsid w:val="004D4ACB"/>
    <w:rsid w:val="004D4C0A"/>
    <w:rsid w:val="004D4CD2"/>
    <w:rsid w:val="004D5762"/>
    <w:rsid w:val="004D5871"/>
    <w:rsid w:val="004D5A1A"/>
    <w:rsid w:val="004D5C57"/>
    <w:rsid w:val="004D5D2F"/>
    <w:rsid w:val="004D62FD"/>
    <w:rsid w:val="004D652C"/>
    <w:rsid w:val="004D6565"/>
    <w:rsid w:val="004D6A2C"/>
    <w:rsid w:val="004D6A82"/>
    <w:rsid w:val="004D6CEA"/>
    <w:rsid w:val="004D7244"/>
    <w:rsid w:val="004D7263"/>
    <w:rsid w:val="004D79BD"/>
    <w:rsid w:val="004D7F60"/>
    <w:rsid w:val="004E055D"/>
    <w:rsid w:val="004E0878"/>
    <w:rsid w:val="004E0F11"/>
    <w:rsid w:val="004E1426"/>
    <w:rsid w:val="004E147E"/>
    <w:rsid w:val="004E155B"/>
    <w:rsid w:val="004E1908"/>
    <w:rsid w:val="004E19D3"/>
    <w:rsid w:val="004E1BF2"/>
    <w:rsid w:val="004E1CE4"/>
    <w:rsid w:val="004E1ED5"/>
    <w:rsid w:val="004E2125"/>
    <w:rsid w:val="004E21EB"/>
    <w:rsid w:val="004E2229"/>
    <w:rsid w:val="004E284E"/>
    <w:rsid w:val="004E2C8C"/>
    <w:rsid w:val="004E2E57"/>
    <w:rsid w:val="004E309D"/>
    <w:rsid w:val="004E337B"/>
    <w:rsid w:val="004E3409"/>
    <w:rsid w:val="004E38AE"/>
    <w:rsid w:val="004E38C6"/>
    <w:rsid w:val="004E3A77"/>
    <w:rsid w:val="004E3A7C"/>
    <w:rsid w:val="004E3B40"/>
    <w:rsid w:val="004E4104"/>
    <w:rsid w:val="004E4105"/>
    <w:rsid w:val="004E4150"/>
    <w:rsid w:val="004E421F"/>
    <w:rsid w:val="004E47A4"/>
    <w:rsid w:val="004E49BC"/>
    <w:rsid w:val="004E4FAF"/>
    <w:rsid w:val="004E51DC"/>
    <w:rsid w:val="004E533A"/>
    <w:rsid w:val="004E53B6"/>
    <w:rsid w:val="004E575C"/>
    <w:rsid w:val="004E589B"/>
    <w:rsid w:val="004E58BF"/>
    <w:rsid w:val="004E595C"/>
    <w:rsid w:val="004E5AB5"/>
    <w:rsid w:val="004E5EAE"/>
    <w:rsid w:val="004E5F87"/>
    <w:rsid w:val="004E6044"/>
    <w:rsid w:val="004E62EA"/>
    <w:rsid w:val="004E636D"/>
    <w:rsid w:val="004E6DA0"/>
    <w:rsid w:val="004E6FBF"/>
    <w:rsid w:val="004E7043"/>
    <w:rsid w:val="004E7167"/>
    <w:rsid w:val="004E7168"/>
    <w:rsid w:val="004E7207"/>
    <w:rsid w:val="004E7339"/>
    <w:rsid w:val="004E739E"/>
    <w:rsid w:val="004E77EC"/>
    <w:rsid w:val="004E7B92"/>
    <w:rsid w:val="004E7E18"/>
    <w:rsid w:val="004F057E"/>
    <w:rsid w:val="004F0661"/>
    <w:rsid w:val="004F06F7"/>
    <w:rsid w:val="004F0AC6"/>
    <w:rsid w:val="004F0C03"/>
    <w:rsid w:val="004F0DF0"/>
    <w:rsid w:val="004F0E15"/>
    <w:rsid w:val="004F0E48"/>
    <w:rsid w:val="004F13F2"/>
    <w:rsid w:val="004F166B"/>
    <w:rsid w:val="004F1967"/>
    <w:rsid w:val="004F1AC1"/>
    <w:rsid w:val="004F23FB"/>
    <w:rsid w:val="004F24A9"/>
    <w:rsid w:val="004F26E3"/>
    <w:rsid w:val="004F2714"/>
    <w:rsid w:val="004F2970"/>
    <w:rsid w:val="004F2A6E"/>
    <w:rsid w:val="004F2AE3"/>
    <w:rsid w:val="004F2E8B"/>
    <w:rsid w:val="004F2EFF"/>
    <w:rsid w:val="004F2F06"/>
    <w:rsid w:val="004F2F9C"/>
    <w:rsid w:val="004F3051"/>
    <w:rsid w:val="004F3072"/>
    <w:rsid w:val="004F333F"/>
    <w:rsid w:val="004F3424"/>
    <w:rsid w:val="004F3499"/>
    <w:rsid w:val="004F381C"/>
    <w:rsid w:val="004F4053"/>
    <w:rsid w:val="004F447F"/>
    <w:rsid w:val="004F470F"/>
    <w:rsid w:val="004F5063"/>
    <w:rsid w:val="004F5465"/>
    <w:rsid w:val="004F56E2"/>
    <w:rsid w:val="004F59ED"/>
    <w:rsid w:val="004F5D6B"/>
    <w:rsid w:val="004F62F3"/>
    <w:rsid w:val="004F66FB"/>
    <w:rsid w:val="004F6932"/>
    <w:rsid w:val="004F6947"/>
    <w:rsid w:val="004F6CE0"/>
    <w:rsid w:val="004F6D92"/>
    <w:rsid w:val="004F7074"/>
    <w:rsid w:val="004F7586"/>
    <w:rsid w:val="004F7EEE"/>
    <w:rsid w:val="005001E0"/>
    <w:rsid w:val="0050048A"/>
    <w:rsid w:val="005004EE"/>
    <w:rsid w:val="00500531"/>
    <w:rsid w:val="0050056F"/>
    <w:rsid w:val="00500600"/>
    <w:rsid w:val="0050075F"/>
    <w:rsid w:val="0050104F"/>
    <w:rsid w:val="0050117F"/>
    <w:rsid w:val="005012A7"/>
    <w:rsid w:val="00501DF5"/>
    <w:rsid w:val="00501FC4"/>
    <w:rsid w:val="00502026"/>
    <w:rsid w:val="00502137"/>
    <w:rsid w:val="005024F4"/>
    <w:rsid w:val="00502567"/>
    <w:rsid w:val="005029A0"/>
    <w:rsid w:val="00502E99"/>
    <w:rsid w:val="00502F53"/>
    <w:rsid w:val="00503192"/>
    <w:rsid w:val="00503487"/>
    <w:rsid w:val="0050348D"/>
    <w:rsid w:val="005036DF"/>
    <w:rsid w:val="00504045"/>
    <w:rsid w:val="00504201"/>
    <w:rsid w:val="005042A7"/>
    <w:rsid w:val="005046B4"/>
    <w:rsid w:val="0050490B"/>
    <w:rsid w:val="00504EEE"/>
    <w:rsid w:val="005052CF"/>
    <w:rsid w:val="005053C9"/>
    <w:rsid w:val="005055BA"/>
    <w:rsid w:val="00505D43"/>
    <w:rsid w:val="00505E1C"/>
    <w:rsid w:val="00505FB9"/>
    <w:rsid w:val="005060CC"/>
    <w:rsid w:val="0050630A"/>
    <w:rsid w:val="0050645D"/>
    <w:rsid w:val="00507025"/>
    <w:rsid w:val="005070C4"/>
    <w:rsid w:val="005074D5"/>
    <w:rsid w:val="005076F6"/>
    <w:rsid w:val="00507744"/>
    <w:rsid w:val="005077FA"/>
    <w:rsid w:val="00507988"/>
    <w:rsid w:val="00507D1E"/>
    <w:rsid w:val="00507E1C"/>
    <w:rsid w:val="0051020E"/>
    <w:rsid w:val="00510420"/>
    <w:rsid w:val="00510953"/>
    <w:rsid w:val="00510958"/>
    <w:rsid w:val="00510D2B"/>
    <w:rsid w:val="00511195"/>
    <w:rsid w:val="0051168F"/>
    <w:rsid w:val="005119E6"/>
    <w:rsid w:val="00511D43"/>
    <w:rsid w:val="005120A7"/>
    <w:rsid w:val="005123AD"/>
    <w:rsid w:val="005125B2"/>
    <w:rsid w:val="0051270C"/>
    <w:rsid w:val="00512F03"/>
    <w:rsid w:val="00512F55"/>
    <w:rsid w:val="00513779"/>
    <w:rsid w:val="00513D96"/>
    <w:rsid w:val="00514152"/>
    <w:rsid w:val="005142F9"/>
    <w:rsid w:val="005145E1"/>
    <w:rsid w:val="0051460D"/>
    <w:rsid w:val="0051476B"/>
    <w:rsid w:val="00514A89"/>
    <w:rsid w:val="0051522A"/>
    <w:rsid w:val="0051546B"/>
    <w:rsid w:val="0051598C"/>
    <w:rsid w:val="00515ABF"/>
    <w:rsid w:val="00515E2B"/>
    <w:rsid w:val="0051656E"/>
    <w:rsid w:val="005165C2"/>
    <w:rsid w:val="0051679E"/>
    <w:rsid w:val="00516D42"/>
    <w:rsid w:val="00517181"/>
    <w:rsid w:val="00517358"/>
    <w:rsid w:val="00517440"/>
    <w:rsid w:val="00517791"/>
    <w:rsid w:val="005178BC"/>
    <w:rsid w:val="005178C7"/>
    <w:rsid w:val="00517946"/>
    <w:rsid w:val="0051796B"/>
    <w:rsid w:val="00517B22"/>
    <w:rsid w:val="00517EDA"/>
    <w:rsid w:val="00520631"/>
    <w:rsid w:val="00520812"/>
    <w:rsid w:val="005208AD"/>
    <w:rsid w:val="00521113"/>
    <w:rsid w:val="005215C1"/>
    <w:rsid w:val="00521653"/>
    <w:rsid w:val="0052169E"/>
    <w:rsid w:val="00521C81"/>
    <w:rsid w:val="00521D6C"/>
    <w:rsid w:val="00521F27"/>
    <w:rsid w:val="005221E6"/>
    <w:rsid w:val="005226DA"/>
    <w:rsid w:val="00522ACF"/>
    <w:rsid w:val="00522D00"/>
    <w:rsid w:val="00522FE7"/>
    <w:rsid w:val="00523851"/>
    <w:rsid w:val="00523A43"/>
    <w:rsid w:val="00523D11"/>
    <w:rsid w:val="005242F6"/>
    <w:rsid w:val="00524485"/>
    <w:rsid w:val="005247C5"/>
    <w:rsid w:val="00524899"/>
    <w:rsid w:val="0052495E"/>
    <w:rsid w:val="005249F8"/>
    <w:rsid w:val="00524B3F"/>
    <w:rsid w:val="00524D4C"/>
    <w:rsid w:val="00524E95"/>
    <w:rsid w:val="005259A8"/>
    <w:rsid w:val="00525E42"/>
    <w:rsid w:val="00525F03"/>
    <w:rsid w:val="0052612A"/>
    <w:rsid w:val="00526538"/>
    <w:rsid w:val="0052672A"/>
    <w:rsid w:val="00526A6E"/>
    <w:rsid w:val="00526CEE"/>
    <w:rsid w:val="00526F3A"/>
    <w:rsid w:val="00526FCF"/>
    <w:rsid w:val="00527394"/>
    <w:rsid w:val="005273E4"/>
    <w:rsid w:val="0052744B"/>
    <w:rsid w:val="005275D0"/>
    <w:rsid w:val="00527967"/>
    <w:rsid w:val="00527CD1"/>
    <w:rsid w:val="00527D42"/>
    <w:rsid w:val="00530058"/>
    <w:rsid w:val="0053053E"/>
    <w:rsid w:val="005306D0"/>
    <w:rsid w:val="0053096F"/>
    <w:rsid w:val="00530AD7"/>
    <w:rsid w:val="00530B87"/>
    <w:rsid w:val="00530E8C"/>
    <w:rsid w:val="0053141B"/>
    <w:rsid w:val="00531635"/>
    <w:rsid w:val="005316C4"/>
    <w:rsid w:val="0053171C"/>
    <w:rsid w:val="00531C80"/>
    <w:rsid w:val="00531E7B"/>
    <w:rsid w:val="005320AB"/>
    <w:rsid w:val="00532352"/>
    <w:rsid w:val="00532421"/>
    <w:rsid w:val="005329F5"/>
    <w:rsid w:val="00532A2D"/>
    <w:rsid w:val="00532C1D"/>
    <w:rsid w:val="00532F51"/>
    <w:rsid w:val="00533067"/>
    <w:rsid w:val="005335C9"/>
    <w:rsid w:val="00534102"/>
    <w:rsid w:val="005341C7"/>
    <w:rsid w:val="00534216"/>
    <w:rsid w:val="0053426B"/>
    <w:rsid w:val="00534539"/>
    <w:rsid w:val="00534792"/>
    <w:rsid w:val="00534F8F"/>
    <w:rsid w:val="0053519F"/>
    <w:rsid w:val="005353A7"/>
    <w:rsid w:val="005353B7"/>
    <w:rsid w:val="00535D1B"/>
    <w:rsid w:val="00535E62"/>
    <w:rsid w:val="00536052"/>
    <w:rsid w:val="0053624E"/>
    <w:rsid w:val="005364F9"/>
    <w:rsid w:val="00536BD6"/>
    <w:rsid w:val="00536BED"/>
    <w:rsid w:val="00536EE7"/>
    <w:rsid w:val="00537052"/>
    <w:rsid w:val="005370C3"/>
    <w:rsid w:val="005371F1"/>
    <w:rsid w:val="005371F8"/>
    <w:rsid w:val="00537275"/>
    <w:rsid w:val="005376CF"/>
    <w:rsid w:val="00537774"/>
    <w:rsid w:val="00537EAB"/>
    <w:rsid w:val="00537F1D"/>
    <w:rsid w:val="0054019C"/>
    <w:rsid w:val="00540327"/>
    <w:rsid w:val="005404BE"/>
    <w:rsid w:val="00540592"/>
    <w:rsid w:val="00540AB5"/>
    <w:rsid w:val="00540C32"/>
    <w:rsid w:val="00540CCD"/>
    <w:rsid w:val="005410F8"/>
    <w:rsid w:val="0054130F"/>
    <w:rsid w:val="00541B95"/>
    <w:rsid w:val="00541C6F"/>
    <w:rsid w:val="00542214"/>
    <w:rsid w:val="005425D6"/>
    <w:rsid w:val="00542629"/>
    <w:rsid w:val="00542702"/>
    <w:rsid w:val="00542A4C"/>
    <w:rsid w:val="00542BDF"/>
    <w:rsid w:val="00542D08"/>
    <w:rsid w:val="0054333F"/>
    <w:rsid w:val="0054339F"/>
    <w:rsid w:val="00543450"/>
    <w:rsid w:val="005437E6"/>
    <w:rsid w:val="00543AE9"/>
    <w:rsid w:val="00543C0B"/>
    <w:rsid w:val="00543E15"/>
    <w:rsid w:val="00544119"/>
    <w:rsid w:val="005447EA"/>
    <w:rsid w:val="005449CA"/>
    <w:rsid w:val="00544B13"/>
    <w:rsid w:val="005452EB"/>
    <w:rsid w:val="005456F0"/>
    <w:rsid w:val="00545867"/>
    <w:rsid w:val="005459F9"/>
    <w:rsid w:val="005459FE"/>
    <w:rsid w:val="00545B8A"/>
    <w:rsid w:val="00545F54"/>
    <w:rsid w:val="0054609A"/>
    <w:rsid w:val="005463F1"/>
    <w:rsid w:val="005463F9"/>
    <w:rsid w:val="005464F5"/>
    <w:rsid w:val="00546A77"/>
    <w:rsid w:val="00546B13"/>
    <w:rsid w:val="00546E73"/>
    <w:rsid w:val="005470F1"/>
    <w:rsid w:val="0054733C"/>
    <w:rsid w:val="00547B2C"/>
    <w:rsid w:val="00547BCC"/>
    <w:rsid w:val="00547DDA"/>
    <w:rsid w:val="00547E9D"/>
    <w:rsid w:val="0055010C"/>
    <w:rsid w:val="005502AA"/>
    <w:rsid w:val="00550B77"/>
    <w:rsid w:val="00550BBD"/>
    <w:rsid w:val="00551428"/>
    <w:rsid w:val="00551531"/>
    <w:rsid w:val="005515A3"/>
    <w:rsid w:val="005516E2"/>
    <w:rsid w:val="005517F8"/>
    <w:rsid w:val="00551A9F"/>
    <w:rsid w:val="00551CD5"/>
    <w:rsid w:val="00551D84"/>
    <w:rsid w:val="00552547"/>
    <w:rsid w:val="00552590"/>
    <w:rsid w:val="005526C6"/>
    <w:rsid w:val="0055284D"/>
    <w:rsid w:val="00552A46"/>
    <w:rsid w:val="00552B9B"/>
    <w:rsid w:val="00552C87"/>
    <w:rsid w:val="005538FC"/>
    <w:rsid w:val="00554040"/>
    <w:rsid w:val="00554164"/>
    <w:rsid w:val="0055461C"/>
    <w:rsid w:val="00554C08"/>
    <w:rsid w:val="0055529B"/>
    <w:rsid w:val="005559A4"/>
    <w:rsid w:val="00555B9B"/>
    <w:rsid w:val="00555BD3"/>
    <w:rsid w:val="00555BE6"/>
    <w:rsid w:val="00555DDF"/>
    <w:rsid w:val="00555DEE"/>
    <w:rsid w:val="005561E8"/>
    <w:rsid w:val="00556303"/>
    <w:rsid w:val="00556806"/>
    <w:rsid w:val="00556B8B"/>
    <w:rsid w:val="00556CA4"/>
    <w:rsid w:val="00556E7A"/>
    <w:rsid w:val="0055705C"/>
    <w:rsid w:val="0055720A"/>
    <w:rsid w:val="005573E5"/>
    <w:rsid w:val="00557402"/>
    <w:rsid w:val="0055746C"/>
    <w:rsid w:val="005578B7"/>
    <w:rsid w:val="0055797F"/>
    <w:rsid w:val="00557A43"/>
    <w:rsid w:val="00557A59"/>
    <w:rsid w:val="00557B16"/>
    <w:rsid w:val="00557B57"/>
    <w:rsid w:val="00557E13"/>
    <w:rsid w:val="00557E82"/>
    <w:rsid w:val="00557E91"/>
    <w:rsid w:val="00560048"/>
    <w:rsid w:val="00560127"/>
    <w:rsid w:val="005602F5"/>
    <w:rsid w:val="0056040E"/>
    <w:rsid w:val="00560456"/>
    <w:rsid w:val="0056057B"/>
    <w:rsid w:val="005606BC"/>
    <w:rsid w:val="005608B2"/>
    <w:rsid w:val="00560B25"/>
    <w:rsid w:val="005611B6"/>
    <w:rsid w:val="005611E9"/>
    <w:rsid w:val="00561A00"/>
    <w:rsid w:val="00561BA1"/>
    <w:rsid w:val="00561C1A"/>
    <w:rsid w:val="00561DF0"/>
    <w:rsid w:val="00562132"/>
    <w:rsid w:val="00562189"/>
    <w:rsid w:val="005624AF"/>
    <w:rsid w:val="0056283E"/>
    <w:rsid w:val="00562E6E"/>
    <w:rsid w:val="00563046"/>
    <w:rsid w:val="0056329C"/>
    <w:rsid w:val="005633AC"/>
    <w:rsid w:val="00563419"/>
    <w:rsid w:val="0056356A"/>
    <w:rsid w:val="005638A8"/>
    <w:rsid w:val="00563902"/>
    <w:rsid w:val="0056405D"/>
    <w:rsid w:val="00564634"/>
    <w:rsid w:val="00564895"/>
    <w:rsid w:val="00564D1A"/>
    <w:rsid w:val="00564F14"/>
    <w:rsid w:val="0056506D"/>
    <w:rsid w:val="00565271"/>
    <w:rsid w:val="005656F6"/>
    <w:rsid w:val="005659B8"/>
    <w:rsid w:val="00565A13"/>
    <w:rsid w:val="00565BEA"/>
    <w:rsid w:val="00565FB3"/>
    <w:rsid w:val="00565FC5"/>
    <w:rsid w:val="0056669A"/>
    <w:rsid w:val="005666D5"/>
    <w:rsid w:val="00566A76"/>
    <w:rsid w:val="00566B0F"/>
    <w:rsid w:val="00566D70"/>
    <w:rsid w:val="00566E59"/>
    <w:rsid w:val="005673B8"/>
    <w:rsid w:val="005674C6"/>
    <w:rsid w:val="00567593"/>
    <w:rsid w:val="0056778B"/>
    <w:rsid w:val="00567C03"/>
    <w:rsid w:val="00570ECC"/>
    <w:rsid w:val="005712FF"/>
    <w:rsid w:val="00571C29"/>
    <w:rsid w:val="00572064"/>
    <w:rsid w:val="005722E7"/>
    <w:rsid w:val="00572437"/>
    <w:rsid w:val="005724AC"/>
    <w:rsid w:val="0057250D"/>
    <w:rsid w:val="005729F0"/>
    <w:rsid w:val="00572DF2"/>
    <w:rsid w:val="00572EF1"/>
    <w:rsid w:val="00573315"/>
    <w:rsid w:val="005733EC"/>
    <w:rsid w:val="00573677"/>
    <w:rsid w:val="00573C28"/>
    <w:rsid w:val="005740A8"/>
    <w:rsid w:val="00574228"/>
    <w:rsid w:val="00574438"/>
    <w:rsid w:val="00574655"/>
    <w:rsid w:val="00574ADC"/>
    <w:rsid w:val="00574D89"/>
    <w:rsid w:val="005758EF"/>
    <w:rsid w:val="00575C97"/>
    <w:rsid w:val="00575CFA"/>
    <w:rsid w:val="00576108"/>
    <w:rsid w:val="00576191"/>
    <w:rsid w:val="005762F8"/>
    <w:rsid w:val="0057648E"/>
    <w:rsid w:val="005769D4"/>
    <w:rsid w:val="00576E60"/>
    <w:rsid w:val="00577210"/>
    <w:rsid w:val="00577279"/>
    <w:rsid w:val="005772C4"/>
    <w:rsid w:val="005774C3"/>
    <w:rsid w:val="005774F5"/>
    <w:rsid w:val="00577582"/>
    <w:rsid w:val="00577739"/>
    <w:rsid w:val="00577952"/>
    <w:rsid w:val="00577ABF"/>
    <w:rsid w:val="00577E47"/>
    <w:rsid w:val="00580720"/>
    <w:rsid w:val="00580835"/>
    <w:rsid w:val="00580953"/>
    <w:rsid w:val="00580A50"/>
    <w:rsid w:val="00580D4F"/>
    <w:rsid w:val="00580F99"/>
    <w:rsid w:val="005811AC"/>
    <w:rsid w:val="00581320"/>
    <w:rsid w:val="00581494"/>
    <w:rsid w:val="005817B2"/>
    <w:rsid w:val="00581CD9"/>
    <w:rsid w:val="00581CE6"/>
    <w:rsid w:val="00581DD8"/>
    <w:rsid w:val="00581E7D"/>
    <w:rsid w:val="00582282"/>
    <w:rsid w:val="005826B3"/>
    <w:rsid w:val="00582892"/>
    <w:rsid w:val="005828E6"/>
    <w:rsid w:val="00583040"/>
    <w:rsid w:val="00583078"/>
    <w:rsid w:val="00583149"/>
    <w:rsid w:val="00583195"/>
    <w:rsid w:val="005831DA"/>
    <w:rsid w:val="00583287"/>
    <w:rsid w:val="00583427"/>
    <w:rsid w:val="005834CD"/>
    <w:rsid w:val="00583525"/>
    <w:rsid w:val="005835A5"/>
    <w:rsid w:val="00583922"/>
    <w:rsid w:val="00583ADE"/>
    <w:rsid w:val="00583DC8"/>
    <w:rsid w:val="00583EF3"/>
    <w:rsid w:val="0058425C"/>
    <w:rsid w:val="00584726"/>
    <w:rsid w:val="00584BDA"/>
    <w:rsid w:val="00584CE8"/>
    <w:rsid w:val="00584DC9"/>
    <w:rsid w:val="00584E57"/>
    <w:rsid w:val="00584F4D"/>
    <w:rsid w:val="00585054"/>
    <w:rsid w:val="005851C1"/>
    <w:rsid w:val="005852CD"/>
    <w:rsid w:val="00585414"/>
    <w:rsid w:val="0058551E"/>
    <w:rsid w:val="00585637"/>
    <w:rsid w:val="0058595D"/>
    <w:rsid w:val="005862D2"/>
    <w:rsid w:val="00586C92"/>
    <w:rsid w:val="00586E56"/>
    <w:rsid w:val="00586F8E"/>
    <w:rsid w:val="0058737B"/>
    <w:rsid w:val="0058739B"/>
    <w:rsid w:val="005876DB"/>
    <w:rsid w:val="00587869"/>
    <w:rsid w:val="00590A3D"/>
    <w:rsid w:val="00590F25"/>
    <w:rsid w:val="005915B7"/>
    <w:rsid w:val="00591649"/>
    <w:rsid w:val="0059199B"/>
    <w:rsid w:val="00591DBB"/>
    <w:rsid w:val="00591E37"/>
    <w:rsid w:val="0059247E"/>
    <w:rsid w:val="0059261F"/>
    <w:rsid w:val="00592B23"/>
    <w:rsid w:val="00592B3B"/>
    <w:rsid w:val="00592DEE"/>
    <w:rsid w:val="00593180"/>
    <w:rsid w:val="00593278"/>
    <w:rsid w:val="00593AAA"/>
    <w:rsid w:val="00593AFA"/>
    <w:rsid w:val="00594268"/>
    <w:rsid w:val="00594279"/>
    <w:rsid w:val="00594967"/>
    <w:rsid w:val="00594B07"/>
    <w:rsid w:val="00594E32"/>
    <w:rsid w:val="00594E4D"/>
    <w:rsid w:val="00594FC4"/>
    <w:rsid w:val="00595104"/>
    <w:rsid w:val="005951E2"/>
    <w:rsid w:val="0059538C"/>
    <w:rsid w:val="0059548F"/>
    <w:rsid w:val="005954C9"/>
    <w:rsid w:val="005956FD"/>
    <w:rsid w:val="00595715"/>
    <w:rsid w:val="00595786"/>
    <w:rsid w:val="0059594F"/>
    <w:rsid w:val="00595A41"/>
    <w:rsid w:val="00595AF1"/>
    <w:rsid w:val="00595B30"/>
    <w:rsid w:val="00595DC8"/>
    <w:rsid w:val="00595EE5"/>
    <w:rsid w:val="005960AB"/>
    <w:rsid w:val="005966AE"/>
    <w:rsid w:val="005967C2"/>
    <w:rsid w:val="005967FF"/>
    <w:rsid w:val="00596D81"/>
    <w:rsid w:val="00597314"/>
    <w:rsid w:val="00597544"/>
    <w:rsid w:val="00597817"/>
    <w:rsid w:val="00597881"/>
    <w:rsid w:val="005979AE"/>
    <w:rsid w:val="00597AC7"/>
    <w:rsid w:val="00597C87"/>
    <w:rsid w:val="00597EE3"/>
    <w:rsid w:val="00597F0F"/>
    <w:rsid w:val="00597F4E"/>
    <w:rsid w:val="005A020C"/>
    <w:rsid w:val="005A03D6"/>
    <w:rsid w:val="005A0BF9"/>
    <w:rsid w:val="005A144F"/>
    <w:rsid w:val="005A158C"/>
    <w:rsid w:val="005A184D"/>
    <w:rsid w:val="005A18B1"/>
    <w:rsid w:val="005A1AB8"/>
    <w:rsid w:val="005A1AD4"/>
    <w:rsid w:val="005A1F95"/>
    <w:rsid w:val="005A1FDE"/>
    <w:rsid w:val="005A272E"/>
    <w:rsid w:val="005A2B81"/>
    <w:rsid w:val="005A2D0B"/>
    <w:rsid w:val="005A2DA4"/>
    <w:rsid w:val="005A30A7"/>
    <w:rsid w:val="005A3677"/>
    <w:rsid w:val="005A3CEC"/>
    <w:rsid w:val="005A3D33"/>
    <w:rsid w:val="005A3E9A"/>
    <w:rsid w:val="005A4145"/>
    <w:rsid w:val="005A4656"/>
    <w:rsid w:val="005A47B1"/>
    <w:rsid w:val="005A4ADF"/>
    <w:rsid w:val="005A4C42"/>
    <w:rsid w:val="005A50CD"/>
    <w:rsid w:val="005A51CC"/>
    <w:rsid w:val="005A53E8"/>
    <w:rsid w:val="005A540B"/>
    <w:rsid w:val="005A5847"/>
    <w:rsid w:val="005A5889"/>
    <w:rsid w:val="005A5D92"/>
    <w:rsid w:val="005A6597"/>
    <w:rsid w:val="005A65BF"/>
    <w:rsid w:val="005A675F"/>
    <w:rsid w:val="005A67A4"/>
    <w:rsid w:val="005A6AB8"/>
    <w:rsid w:val="005A6B73"/>
    <w:rsid w:val="005A70D1"/>
    <w:rsid w:val="005A7768"/>
    <w:rsid w:val="005A7842"/>
    <w:rsid w:val="005A7947"/>
    <w:rsid w:val="005B0252"/>
    <w:rsid w:val="005B0473"/>
    <w:rsid w:val="005B0887"/>
    <w:rsid w:val="005B0A6A"/>
    <w:rsid w:val="005B0DF7"/>
    <w:rsid w:val="005B140A"/>
    <w:rsid w:val="005B18AA"/>
    <w:rsid w:val="005B19B9"/>
    <w:rsid w:val="005B1A9E"/>
    <w:rsid w:val="005B227E"/>
    <w:rsid w:val="005B262B"/>
    <w:rsid w:val="005B290D"/>
    <w:rsid w:val="005B2E3F"/>
    <w:rsid w:val="005B3547"/>
    <w:rsid w:val="005B365D"/>
    <w:rsid w:val="005B366B"/>
    <w:rsid w:val="005B38CF"/>
    <w:rsid w:val="005B394C"/>
    <w:rsid w:val="005B3CC4"/>
    <w:rsid w:val="005B4611"/>
    <w:rsid w:val="005B4ABD"/>
    <w:rsid w:val="005B4BDF"/>
    <w:rsid w:val="005B4CDE"/>
    <w:rsid w:val="005B4D0F"/>
    <w:rsid w:val="005B5182"/>
    <w:rsid w:val="005B5731"/>
    <w:rsid w:val="005B5A1E"/>
    <w:rsid w:val="005B5D24"/>
    <w:rsid w:val="005B5F99"/>
    <w:rsid w:val="005B6212"/>
    <w:rsid w:val="005B6717"/>
    <w:rsid w:val="005B6CC2"/>
    <w:rsid w:val="005B6E33"/>
    <w:rsid w:val="005B744E"/>
    <w:rsid w:val="005B75CC"/>
    <w:rsid w:val="005B767C"/>
    <w:rsid w:val="005C03F2"/>
    <w:rsid w:val="005C0469"/>
    <w:rsid w:val="005C048A"/>
    <w:rsid w:val="005C0985"/>
    <w:rsid w:val="005C0A4C"/>
    <w:rsid w:val="005C1085"/>
    <w:rsid w:val="005C10D4"/>
    <w:rsid w:val="005C14B6"/>
    <w:rsid w:val="005C1747"/>
    <w:rsid w:val="005C1758"/>
    <w:rsid w:val="005C1794"/>
    <w:rsid w:val="005C1A7D"/>
    <w:rsid w:val="005C1B1E"/>
    <w:rsid w:val="005C1B72"/>
    <w:rsid w:val="005C1F2B"/>
    <w:rsid w:val="005C22B1"/>
    <w:rsid w:val="005C24DF"/>
    <w:rsid w:val="005C2571"/>
    <w:rsid w:val="005C25CD"/>
    <w:rsid w:val="005C279A"/>
    <w:rsid w:val="005C27EE"/>
    <w:rsid w:val="005C2A18"/>
    <w:rsid w:val="005C2F02"/>
    <w:rsid w:val="005C2FB8"/>
    <w:rsid w:val="005C3450"/>
    <w:rsid w:val="005C3600"/>
    <w:rsid w:val="005C3A52"/>
    <w:rsid w:val="005C3F0F"/>
    <w:rsid w:val="005C405F"/>
    <w:rsid w:val="005C4648"/>
    <w:rsid w:val="005C4E07"/>
    <w:rsid w:val="005C505B"/>
    <w:rsid w:val="005C5425"/>
    <w:rsid w:val="005C5509"/>
    <w:rsid w:val="005C565E"/>
    <w:rsid w:val="005C585A"/>
    <w:rsid w:val="005C59FA"/>
    <w:rsid w:val="005C5A5A"/>
    <w:rsid w:val="005C5B31"/>
    <w:rsid w:val="005C5B43"/>
    <w:rsid w:val="005C5C92"/>
    <w:rsid w:val="005C5CD0"/>
    <w:rsid w:val="005C5E25"/>
    <w:rsid w:val="005C5F9B"/>
    <w:rsid w:val="005C619F"/>
    <w:rsid w:val="005C62A8"/>
    <w:rsid w:val="005C6379"/>
    <w:rsid w:val="005C643D"/>
    <w:rsid w:val="005C6B1E"/>
    <w:rsid w:val="005C6B86"/>
    <w:rsid w:val="005C6BD0"/>
    <w:rsid w:val="005C6D52"/>
    <w:rsid w:val="005C6DD6"/>
    <w:rsid w:val="005C77BC"/>
    <w:rsid w:val="005C7896"/>
    <w:rsid w:val="005C7904"/>
    <w:rsid w:val="005C7910"/>
    <w:rsid w:val="005C7A50"/>
    <w:rsid w:val="005C7F19"/>
    <w:rsid w:val="005D0482"/>
    <w:rsid w:val="005D0556"/>
    <w:rsid w:val="005D0E35"/>
    <w:rsid w:val="005D138E"/>
    <w:rsid w:val="005D1402"/>
    <w:rsid w:val="005D14AE"/>
    <w:rsid w:val="005D16EE"/>
    <w:rsid w:val="005D17F4"/>
    <w:rsid w:val="005D1B0D"/>
    <w:rsid w:val="005D1CED"/>
    <w:rsid w:val="005D1D8D"/>
    <w:rsid w:val="005D1DA7"/>
    <w:rsid w:val="005D1E53"/>
    <w:rsid w:val="005D224E"/>
    <w:rsid w:val="005D25A4"/>
    <w:rsid w:val="005D2604"/>
    <w:rsid w:val="005D2A13"/>
    <w:rsid w:val="005D2A8D"/>
    <w:rsid w:val="005D2B24"/>
    <w:rsid w:val="005D2D31"/>
    <w:rsid w:val="005D2F8D"/>
    <w:rsid w:val="005D2FA9"/>
    <w:rsid w:val="005D302A"/>
    <w:rsid w:val="005D365B"/>
    <w:rsid w:val="005D3872"/>
    <w:rsid w:val="005D3893"/>
    <w:rsid w:val="005D3C5D"/>
    <w:rsid w:val="005D3D8E"/>
    <w:rsid w:val="005D3FAE"/>
    <w:rsid w:val="005D4647"/>
    <w:rsid w:val="005D4810"/>
    <w:rsid w:val="005D48B2"/>
    <w:rsid w:val="005D4D01"/>
    <w:rsid w:val="005D518C"/>
    <w:rsid w:val="005D5191"/>
    <w:rsid w:val="005D51C1"/>
    <w:rsid w:val="005D51F8"/>
    <w:rsid w:val="005D5436"/>
    <w:rsid w:val="005D5489"/>
    <w:rsid w:val="005D568E"/>
    <w:rsid w:val="005D579D"/>
    <w:rsid w:val="005D5A46"/>
    <w:rsid w:val="005D5B84"/>
    <w:rsid w:val="005D5ED5"/>
    <w:rsid w:val="005D5FB0"/>
    <w:rsid w:val="005D600D"/>
    <w:rsid w:val="005D6240"/>
    <w:rsid w:val="005D6498"/>
    <w:rsid w:val="005D6635"/>
    <w:rsid w:val="005D69F4"/>
    <w:rsid w:val="005D6AF6"/>
    <w:rsid w:val="005D6BCA"/>
    <w:rsid w:val="005D6E11"/>
    <w:rsid w:val="005D748B"/>
    <w:rsid w:val="005D78CF"/>
    <w:rsid w:val="005D79FA"/>
    <w:rsid w:val="005D7ACC"/>
    <w:rsid w:val="005D7D84"/>
    <w:rsid w:val="005D7F95"/>
    <w:rsid w:val="005E0064"/>
    <w:rsid w:val="005E0514"/>
    <w:rsid w:val="005E0566"/>
    <w:rsid w:val="005E0C85"/>
    <w:rsid w:val="005E0D30"/>
    <w:rsid w:val="005E1E5E"/>
    <w:rsid w:val="005E1F09"/>
    <w:rsid w:val="005E22E6"/>
    <w:rsid w:val="005E237D"/>
    <w:rsid w:val="005E2382"/>
    <w:rsid w:val="005E2730"/>
    <w:rsid w:val="005E298D"/>
    <w:rsid w:val="005E2C66"/>
    <w:rsid w:val="005E2DE7"/>
    <w:rsid w:val="005E2EAD"/>
    <w:rsid w:val="005E318B"/>
    <w:rsid w:val="005E32D7"/>
    <w:rsid w:val="005E33A5"/>
    <w:rsid w:val="005E33E9"/>
    <w:rsid w:val="005E372E"/>
    <w:rsid w:val="005E3B4E"/>
    <w:rsid w:val="005E4372"/>
    <w:rsid w:val="005E493F"/>
    <w:rsid w:val="005E5275"/>
    <w:rsid w:val="005E538A"/>
    <w:rsid w:val="005E58C3"/>
    <w:rsid w:val="005E599F"/>
    <w:rsid w:val="005E5AA0"/>
    <w:rsid w:val="005E5BBC"/>
    <w:rsid w:val="005E5E6D"/>
    <w:rsid w:val="005E61C3"/>
    <w:rsid w:val="005E6298"/>
    <w:rsid w:val="005E62C2"/>
    <w:rsid w:val="005E64FC"/>
    <w:rsid w:val="005E681F"/>
    <w:rsid w:val="005E7272"/>
    <w:rsid w:val="005E733F"/>
    <w:rsid w:val="005E73E5"/>
    <w:rsid w:val="005E7688"/>
    <w:rsid w:val="005E770B"/>
    <w:rsid w:val="005E7DAC"/>
    <w:rsid w:val="005E7DEE"/>
    <w:rsid w:val="005E7F1C"/>
    <w:rsid w:val="005E7FAB"/>
    <w:rsid w:val="005F0030"/>
    <w:rsid w:val="005F021B"/>
    <w:rsid w:val="005F05BC"/>
    <w:rsid w:val="005F076D"/>
    <w:rsid w:val="005F0837"/>
    <w:rsid w:val="005F08AE"/>
    <w:rsid w:val="005F0E84"/>
    <w:rsid w:val="005F0FA4"/>
    <w:rsid w:val="005F118D"/>
    <w:rsid w:val="005F11BB"/>
    <w:rsid w:val="005F12EC"/>
    <w:rsid w:val="005F1376"/>
    <w:rsid w:val="005F13EC"/>
    <w:rsid w:val="005F1442"/>
    <w:rsid w:val="005F175F"/>
    <w:rsid w:val="005F20BF"/>
    <w:rsid w:val="005F23D5"/>
    <w:rsid w:val="005F2400"/>
    <w:rsid w:val="005F2603"/>
    <w:rsid w:val="005F2615"/>
    <w:rsid w:val="005F26B5"/>
    <w:rsid w:val="005F26D8"/>
    <w:rsid w:val="005F2D93"/>
    <w:rsid w:val="005F2FB1"/>
    <w:rsid w:val="005F38FC"/>
    <w:rsid w:val="005F3A45"/>
    <w:rsid w:val="005F3D28"/>
    <w:rsid w:val="005F3E77"/>
    <w:rsid w:val="005F4261"/>
    <w:rsid w:val="005F42F0"/>
    <w:rsid w:val="005F44D7"/>
    <w:rsid w:val="005F47B9"/>
    <w:rsid w:val="005F481E"/>
    <w:rsid w:val="005F4948"/>
    <w:rsid w:val="005F4EEB"/>
    <w:rsid w:val="005F50A1"/>
    <w:rsid w:val="005F53EF"/>
    <w:rsid w:val="005F5725"/>
    <w:rsid w:val="005F5A8C"/>
    <w:rsid w:val="005F5B09"/>
    <w:rsid w:val="005F5C7C"/>
    <w:rsid w:val="005F5DE1"/>
    <w:rsid w:val="005F5F78"/>
    <w:rsid w:val="005F61CF"/>
    <w:rsid w:val="005F636F"/>
    <w:rsid w:val="005F65BD"/>
    <w:rsid w:val="005F674A"/>
    <w:rsid w:val="005F68A1"/>
    <w:rsid w:val="005F6DAB"/>
    <w:rsid w:val="005F727B"/>
    <w:rsid w:val="005F729E"/>
    <w:rsid w:val="005F72D3"/>
    <w:rsid w:val="005F7407"/>
    <w:rsid w:val="005F76BD"/>
    <w:rsid w:val="005F7712"/>
    <w:rsid w:val="005F7833"/>
    <w:rsid w:val="005F7ADF"/>
    <w:rsid w:val="005F7C6D"/>
    <w:rsid w:val="005F7D4A"/>
    <w:rsid w:val="005F7E78"/>
    <w:rsid w:val="005F7F46"/>
    <w:rsid w:val="00600129"/>
    <w:rsid w:val="006001B3"/>
    <w:rsid w:val="0060028C"/>
    <w:rsid w:val="006002A1"/>
    <w:rsid w:val="00600800"/>
    <w:rsid w:val="00600905"/>
    <w:rsid w:val="00600AEF"/>
    <w:rsid w:val="00600DD4"/>
    <w:rsid w:val="00601C2C"/>
    <w:rsid w:val="00601CDB"/>
    <w:rsid w:val="00601FD9"/>
    <w:rsid w:val="00602176"/>
    <w:rsid w:val="006024D5"/>
    <w:rsid w:val="006025DD"/>
    <w:rsid w:val="00602A03"/>
    <w:rsid w:val="00602BC6"/>
    <w:rsid w:val="00602BCD"/>
    <w:rsid w:val="00602F24"/>
    <w:rsid w:val="00602FD6"/>
    <w:rsid w:val="0060330E"/>
    <w:rsid w:val="0060331E"/>
    <w:rsid w:val="00603407"/>
    <w:rsid w:val="00603474"/>
    <w:rsid w:val="006036DC"/>
    <w:rsid w:val="006037D0"/>
    <w:rsid w:val="0060380B"/>
    <w:rsid w:val="00603CF1"/>
    <w:rsid w:val="00604427"/>
    <w:rsid w:val="0060477C"/>
    <w:rsid w:val="00604F3C"/>
    <w:rsid w:val="00605C18"/>
    <w:rsid w:val="00605C46"/>
    <w:rsid w:val="00605CE0"/>
    <w:rsid w:val="0060629A"/>
    <w:rsid w:val="006064FB"/>
    <w:rsid w:val="0060658A"/>
    <w:rsid w:val="00606950"/>
    <w:rsid w:val="00606C0F"/>
    <w:rsid w:val="00606EED"/>
    <w:rsid w:val="00607040"/>
    <w:rsid w:val="006070AB"/>
    <w:rsid w:val="00607431"/>
    <w:rsid w:val="00607A90"/>
    <w:rsid w:val="00607F8E"/>
    <w:rsid w:val="006101A9"/>
    <w:rsid w:val="00610257"/>
    <w:rsid w:val="0061040B"/>
    <w:rsid w:val="006106A5"/>
    <w:rsid w:val="00610790"/>
    <w:rsid w:val="0061081C"/>
    <w:rsid w:val="0061094C"/>
    <w:rsid w:val="00610A09"/>
    <w:rsid w:val="00610A30"/>
    <w:rsid w:val="00610D36"/>
    <w:rsid w:val="0061102D"/>
    <w:rsid w:val="0061106C"/>
    <w:rsid w:val="006110B5"/>
    <w:rsid w:val="006117B0"/>
    <w:rsid w:val="00611864"/>
    <w:rsid w:val="006118C7"/>
    <w:rsid w:val="0061192C"/>
    <w:rsid w:val="00611B92"/>
    <w:rsid w:val="00611D4A"/>
    <w:rsid w:val="0061245B"/>
    <w:rsid w:val="00612740"/>
    <w:rsid w:val="00612A61"/>
    <w:rsid w:val="00612D13"/>
    <w:rsid w:val="00612E8B"/>
    <w:rsid w:val="00612EE7"/>
    <w:rsid w:val="00612F51"/>
    <w:rsid w:val="00613251"/>
    <w:rsid w:val="006133B2"/>
    <w:rsid w:val="006133D3"/>
    <w:rsid w:val="0061393F"/>
    <w:rsid w:val="00613B90"/>
    <w:rsid w:val="00613D9F"/>
    <w:rsid w:val="0061466A"/>
    <w:rsid w:val="0061478F"/>
    <w:rsid w:val="006152AD"/>
    <w:rsid w:val="00615502"/>
    <w:rsid w:val="0061564A"/>
    <w:rsid w:val="00615894"/>
    <w:rsid w:val="00616309"/>
    <w:rsid w:val="0061630E"/>
    <w:rsid w:val="006168C2"/>
    <w:rsid w:val="0061724F"/>
    <w:rsid w:val="0061767F"/>
    <w:rsid w:val="00617983"/>
    <w:rsid w:val="00617A7F"/>
    <w:rsid w:val="00617FB1"/>
    <w:rsid w:val="00617FF7"/>
    <w:rsid w:val="00620A17"/>
    <w:rsid w:val="00620DAC"/>
    <w:rsid w:val="00620DDD"/>
    <w:rsid w:val="006210D9"/>
    <w:rsid w:val="00621343"/>
    <w:rsid w:val="0062135A"/>
    <w:rsid w:val="006213F6"/>
    <w:rsid w:val="00621530"/>
    <w:rsid w:val="006217B5"/>
    <w:rsid w:val="00621853"/>
    <w:rsid w:val="00621A82"/>
    <w:rsid w:val="00621C5D"/>
    <w:rsid w:val="00621E41"/>
    <w:rsid w:val="006221B4"/>
    <w:rsid w:val="0062229F"/>
    <w:rsid w:val="00622378"/>
    <w:rsid w:val="00622407"/>
    <w:rsid w:val="006229FE"/>
    <w:rsid w:val="00622C77"/>
    <w:rsid w:val="00622E33"/>
    <w:rsid w:val="00622F66"/>
    <w:rsid w:val="00623111"/>
    <w:rsid w:val="0062328A"/>
    <w:rsid w:val="00623AA9"/>
    <w:rsid w:val="00623C64"/>
    <w:rsid w:val="00623F14"/>
    <w:rsid w:val="006243C4"/>
    <w:rsid w:val="00624ACD"/>
    <w:rsid w:val="00624CB4"/>
    <w:rsid w:val="00624E59"/>
    <w:rsid w:val="00624EB8"/>
    <w:rsid w:val="00624FE6"/>
    <w:rsid w:val="00625224"/>
    <w:rsid w:val="00625327"/>
    <w:rsid w:val="006254E3"/>
    <w:rsid w:val="0062581F"/>
    <w:rsid w:val="006258BF"/>
    <w:rsid w:val="00625B61"/>
    <w:rsid w:val="00625FB5"/>
    <w:rsid w:val="00626104"/>
    <w:rsid w:val="0062611A"/>
    <w:rsid w:val="0062633D"/>
    <w:rsid w:val="006263BA"/>
    <w:rsid w:val="00626620"/>
    <w:rsid w:val="00626915"/>
    <w:rsid w:val="00626A2D"/>
    <w:rsid w:val="00626A2E"/>
    <w:rsid w:val="00626DCD"/>
    <w:rsid w:val="00626E98"/>
    <w:rsid w:val="0062721F"/>
    <w:rsid w:val="00627641"/>
    <w:rsid w:val="00627728"/>
    <w:rsid w:val="0062785B"/>
    <w:rsid w:val="0062792B"/>
    <w:rsid w:val="006300F2"/>
    <w:rsid w:val="006307C3"/>
    <w:rsid w:val="00630989"/>
    <w:rsid w:val="0063154E"/>
    <w:rsid w:val="006315AD"/>
    <w:rsid w:val="006317CD"/>
    <w:rsid w:val="006317D8"/>
    <w:rsid w:val="00631EE1"/>
    <w:rsid w:val="0063272F"/>
    <w:rsid w:val="006327D1"/>
    <w:rsid w:val="00632A65"/>
    <w:rsid w:val="00632D53"/>
    <w:rsid w:val="00633070"/>
    <w:rsid w:val="00633438"/>
    <w:rsid w:val="00633518"/>
    <w:rsid w:val="00633E30"/>
    <w:rsid w:val="006344D0"/>
    <w:rsid w:val="00634733"/>
    <w:rsid w:val="006347F1"/>
    <w:rsid w:val="00634870"/>
    <w:rsid w:val="00634944"/>
    <w:rsid w:val="006349A2"/>
    <w:rsid w:val="00634A4B"/>
    <w:rsid w:val="00634D4B"/>
    <w:rsid w:val="00635346"/>
    <w:rsid w:val="006353E0"/>
    <w:rsid w:val="00635537"/>
    <w:rsid w:val="0063554E"/>
    <w:rsid w:val="00635615"/>
    <w:rsid w:val="0063598F"/>
    <w:rsid w:val="00635995"/>
    <w:rsid w:val="00635BEF"/>
    <w:rsid w:val="0063607B"/>
    <w:rsid w:val="006362E6"/>
    <w:rsid w:val="00636578"/>
    <w:rsid w:val="00636690"/>
    <w:rsid w:val="0063677A"/>
    <w:rsid w:val="0063703C"/>
    <w:rsid w:val="006371F9"/>
    <w:rsid w:val="006376FB"/>
    <w:rsid w:val="00637AAC"/>
    <w:rsid w:val="00637CAC"/>
    <w:rsid w:val="00640BEE"/>
    <w:rsid w:val="00640CD8"/>
    <w:rsid w:val="00640F18"/>
    <w:rsid w:val="00640F1D"/>
    <w:rsid w:val="00640F87"/>
    <w:rsid w:val="00640FE5"/>
    <w:rsid w:val="00640FF1"/>
    <w:rsid w:val="006410D3"/>
    <w:rsid w:val="00641122"/>
    <w:rsid w:val="006413D7"/>
    <w:rsid w:val="00641410"/>
    <w:rsid w:val="00641500"/>
    <w:rsid w:val="0064175F"/>
    <w:rsid w:val="00641A3F"/>
    <w:rsid w:val="0064227C"/>
    <w:rsid w:val="00642343"/>
    <w:rsid w:val="00642578"/>
    <w:rsid w:val="006427DD"/>
    <w:rsid w:val="0064292F"/>
    <w:rsid w:val="006429A0"/>
    <w:rsid w:val="00642B09"/>
    <w:rsid w:val="00642B9D"/>
    <w:rsid w:val="00643B41"/>
    <w:rsid w:val="0064415D"/>
    <w:rsid w:val="0064433A"/>
    <w:rsid w:val="0064463D"/>
    <w:rsid w:val="0064485B"/>
    <w:rsid w:val="00644A50"/>
    <w:rsid w:val="00644DC9"/>
    <w:rsid w:val="00644DE7"/>
    <w:rsid w:val="00645203"/>
    <w:rsid w:val="006452BA"/>
    <w:rsid w:val="00645451"/>
    <w:rsid w:val="00645B7F"/>
    <w:rsid w:val="00646837"/>
    <w:rsid w:val="0064685A"/>
    <w:rsid w:val="006468E3"/>
    <w:rsid w:val="00646A2B"/>
    <w:rsid w:val="00646C97"/>
    <w:rsid w:val="00646E08"/>
    <w:rsid w:val="00646EBC"/>
    <w:rsid w:val="00646EF5"/>
    <w:rsid w:val="00647026"/>
    <w:rsid w:val="0064711A"/>
    <w:rsid w:val="0064737C"/>
    <w:rsid w:val="006476C9"/>
    <w:rsid w:val="006476F7"/>
    <w:rsid w:val="0064782F"/>
    <w:rsid w:val="006478E6"/>
    <w:rsid w:val="00647D7E"/>
    <w:rsid w:val="00647F5A"/>
    <w:rsid w:val="00650047"/>
    <w:rsid w:val="006502FD"/>
    <w:rsid w:val="00650CF8"/>
    <w:rsid w:val="0065122F"/>
    <w:rsid w:val="006513BF"/>
    <w:rsid w:val="006514E2"/>
    <w:rsid w:val="00651658"/>
    <w:rsid w:val="00651ADC"/>
    <w:rsid w:val="00651B88"/>
    <w:rsid w:val="00651B94"/>
    <w:rsid w:val="006522FD"/>
    <w:rsid w:val="00652341"/>
    <w:rsid w:val="00652585"/>
    <w:rsid w:val="006527AB"/>
    <w:rsid w:val="00652B46"/>
    <w:rsid w:val="00652C0C"/>
    <w:rsid w:val="00652C94"/>
    <w:rsid w:val="00652CBD"/>
    <w:rsid w:val="00652E07"/>
    <w:rsid w:val="006533D5"/>
    <w:rsid w:val="00653506"/>
    <w:rsid w:val="00653523"/>
    <w:rsid w:val="006536FB"/>
    <w:rsid w:val="00653EC2"/>
    <w:rsid w:val="00653F1C"/>
    <w:rsid w:val="0065437F"/>
    <w:rsid w:val="0065440A"/>
    <w:rsid w:val="0065445B"/>
    <w:rsid w:val="00654930"/>
    <w:rsid w:val="00654943"/>
    <w:rsid w:val="00654A27"/>
    <w:rsid w:val="00654DB6"/>
    <w:rsid w:val="006552EA"/>
    <w:rsid w:val="006557AB"/>
    <w:rsid w:val="00655893"/>
    <w:rsid w:val="006558DA"/>
    <w:rsid w:val="00655942"/>
    <w:rsid w:val="00655988"/>
    <w:rsid w:val="00656078"/>
    <w:rsid w:val="0065611B"/>
    <w:rsid w:val="00656141"/>
    <w:rsid w:val="006562BF"/>
    <w:rsid w:val="0065691F"/>
    <w:rsid w:val="00656A50"/>
    <w:rsid w:val="00656B85"/>
    <w:rsid w:val="00656BF8"/>
    <w:rsid w:val="00656E37"/>
    <w:rsid w:val="006576E5"/>
    <w:rsid w:val="00657881"/>
    <w:rsid w:val="00657892"/>
    <w:rsid w:val="00657A70"/>
    <w:rsid w:val="00657B65"/>
    <w:rsid w:val="00657F37"/>
    <w:rsid w:val="00660017"/>
    <w:rsid w:val="00660074"/>
    <w:rsid w:val="0066080A"/>
    <w:rsid w:val="00660937"/>
    <w:rsid w:val="006609BB"/>
    <w:rsid w:val="006609FA"/>
    <w:rsid w:val="00660A64"/>
    <w:rsid w:val="00660B3D"/>
    <w:rsid w:val="00661443"/>
    <w:rsid w:val="00661B3E"/>
    <w:rsid w:val="00661B5C"/>
    <w:rsid w:val="00661C33"/>
    <w:rsid w:val="00661D50"/>
    <w:rsid w:val="00661FBA"/>
    <w:rsid w:val="00662295"/>
    <w:rsid w:val="006624A6"/>
    <w:rsid w:val="00663437"/>
    <w:rsid w:val="00663743"/>
    <w:rsid w:val="00663753"/>
    <w:rsid w:val="00663BEE"/>
    <w:rsid w:val="00663CD6"/>
    <w:rsid w:val="006642F1"/>
    <w:rsid w:val="00664674"/>
    <w:rsid w:val="00664794"/>
    <w:rsid w:val="006647A0"/>
    <w:rsid w:val="00664AF5"/>
    <w:rsid w:val="00664CB7"/>
    <w:rsid w:val="00664F18"/>
    <w:rsid w:val="00665194"/>
    <w:rsid w:val="006653D8"/>
    <w:rsid w:val="00665553"/>
    <w:rsid w:val="00665CED"/>
    <w:rsid w:val="00665FFB"/>
    <w:rsid w:val="00666144"/>
    <w:rsid w:val="00666A17"/>
    <w:rsid w:val="00666AB0"/>
    <w:rsid w:val="00666C10"/>
    <w:rsid w:val="0066729E"/>
    <w:rsid w:val="006673C1"/>
    <w:rsid w:val="00667455"/>
    <w:rsid w:val="006678CF"/>
    <w:rsid w:val="00667900"/>
    <w:rsid w:val="00667914"/>
    <w:rsid w:val="0067004A"/>
    <w:rsid w:val="00670206"/>
    <w:rsid w:val="006702D7"/>
    <w:rsid w:val="00670596"/>
    <w:rsid w:val="0067087B"/>
    <w:rsid w:val="00671121"/>
    <w:rsid w:val="0067127B"/>
    <w:rsid w:val="0067163A"/>
    <w:rsid w:val="006716F8"/>
    <w:rsid w:val="00671A70"/>
    <w:rsid w:val="00671BBC"/>
    <w:rsid w:val="00672065"/>
    <w:rsid w:val="006721C3"/>
    <w:rsid w:val="0067271A"/>
    <w:rsid w:val="00672942"/>
    <w:rsid w:val="00672A44"/>
    <w:rsid w:val="00672BC5"/>
    <w:rsid w:val="00672EDA"/>
    <w:rsid w:val="0067317F"/>
    <w:rsid w:val="006736D3"/>
    <w:rsid w:val="006739FA"/>
    <w:rsid w:val="00673E09"/>
    <w:rsid w:val="00673F48"/>
    <w:rsid w:val="00674152"/>
    <w:rsid w:val="006745D8"/>
    <w:rsid w:val="0067462F"/>
    <w:rsid w:val="00674716"/>
    <w:rsid w:val="006747B5"/>
    <w:rsid w:val="00674B39"/>
    <w:rsid w:val="00674C14"/>
    <w:rsid w:val="00674C52"/>
    <w:rsid w:val="0067507A"/>
    <w:rsid w:val="006751C8"/>
    <w:rsid w:val="0067525D"/>
    <w:rsid w:val="00675351"/>
    <w:rsid w:val="0067550D"/>
    <w:rsid w:val="00675945"/>
    <w:rsid w:val="00675FC1"/>
    <w:rsid w:val="0067623F"/>
    <w:rsid w:val="006767B3"/>
    <w:rsid w:val="006769FD"/>
    <w:rsid w:val="00676A0E"/>
    <w:rsid w:val="0067715A"/>
    <w:rsid w:val="00677A8E"/>
    <w:rsid w:val="006801D3"/>
    <w:rsid w:val="00680674"/>
    <w:rsid w:val="006808E0"/>
    <w:rsid w:val="00680CC2"/>
    <w:rsid w:val="00680D29"/>
    <w:rsid w:val="00680DE2"/>
    <w:rsid w:val="00680F03"/>
    <w:rsid w:val="00680FC6"/>
    <w:rsid w:val="006817AC"/>
    <w:rsid w:val="006818E6"/>
    <w:rsid w:val="00681CD8"/>
    <w:rsid w:val="00681D6C"/>
    <w:rsid w:val="00682372"/>
    <w:rsid w:val="006823B1"/>
    <w:rsid w:val="00682803"/>
    <w:rsid w:val="00682858"/>
    <w:rsid w:val="00682987"/>
    <w:rsid w:val="006829B9"/>
    <w:rsid w:val="00682AC4"/>
    <w:rsid w:val="0068313B"/>
    <w:rsid w:val="006833C3"/>
    <w:rsid w:val="00683832"/>
    <w:rsid w:val="006839B5"/>
    <w:rsid w:val="00683BF5"/>
    <w:rsid w:val="00684258"/>
    <w:rsid w:val="006844BD"/>
    <w:rsid w:val="0068483C"/>
    <w:rsid w:val="00684CCD"/>
    <w:rsid w:val="00684EE7"/>
    <w:rsid w:val="00684F85"/>
    <w:rsid w:val="00685062"/>
    <w:rsid w:val="00686200"/>
    <w:rsid w:val="006865B4"/>
    <w:rsid w:val="00686730"/>
    <w:rsid w:val="00686A32"/>
    <w:rsid w:val="006871D0"/>
    <w:rsid w:val="006871E7"/>
    <w:rsid w:val="00687715"/>
    <w:rsid w:val="00687721"/>
    <w:rsid w:val="00687951"/>
    <w:rsid w:val="00687BAA"/>
    <w:rsid w:val="00687E23"/>
    <w:rsid w:val="0069017F"/>
    <w:rsid w:val="00690192"/>
    <w:rsid w:val="0069027E"/>
    <w:rsid w:val="006904E5"/>
    <w:rsid w:val="0069061B"/>
    <w:rsid w:val="006907B4"/>
    <w:rsid w:val="00690817"/>
    <w:rsid w:val="00690A0F"/>
    <w:rsid w:val="00690A64"/>
    <w:rsid w:val="00690D7D"/>
    <w:rsid w:val="00690F68"/>
    <w:rsid w:val="006917A1"/>
    <w:rsid w:val="00691B99"/>
    <w:rsid w:val="00691DE1"/>
    <w:rsid w:val="00691E82"/>
    <w:rsid w:val="0069210A"/>
    <w:rsid w:val="00692432"/>
    <w:rsid w:val="006924F0"/>
    <w:rsid w:val="00692511"/>
    <w:rsid w:val="00692779"/>
    <w:rsid w:val="00692B52"/>
    <w:rsid w:val="00692E25"/>
    <w:rsid w:val="00692EB9"/>
    <w:rsid w:val="006931B6"/>
    <w:rsid w:val="006934B2"/>
    <w:rsid w:val="00693B6D"/>
    <w:rsid w:val="00693E62"/>
    <w:rsid w:val="0069429C"/>
    <w:rsid w:val="006942B1"/>
    <w:rsid w:val="00694810"/>
    <w:rsid w:val="00694B58"/>
    <w:rsid w:val="00694B90"/>
    <w:rsid w:val="006954FD"/>
    <w:rsid w:val="00695925"/>
    <w:rsid w:val="00695A7E"/>
    <w:rsid w:val="00695B93"/>
    <w:rsid w:val="0069601E"/>
    <w:rsid w:val="00696334"/>
    <w:rsid w:val="00696671"/>
    <w:rsid w:val="00696694"/>
    <w:rsid w:val="006969C9"/>
    <w:rsid w:val="00696C41"/>
    <w:rsid w:val="00696E0D"/>
    <w:rsid w:val="00697393"/>
    <w:rsid w:val="006973C1"/>
    <w:rsid w:val="006973C7"/>
    <w:rsid w:val="006974A3"/>
    <w:rsid w:val="00697726"/>
    <w:rsid w:val="006977B0"/>
    <w:rsid w:val="00697ADD"/>
    <w:rsid w:val="006A037E"/>
    <w:rsid w:val="006A0872"/>
    <w:rsid w:val="006A0A2F"/>
    <w:rsid w:val="006A0E4C"/>
    <w:rsid w:val="006A1014"/>
    <w:rsid w:val="006A125F"/>
    <w:rsid w:val="006A1438"/>
    <w:rsid w:val="006A1469"/>
    <w:rsid w:val="006A1CC2"/>
    <w:rsid w:val="006A1DBD"/>
    <w:rsid w:val="006A1E01"/>
    <w:rsid w:val="006A1E91"/>
    <w:rsid w:val="006A1F1D"/>
    <w:rsid w:val="006A203D"/>
    <w:rsid w:val="006A20F4"/>
    <w:rsid w:val="006A2296"/>
    <w:rsid w:val="006A2641"/>
    <w:rsid w:val="006A275F"/>
    <w:rsid w:val="006A278D"/>
    <w:rsid w:val="006A283D"/>
    <w:rsid w:val="006A2BCA"/>
    <w:rsid w:val="006A2D3B"/>
    <w:rsid w:val="006A2F79"/>
    <w:rsid w:val="006A367B"/>
    <w:rsid w:val="006A371C"/>
    <w:rsid w:val="006A3A79"/>
    <w:rsid w:val="006A3BAD"/>
    <w:rsid w:val="006A42B1"/>
    <w:rsid w:val="006A4569"/>
    <w:rsid w:val="006A464F"/>
    <w:rsid w:val="006A483E"/>
    <w:rsid w:val="006A493B"/>
    <w:rsid w:val="006A493F"/>
    <w:rsid w:val="006A49EF"/>
    <w:rsid w:val="006A50EA"/>
    <w:rsid w:val="006A5445"/>
    <w:rsid w:val="006A5452"/>
    <w:rsid w:val="006A641F"/>
    <w:rsid w:val="006A6C32"/>
    <w:rsid w:val="006A6E99"/>
    <w:rsid w:val="006A734E"/>
    <w:rsid w:val="006A7A27"/>
    <w:rsid w:val="006A7B70"/>
    <w:rsid w:val="006A7F72"/>
    <w:rsid w:val="006B013C"/>
    <w:rsid w:val="006B03B7"/>
    <w:rsid w:val="006B060A"/>
    <w:rsid w:val="006B06FB"/>
    <w:rsid w:val="006B0A30"/>
    <w:rsid w:val="006B0AC0"/>
    <w:rsid w:val="006B0ADB"/>
    <w:rsid w:val="006B0B05"/>
    <w:rsid w:val="006B0F3A"/>
    <w:rsid w:val="006B1163"/>
    <w:rsid w:val="006B11AB"/>
    <w:rsid w:val="006B12C7"/>
    <w:rsid w:val="006B1368"/>
    <w:rsid w:val="006B1834"/>
    <w:rsid w:val="006B190B"/>
    <w:rsid w:val="006B1E1C"/>
    <w:rsid w:val="006B2028"/>
    <w:rsid w:val="006B235B"/>
    <w:rsid w:val="006B23F6"/>
    <w:rsid w:val="006B2583"/>
    <w:rsid w:val="006B26CA"/>
    <w:rsid w:val="006B27DF"/>
    <w:rsid w:val="006B29D1"/>
    <w:rsid w:val="006B3595"/>
    <w:rsid w:val="006B36E3"/>
    <w:rsid w:val="006B38DA"/>
    <w:rsid w:val="006B3B91"/>
    <w:rsid w:val="006B406D"/>
    <w:rsid w:val="006B4195"/>
    <w:rsid w:val="006B43F6"/>
    <w:rsid w:val="006B4AE6"/>
    <w:rsid w:val="006B4D52"/>
    <w:rsid w:val="006B5051"/>
    <w:rsid w:val="006B50CA"/>
    <w:rsid w:val="006B581D"/>
    <w:rsid w:val="006B590C"/>
    <w:rsid w:val="006B5C12"/>
    <w:rsid w:val="006B5FAC"/>
    <w:rsid w:val="006B6002"/>
    <w:rsid w:val="006B6023"/>
    <w:rsid w:val="006B6150"/>
    <w:rsid w:val="006B632B"/>
    <w:rsid w:val="006B66EF"/>
    <w:rsid w:val="006B6814"/>
    <w:rsid w:val="006B746E"/>
    <w:rsid w:val="006B760E"/>
    <w:rsid w:val="006B794D"/>
    <w:rsid w:val="006C0053"/>
    <w:rsid w:val="006C0075"/>
    <w:rsid w:val="006C0603"/>
    <w:rsid w:val="006C07BA"/>
    <w:rsid w:val="006C0F9D"/>
    <w:rsid w:val="006C1098"/>
    <w:rsid w:val="006C1396"/>
    <w:rsid w:val="006C19AB"/>
    <w:rsid w:val="006C1B7A"/>
    <w:rsid w:val="006C1BF4"/>
    <w:rsid w:val="006C1EA9"/>
    <w:rsid w:val="006C1F45"/>
    <w:rsid w:val="006C2086"/>
    <w:rsid w:val="006C237C"/>
    <w:rsid w:val="006C25DF"/>
    <w:rsid w:val="006C281B"/>
    <w:rsid w:val="006C2945"/>
    <w:rsid w:val="006C2999"/>
    <w:rsid w:val="006C2A81"/>
    <w:rsid w:val="006C2D8F"/>
    <w:rsid w:val="006C2ED0"/>
    <w:rsid w:val="006C2F83"/>
    <w:rsid w:val="006C3817"/>
    <w:rsid w:val="006C3CEA"/>
    <w:rsid w:val="006C3EC1"/>
    <w:rsid w:val="006C4172"/>
    <w:rsid w:val="006C4238"/>
    <w:rsid w:val="006C4540"/>
    <w:rsid w:val="006C52BB"/>
    <w:rsid w:val="006C530F"/>
    <w:rsid w:val="006C54BE"/>
    <w:rsid w:val="006C5729"/>
    <w:rsid w:val="006C5BA6"/>
    <w:rsid w:val="006C5C99"/>
    <w:rsid w:val="006C5EB1"/>
    <w:rsid w:val="006C5ED3"/>
    <w:rsid w:val="006C5F56"/>
    <w:rsid w:val="006C6523"/>
    <w:rsid w:val="006C6601"/>
    <w:rsid w:val="006C6634"/>
    <w:rsid w:val="006C6848"/>
    <w:rsid w:val="006C6B28"/>
    <w:rsid w:val="006C752F"/>
    <w:rsid w:val="006C775F"/>
    <w:rsid w:val="006C7AA6"/>
    <w:rsid w:val="006C7AF8"/>
    <w:rsid w:val="006C7CD5"/>
    <w:rsid w:val="006C7EC7"/>
    <w:rsid w:val="006C7FBA"/>
    <w:rsid w:val="006D0121"/>
    <w:rsid w:val="006D060B"/>
    <w:rsid w:val="006D06DD"/>
    <w:rsid w:val="006D07A2"/>
    <w:rsid w:val="006D07C7"/>
    <w:rsid w:val="006D080F"/>
    <w:rsid w:val="006D0C57"/>
    <w:rsid w:val="006D1C45"/>
    <w:rsid w:val="006D1C9C"/>
    <w:rsid w:val="006D1FC0"/>
    <w:rsid w:val="006D20A7"/>
    <w:rsid w:val="006D2284"/>
    <w:rsid w:val="006D23B5"/>
    <w:rsid w:val="006D23E8"/>
    <w:rsid w:val="006D286D"/>
    <w:rsid w:val="006D2BF4"/>
    <w:rsid w:val="006D3629"/>
    <w:rsid w:val="006D3873"/>
    <w:rsid w:val="006D3968"/>
    <w:rsid w:val="006D3995"/>
    <w:rsid w:val="006D3B28"/>
    <w:rsid w:val="006D3DCB"/>
    <w:rsid w:val="006D4245"/>
    <w:rsid w:val="006D45A4"/>
    <w:rsid w:val="006D48F3"/>
    <w:rsid w:val="006D4E97"/>
    <w:rsid w:val="006D4F8F"/>
    <w:rsid w:val="006D520D"/>
    <w:rsid w:val="006D5281"/>
    <w:rsid w:val="006D5558"/>
    <w:rsid w:val="006D583C"/>
    <w:rsid w:val="006D5849"/>
    <w:rsid w:val="006D5CA8"/>
    <w:rsid w:val="006D5CD6"/>
    <w:rsid w:val="006D5D2E"/>
    <w:rsid w:val="006D5EA0"/>
    <w:rsid w:val="006D5EDF"/>
    <w:rsid w:val="006D63BB"/>
    <w:rsid w:val="006D64A7"/>
    <w:rsid w:val="006D674F"/>
    <w:rsid w:val="006D7157"/>
    <w:rsid w:val="006D72C6"/>
    <w:rsid w:val="006D7489"/>
    <w:rsid w:val="006D7622"/>
    <w:rsid w:val="006D7711"/>
    <w:rsid w:val="006D7977"/>
    <w:rsid w:val="006D7BB5"/>
    <w:rsid w:val="006D7E8D"/>
    <w:rsid w:val="006E024D"/>
    <w:rsid w:val="006E02C7"/>
    <w:rsid w:val="006E036D"/>
    <w:rsid w:val="006E069C"/>
    <w:rsid w:val="006E0703"/>
    <w:rsid w:val="006E07F7"/>
    <w:rsid w:val="006E0A43"/>
    <w:rsid w:val="006E0C9C"/>
    <w:rsid w:val="006E0DA7"/>
    <w:rsid w:val="006E0F95"/>
    <w:rsid w:val="006E1251"/>
    <w:rsid w:val="006E176B"/>
    <w:rsid w:val="006E19C1"/>
    <w:rsid w:val="006E1C9A"/>
    <w:rsid w:val="006E1D02"/>
    <w:rsid w:val="006E1E2F"/>
    <w:rsid w:val="006E205D"/>
    <w:rsid w:val="006E251A"/>
    <w:rsid w:val="006E2712"/>
    <w:rsid w:val="006E286E"/>
    <w:rsid w:val="006E29F3"/>
    <w:rsid w:val="006E2AFA"/>
    <w:rsid w:val="006E2B57"/>
    <w:rsid w:val="006E2C21"/>
    <w:rsid w:val="006E2D39"/>
    <w:rsid w:val="006E2F6F"/>
    <w:rsid w:val="006E311A"/>
    <w:rsid w:val="006E33C9"/>
    <w:rsid w:val="006E363B"/>
    <w:rsid w:val="006E3813"/>
    <w:rsid w:val="006E4010"/>
    <w:rsid w:val="006E41EF"/>
    <w:rsid w:val="006E422C"/>
    <w:rsid w:val="006E46C6"/>
    <w:rsid w:val="006E4853"/>
    <w:rsid w:val="006E4A25"/>
    <w:rsid w:val="006E4BB4"/>
    <w:rsid w:val="006E4D16"/>
    <w:rsid w:val="006E4E63"/>
    <w:rsid w:val="006E5305"/>
    <w:rsid w:val="006E5552"/>
    <w:rsid w:val="006E5F39"/>
    <w:rsid w:val="006E5FB0"/>
    <w:rsid w:val="006E6106"/>
    <w:rsid w:val="006E61DB"/>
    <w:rsid w:val="006E6794"/>
    <w:rsid w:val="006E67FD"/>
    <w:rsid w:val="006E698F"/>
    <w:rsid w:val="006E6C8D"/>
    <w:rsid w:val="006E71ED"/>
    <w:rsid w:val="006E74A3"/>
    <w:rsid w:val="006E75EA"/>
    <w:rsid w:val="006E7685"/>
    <w:rsid w:val="006E77E8"/>
    <w:rsid w:val="006E78E1"/>
    <w:rsid w:val="006E7983"/>
    <w:rsid w:val="006F0084"/>
    <w:rsid w:val="006F0455"/>
    <w:rsid w:val="006F09C2"/>
    <w:rsid w:val="006F0B46"/>
    <w:rsid w:val="006F0CF4"/>
    <w:rsid w:val="006F11EC"/>
    <w:rsid w:val="006F1315"/>
    <w:rsid w:val="006F136D"/>
    <w:rsid w:val="006F1A0B"/>
    <w:rsid w:val="006F1B1A"/>
    <w:rsid w:val="006F282C"/>
    <w:rsid w:val="006F293B"/>
    <w:rsid w:val="006F2A61"/>
    <w:rsid w:val="006F2E9A"/>
    <w:rsid w:val="006F2FEC"/>
    <w:rsid w:val="006F36E0"/>
    <w:rsid w:val="006F3862"/>
    <w:rsid w:val="006F3915"/>
    <w:rsid w:val="006F3CEC"/>
    <w:rsid w:val="006F3F36"/>
    <w:rsid w:val="006F434A"/>
    <w:rsid w:val="006F4589"/>
    <w:rsid w:val="006F46D3"/>
    <w:rsid w:val="006F47A3"/>
    <w:rsid w:val="006F48A6"/>
    <w:rsid w:val="006F48E4"/>
    <w:rsid w:val="006F4A27"/>
    <w:rsid w:val="006F4D18"/>
    <w:rsid w:val="006F502D"/>
    <w:rsid w:val="006F51C0"/>
    <w:rsid w:val="006F51DC"/>
    <w:rsid w:val="006F522D"/>
    <w:rsid w:val="006F529A"/>
    <w:rsid w:val="006F570A"/>
    <w:rsid w:val="006F5910"/>
    <w:rsid w:val="006F5936"/>
    <w:rsid w:val="006F5E9C"/>
    <w:rsid w:val="006F5F82"/>
    <w:rsid w:val="006F600C"/>
    <w:rsid w:val="006F6208"/>
    <w:rsid w:val="006F63FB"/>
    <w:rsid w:val="006F68D9"/>
    <w:rsid w:val="006F690F"/>
    <w:rsid w:val="006F6BFD"/>
    <w:rsid w:val="006F6C08"/>
    <w:rsid w:val="006F7944"/>
    <w:rsid w:val="006F7989"/>
    <w:rsid w:val="006F7F94"/>
    <w:rsid w:val="006F7FDC"/>
    <w:rsid w:val="00700183"/>
    <w:rsid w:val="007004B1"/>
    <w:rsid w:val="00700896"/>
    <w:rsid w:val="00700903"/>
    <w:rsid w:val="00700C57"/>
    <w:rsid w:val="00700E2C"/>
    <w:rsid w:val="00700E98"/>
    <w:rsid w:val="0070170B"/>
    <w:rsid w:val="007018B9"/>
    <w:rsid w:val="00701C8E"/>
    <w:rsid w:val="00701E15"/>
    <w:rsid w:val="007020D5"/>
    <w:rsid w:val="0070232A"/>
    <w:rsid w:val="00702FE2"/>
    <w:rsid w:val="00703422"/>
    <w:rsid w:val="00703572"/>
    <w:rsid w:val="00703E15"/>
    <w:rsid w:val="00703F13"/>
    <w:rsid w:val="0070411D"/>
    <w:rsid w:val="007043DD"/>
    <w:rsid w:val="00704674"/>
    <w:rsid w:val="00704707"/>
    <w:rsid w:val="007047C1"/>
    <w:rsid w:val="0070499A"/>
    <w:rsid w:val="007049AB"/>
    <w:rsid w:val="007049FF"/>
    <w:rsid w:val="00704A07"/>
    <w:rsid w:val="00704B4F"/>
    <w:rsid w:val="00704E07"/>
    <w:rsid w:val="007050F2"/>
    <w:rsid w:val="0070525A"/>
    <w:rsid w:val="00705481"/>
    <w:rsid w:val="00705745"/>
    <w:rsid w:val="00705B3A"/>
    <w:rsid w:val="00706162"/>
    <w:rsid w:val="007064B1"/>
    <w:rsid w:val="007068F7"/>
    <w:rsid w:val="00706BEC"/>
    <w:rsid w:val="00706F05"/>
    <w:rsid w:val="00706FA3"/>
    <w:rsid w:val="00707172"/>
    <w:rsid w:val="007074F3"/>
    <w:rsid w:val="007074FC"/>
    <w:rsid w:val="00707C94"/>
    <w:rsid w:val="00707DEF"/>
    <w:rsid w:val="00707FCF"/>
    <w:rsid w:val="00710121"/>
    <w:rsid w:val="007103F9"/>
    <w:rsid w:val="00710FEE"/>
    <w:rsid w:val="007110C4"/>
    <w:rsid w:val="00711468"/>
    <w:rsid w:val="007115B0"/>
    <w:rsid w:val="007115E0"/>
    <w:rsid w:val="0071182A"/>
    <w:rsid w:val="00711DC3"/>
    <w:rsid w:val="007120E6"/>
    <w:rsid w:val="00712164"/>
    <w:rsid w:val="0071232D"/>
    <w:rsid w:val="007124DB"/>
    <w:rsid w:val="00712777"/>
    <w:rsid w:val="007127A0"/>
    <w:rsid w:val="00712E20"/>
    <w:rsid w:val="0071319C"/>
    <w:rsid w:val="0071334F"/>
    <w:rsid w:val="0071367F"/>
    <w:rsid w:val="00713AA7"/>
    <w:rsid w:val="00713B36"/>
    <w:rsid w:val="00713B43"/>
    <w:rsid w:val="00713B70"/>
    <w:rsid w:val="00713CA1"/>
    <w:rsid w:val="00713F49"/>
    <w:rsid w:val="00714072"/>
    <w:rsid w:val="00714158"/>
    <w:rsid w:val="0071436E"/>
    <w:rsid w:val="007145C9"/>
    <w:rsid w:val="007147BD"/>
    <w:rsid w:val="00714973"/>
    <w:rsid w:val="00714A52"/>
    <w:rsid w:val="00714B21"/>
    <w:rsid w:val="00714D35"/>
    <w:rsid w:val="0071511E"/>
    <w:rsid w:val="007151FD"/>
    <w:rsid w:val="00715217"/>
    <w:rsid w:val="00715460"/>
    <w:rsid w:val="007154C1"/>
    <w:rsid w:val="007155A9"/>
    <w:rsid w:val="00715AED"/>
    <w:rsid w:val="00715E4C"/>
    <w:rsid w:val="00715F28"/>
    <w:rsid w:val="00715FAD"/>
    <w:rsid w:val="0071622A"/>
    <w:rsid w:val="007163F9"/>
    <w:rsid w:val="007164DA"/>
    <w:rsid w:val="00716761"/>
    <w:rsid w:val="0071685D"/>
    <w:rsid w:val="00716E2B"/>
    <w:rsid w:val="007179E5"/>
    <w:rsid w:val="00717A5C"/>
    <w:rsid w:val="00717F59"/>
    <w:rsid w:val="00717FE0"/>
    <w:rsid w:val="00720139"/>
    <w:rsid w:val="007205B2"/>
    <w:rsid w:val="00720725"/>
    <w:rsid w:val="00720C0F"/>
    <w:rsid w:val="00720CA3"/>
    <w:rsid w:val="00720E14"/>
    <w:rsid w:val="00720EE6"/>
    <w:rsid w:val="0072115D"/>
    <w:rsid w:val="007212D6"/>
    <w:rsid w:val="00721360"/>
    <w:rsid w:val="007215A5"/>
    <w:rsid w:val="007217C3"/>
    <w:rsid w:val="007219D0"/>
    <w:rsid w:val="00721A8F"/>
    <w:rsid w:val="00721DBF"/>
    <w:rsid w:val="00721E44"/>
    <w:rsid w:val="00721F1C"/>
    <w:rsid w:val="00721F43"/>
    <w:rsid w:val="00721F7C"/>
    <w:rsid w:val="00722092"/>
    <w:rsid w:val="00722660"/>
    <w:rsid w:val="00722736"/>
    <w:rsid w:val="0072280E"/>
    <w:rsid w:val="0072298C"/>
    <w:rsid w:val="00722A5A"/>
    <w:rsid w:val="00722A64"/>
    <w:rsid w:val="00722A6C"/>
    <w:rsid w:val="00722F50"/>
    <w:rsid w:val="00723203"/>
    <w:rsid w:val="007232F0"/>
    <w:rsid w:val="00723482"/>
    <w:rsid w:val="00723597"/>
    <w:rsid w:val="00723AB8"/>
    <w:rsid w:val="00724309"/>
    <w:rsid w:val="007244DC"/>
    <w:rsid w:val="007246BE"/>
    <w:rsid w:val="00724708"/>
    <w:rsid w:val="0072498B"/>
    <w:rsid w:val="00724AB9"/>
    <w:rsid w:val="00724D2B"/>
    <w:rsid w:val="00724DCB"/>
    <w:rsid w:val="00725051"/>
    <w:rsid w:val="0072517E"/>
    <w:rsid w:val="007251FC"/>
    <w:rsid w:val="00725318"/>
    <w:rsid w:val="0072560E"/>
    <w:rsid w:val="00725BFC"/>
    <w:rsid w:val="00726074"/>
    <w:rsid w:val="007260A9"/>
    <w:rsid w:val="0072615B"/>
    <w:rsid w:val="007263D3"/>
    <w:rsid w:val="00726697"/>
    <w:rsid w:val="007267AD"/>
    <w:rsid w:val="00726840"/>
    <w:rsid w:val="00726AD4"/>
    <w:rsid w:val="00726C10"/>
    <w:rsid w:val="00726FC7"/>
    <w:rsid w:val="00726FD2"/>
    <w:rsid w:val="00727387"/>
    <w:rsid w:val="00727788"/>
    <w:rsid w:val="007277A6"/>
    <w:rsid w:val="00727938"/>
    <w:rsid w:val="00727B2F"/>
    <w:rsid w:val="00727C38"/>
    <w:rsid w:val="007300C6"/>
    <w:rsid w:val="0073044A"/>
    <w:rsid w:val="0073076F"/>
    <w:rsid w:val="00730889"/>
    <w:rsid w:val="00730A8E"/>
    <w:rsid w:val="00730D6F"/>
    <w:rsid w:val="00730E46"/>
    <w:rsid w:val="00731007"/>
    <w:rsid w:val="007310B0"/>
    <w:rsid w:val="007314F8"/>
    <w:rsid w:val="00731515"/>
    <w:rsid w:val="007315CA"/>
    <w:rsid w:val="00731ADE"/>
    <w:rsid w:val="00731F3C"/>
    <w:rsid w:val="007324D6"/>
    <w:rsid w:val="00732539"/>
    <w:rsid w:val="007326B6"/>
    <w:rsid w:val="007326C9"/>
    <w:rsid w:val="0073289C"/>
    <w:rsid w:val="00732C17"/>
    <w:rsid w:val="00732F2D"/>
    <w:rsid w:val="00732FD9"/>
    <w:rsid w:val="007336E7"/>
    <w:rsid w:val="0073384A"/>
    <w:rsid w:val="0073397C"/>
    <w:rsid w:val="00733D79"/>
    <w:rsid w:val="00733D8A"/>
    <w:rsid w:val="00733DB9"/>
    <w:rsid w:val="00733F52"/>
    <w:rsid w:val="00734D3C"/>
    <w:rsid w:val="00734E1B"/>
    <w:rsid w:val="00734E9B"/>
    <w:rsid w:val="007351BB"/>
    <w:rsid w:val="0073567A"/>
    <w:rsid w:val="007357B8"/>
    <w:rsid w:val="007362D3"/>
    <w:rsid w:val="007363AF"/>
    <w:rsid w:val="007366E1"/>
    <w:rsid w:val="00736CF6"/>
    <w:rsid w:val="00736E7F"/>
    <w:rsid w:val="00737299"/>
    <w:rsid w:val="007372E3"/>
    <w:rsid w:val="00737523"/>
    <w:rsid w:val="00737550"/>
    <w:rsid w:val="00737554"/>
    <w:rsid w:val="007375C3"/>
    <w:rsid w:val="00737877"/>
    <w:rsid w:val="00737B82"/>
    <w:rsid w:val="00737F4F"/>
    <w:rsid w:val="00737FB2"/>
    <w:rsid w:val="007401C2"/>
    <w:rsid w:val="007404F0"/>
    <w:rsid w:val="00740588"/>
    <w:rsid w:val="00740612"/>
    <w:rsid w:val="007406F0"/>
    <w:rsid w:val="00740890"/>
    <w:rsid w:val="00740C0B"/>
    <w:rsid w:val="00740CD1"/>
    <w:rsid w:val="00740D78"/>
    <w:rsid w:val="007414C0"/>
    <w:rsid w:val="00741C94"/>
    <w:rsid w:val="007420C5"/>
    <w:rsid w:val="007427B7"/>
    <w:rsid w:val="00742A1E"/>
    <w:rsid w:val="00742C40"/>
    <w:rsid w:val="00742CCD"/>
    <w:rsid w:val="00742E82"/>
    <w:rsid w:val="00742FC0"/>
    <w:rsid w:val="00742FD4"/>
    <w:rsid w:val="00742FE2"/>
    <w:rsid w:val="00743A64"/>
    <w:rsid w:val="00743AC8"/>
    <w:rsid w:val="00743B7C"/>
    <w:rsid w:val="00743BE3"/>
    <w:rsid w:val="007445C5"/>
    <w:rsid w:val="00744AB1"/>
    <w:rsid w:val="00744AB2"/>
    <w:rsid w:val="00744B46"/>
    <w:rsid w:val="00744C73"/>
    <w:rsid w:val="007453F9"/>
    <w:rsid w:val="00745488"/>
    <w:rsid w:val="00745699"/>
    <w:rsid w:val="007457B5"/>
    <w:rsid w:val="007459AD"/>
    <w:rsid w:val="00745EE4"/>
    <w:rsid w:val="00746181"/>
    <w:rsid w:val="0074654F"/>
    <w:rsid w:val="0074674C"/>
    <w:rsid w:val="007469D8"/>
    <w:rsid w:val="00746E86"/>
    <w:rsid w:val="0074700F"/>
    <w:rsid w:val="007472B9"/>
    <w:rsid w:val="0074766C"/>
    <w:rsid w:val="00747702"/>
    <w:rsid w:val="00747992"/>
    <w:rsid w:val="00747BAD"/>
    <w:rsid w:val="00747E22"/>
    <w:rsid w:val="00747F05"/>
    <w:rsid w:val="00750055"/>
    <w:rsid w:val="007502BF"/>
    <w:rsid w:val="007503D6"/>
    <w:rsid w:val="007504CE"/>
    <w:rsid w:val="007504DC"/>
    <w:rsid w:val="0075085C"/>
    <w:rsid w:val="00750B92"/>
    <w:rsid w:val="00750CBB"/>
    <w:rsid w:val="00750DAB"/>
    <w:rsid w:val="00751CCB"/>
    <w:rsid w:val="00752150"/>
    <w:rsid w:val="00752314"/>
    <w:rsid w:val="00752656"/>
    <w:rsid w:val="00752964"/>
    <w:rsid w:val="00752A74"/>
    <w:rsid w:val="00752ACB"/>
    <w:rsid w:val="00752ED0"/>
    <w:rsid w:val="00752F9B"/>
    <w:rsid w:val="00753242"/>
    <w:rsid w:val="0075324C"/>
    <w:rsid w:val="007538D0"/>
    <w:rsid w:val="0075398E"/>
    <w:rsid w:val="00753E0E"/>
    <w:rsid w:val="00753EF5"/>
    <w:rsid w:val="007547B9"/>
    <w:rsid w:val="00754A34"/>
    <w:rsid w:val="00754A7B"/>
    <w:rsid w:val="00754E5D"/>
    <w:rsid w:val="00754FC0"/>
    <w:rsid w:val="0075547D"/>
    <w:rsid w:val="00755619"/>
    <w:rsid w:val="00755CA9"/>
    <w:rsid w:val="00756103"/>
    <w:rsid w:val="007562BC"/>
    <w:rsid w:val="0075634B"/>
    <w:rsid w:val="007563E7"/>
    <w:rsid w:val="0075668E"/>
    <w:rsid w:val="00756F9F"/>
    <w:rsid w:val="00756FC4"/>
    <w:rsid w:val="0075718A"/>
    <w:rsid w:val="00757321"/>
    <w:rsid w:val="007573FC"/>
    <w:rsid w:val="00757882"/>
    <w:rsid w:val="007578F3"/>
    <w:rsid w:val="00757A52"/>
    <w:rsid w:val="00757A59"/>
    <w:rsid w:val="00757ADF"/>
    <w:rsid w:val="00757E5F"/>
    <w:rsid w:val="007600C6"/>
    <w:rsid w:val="00760598"/>
    <w:rsid w:val="007605EC"/>
    <w:rsid w:val="007609D2"/>
    <w:rsid w:val="00760A0B"/>
    <w:rsid w:val="007616C0"/>
    <w:rsid w:val="00761AF5"/>
    <w:rsid w:val="00761BA9"/>
    <w:rsid w:val="00761EDD"/>
    <w:rsid w:val="00762392"/>
    <w:rsid w:val="007623CB"/>
    <w:rsid w:val="007623FC"/>
    <w:rsid w:val="0076255F"/>
    <w:rsid w:val="007627EC"/>
    <w:rsid w:val="00762853"/>
    <w:rsid w:val="00762C6E"/>
    <w:rsid w:val="00762F19"/>
    <w:rsid w:val="007632B0"/>
    <w:rsid w:val="007636F5"/>
    <w:rsid w:val="00763E1E"/>
    <w:rsid w:val="0076409C"/>
    <w:rsid w:val="00764311"/>
    <w:rsid w:val="0076444B"/>
    <w:rsid w:val="0076451E"/>
    <w:rsid w:val="0076477C"/>
    <w:rsid w:val="00764893"/>
    <w:rsid w:val="00764AED"/>
    <w:rsid w:val="00764E4B"/>
    <w:rsid w:val="00764EA9"/>
    <w:rsid w:val="00765356"/>
    <w:rsid w:val="00765770"/>
    <w:rsid w:val="00765B20"/>
    <w:rsid w:val="00765CF3"/>
    <w:rsid w:val="00765D47"/>
    <w:rsid w:val="00765E0D"/>
    <w:rsid w:val="00765EA2"/>
    <w:rsid w:val="00765EAB"/>
    <w:rsid w:val="00766436"/>
    <w:rsid w:val="00766527"/>
    <w:rsid w:val="00766C1D"/>
    <w:rsid w:val="00766C42"/>
    <w:rsid w:val="00766DB7"/>
    <w:rsid w:val="00766DF8"/>
    <w:rsid w:val="00767048"/>
    <w:rsid w:val="007674EF"/>
    <w:rsid w:val="007677EF"/>
    <w:rsid w:val="00767AA2"/>
    <w:rsid w:val="00767CD3"/>
    <w:rsid w:val="00767CF1"/>
    <w:rsid w:val="00767DDC"/>
    <w:rsid w:val="00767EBD"/>
    <w:rsid w:val="007700E1"/>
    <w:rsid w:val="007705B5"/>
    <w:rsid w:val="007706A9"/>
    <w:rsid w:val="007707D8"/>
    <w:rsid w:val="00770C9C"/>
    <w:rsid w:val="00770E04"/>
    <w:rsid w:val="0077126A"/>
    <w:rsid w:val="007713C8"/>
    <w:rsid w:val="00771B98"/>
    <w:rsid w:val="00771C25"/>
    <w:rsid w:val="00771FAA"/>
    <w:rsid w:val="007723AC"/>
    <w:rsid w:val="0077252A"/>
    <w:rsid w:val="007727DD"/>
    <w:rsid w:val="00772AC7"/>
    <w:rsid w:val="00773306"/>
    <w:rsid w:val="0077333C"/>
    <w:rsid w:val="00773692"/>
    <w:rsid w:val="007738C0"/>
    <w:rsid w:val="007738CF"/>
    <w:rsid w:val="00773B5E"/>
    <w:rsid w:val="00774745"/>
    <w:rsid w:val="00774934"/>
    <w:rsid w:val="00774992"/>
    <w:rsid w:val="007751A9"/>
    <w:rsid w:val="007754E9"/>
    <w:rsid w:val="0077569A"/>
    <w:rsid w:val="007757F6"/>
    <w:rsid w:val="007758A6"/>
    <w:rsid w:val="0077597B"/>
    <w:rsid w:val="007759DB"/>
    <w:rsid w:val="00775F84"/>
    <w:rsid w:val="0077625A"/>
    <w:rsid w:val="007762B3"/>
    <w:rsid w:val="0077642C"/>
    <w:rsid w:val="00776524"/>
    <w:rsid w:val="00776528"/>
    <w:rsid w:val="0077667E"/>
    <w:rsid w:val="007766BF"/>
    <w:rsid w:val="007766E6"/>
    <w:rsid w:val="00776713"/>
    <w:rsid w:val="0077687C"/>
    <w:rsid w:val="00776F79"/>
    <w:rsid w:val="00777616"/>
    <w:rsid w:val="007777B7"/>
    <w:rsid w:val="007779AC"/>
    <w:rsid w:val="00777D89"/>
    <w:rsid w:val="00777DAB"/>
    <w:rsid w:val="00777F79"/>
    <w:rsid w:val="00780199"/>
    <w:rsid w:val="00780297"/>
    <w:rsid w:val="007802CB"/>
    <w:rsid w:val="0078032D"/>
    <w:rsid w:val="0078038D"/>
    <w:rsid w:val="007804F0"/>
    <w:rsid w:val="0078095B"/>
    <w:rsid w:val="00780C16"/>
    <w:rsid w:val="00780DE9"/>
    <w:rsid w:val="00780E7E"/>
    <w:rsid w:val="007810D8"/>
    <w:rsid w:val="007810F0"/>
    <w:rsid w:val="00781671"/>
    <w:rsid w:val="007824DA"/>
    <w:rsid w:val="007824FA"/>
    <w:rsid w:val="00782748"/>
    <w:rsid w:val="00782A50"/>
    <w:rsid w:val="00782DB1"/>
    <w:rsid w:val="0078305B"/>
    <w:rsid w:val="007830C1"/>
    <w:rsid w:val="007836EE"/>
    <w:rsid w:val="0078387A"/>
    <w:rsid w:val="00783C13"/>
    <w:rsid w:val="007845FF"/>
    <w:rsid w:val="00784682"/>
    <w:rsid w:val="0078519A"/>
    <w:rsid w:val="0078536A"/>
    <w:rsid w:val="007853A7"/>
    <w:rsid w:val="007853B8"/>
    <w:rsid w:val="00785591"/>
    <w:rsid w:val="007857CF"/>
    <w:rsid w:val="007857F6"/>
    <w:rsid w:val="0078581F"/>
    <w:rsid w:val="00785958"/>
    <w:rsid w:val="00785CF5"/>
    <w:rsid w:val="00785F5C"/>
    <w:rsid w:val="007864F0"/>
    <w:rsid w:val="00786BD3"/>
    <w:rsid w:val="00786BFF"/>
    <w:rsid w:val="00786EDE"/>
    <w:rsid w:val="00787035"/>
    <w:rsid w:val="007871CA"/>
    <w:rsid w:val="00787409"/>
    <w:rsid w:val="00790A44"/>
    <w:rsid w:val="00790B80"/>
    <w:rsid w:val="00790C81"/>
    <w:rsid w:val="0079130E"/>
    <w:rsid w:val="00791407"/>
    <w:rsid w:val="0079166E"/>
    <w:rsid w:val="00791DA9"/>
    <w:rsid w:val="0079206B"/>
    <w:rsid w:val="0079208E"/>
    <w:rsid w:val="007923F3"/>
    <w:rsid w:val="0079244E"/>
    <w:rsid w:val="007924CD"/>
    <w:rsid w:val="007927A5"/>
    <w:rsid w:val="007929ED"/>
    <w:rsid w:val="00792A45"/>
    <w:rsid w:val="00792C77"/>
    <w:rsid w:val="00792DB1"/>
    <w:rsid w:val="00792E29"/>
    <w:rsid w:val="00792EA6"/>
    <w:rsid w:val="00793059"/>
    <w:rsid w:val="007930C3"/>
    <w:rsid w:val="007933B9"/>
    <w:rsid w:val="0079346B"/>
    <w:rsid w:val="00793771"/>
    <w:rsid w:val="007938E6"/>
    <w:rsid w:val="007939D2"/>
    <w:rsid w:val="00793ADE"/>
    <w:rsid w:val="00793C2D"/>
    <w:rsid w:val="00794407"/>
    <w:rsid w:val="00794506"/>
    <w:rsid w:val="007949D9"/>
    <w:rsid w:val="00794C0F"/>
    <w:rsid w:val="00794DC5"/>
    <w:rsid w:val="007951FA"/>
    <w:rsid w:val="00795C00"/>
    <w:rsid w:val="00795D4B"/>
    <w:rsid w:val="0079623A"/>
    <w:rsid w:val="00796B7B"/>
    <w:rsid w:val="00796C0C"/>
    <w:rsid w:val="00796D9D"/>
    <w:rsid w:val="00796DA9"/>
    <w:rsid w:val="00796DCA"/>
    <w:rsid w:val="00796EE6"/>
    <w:rsid w:val="00796F57"/>
    <w:rsid w:val="007973EB"/>
    <w:rsid w:val="007974CC"/>
    <w:rsid w:val="00797A66"/>
    <w:rsid w:val="00797E43"/>
    <w:rsid w:val="00797F5A"/>
    <w:rsid w:val="007A015E"/>
    <w:rsid w:val="007A022E"/>
    <w:rsid w:val="007A02A5"/>
    <w:rsid w:val="007A02CA"/>
    <w:rsid w:val="007A03F7"/>
    <w:rsid w:val="007A059C"/>
    <w:rsid w:val="007A05A7"/>
    <w:rsid w:val="007A0663"/>
    <w:rsid w:val="007A06CF"/>
    <w:rsid w:val="007A08AF"/>
    <w:rsid w:val="007A08B1"/>
    <w:rsid w:val="007A0C8B"/>
    <w:rsid w:val="007A0C90"/>
    <w:rsid w:val="007A0E6A"/>
    <w:rsid w:val="007A11FC"/>
    <w:rsid w:val="007A12C9"/>
    <w:rsid w:val="007A152C"/>
    <w:rsid w:val="007A15D7"/>
    <w:rsid w:val="007A1663"/>
    <w:rsid w:val="007A1914"/>
    <w:rsid w:val="007A1AED"/>
    <w:rsid w:val="007A2242"/>
    <w:rsid w:val="007A2C5D"/>
    <w:rsid w:val="007A2F1D"/>
    <w:rsid w:val="007A3380"/>
    <w:rsid w:val="007A33A0"/>
    <w:rsid w:val="007A3517"/>
    <w:rsid w:val="007A3A4E"/>
    <w:rsid w:val="007A3D7D"/>
    <w:rsid w:val="007A3E31"/>
    <w:rsid w:val="007A42CD"/>
    <w:rsid w:val="007A4B89"/>
    <w:rsid w:val="007A50E2"/>
    <w:rsid w:val="007A522C"/>
    <w:rsid w:val="007A5595"/>
    <w:rsid w:val="007A603F"/>
    <w:rsid w:val="007A60E7"/>
    <w:rsid w:val="007A61FA"/>
    <w:rsid w:val="007A6435"/>
    <w:rsid w:val="007A6686"/>
    <w:rsid w:val="007A683C"/>
    <w:rsid w:val="007A6993"/>
    <w:rsid w:val="007A6B65"/>
    <w:rsid w:val="007A6D1D"/>
    <w:rsid w:val="007A6FA1"/>
    <w:rsid w:val="007A6FD8"/>
    <w:rsid w:val="007A70AA"/>
    <w:rsid w:val="007A7220"/>
    <w:rsid w:val="007A73E4"/>
    <w:rsid w:val="007A7454"/>
    <w:rsid w:val="007A7947"/>
    <w:rsid w:val="007A79E9"/>
    <w:rsid w:val="007A7B09"/>
    <w:rsid w:val="007A7C16"/>
    <w:rsid w:val="007A7D13"/>
    <w:rsid w:val="007A7F49"/>
    <w:rsid w:val="007B08DF"/>
    <w:rsid w:val="007B09A4"/>
    <w:rsid w:val="007B0CC2"/>
    <w:rsid w:val="007B1049"/>
    <w:rsid w:val="007B116F"/>
    <w:rsid w:val="007B227C"/>
    <w:rsid w:val="007B2515"/>
    <w:rsid w:val="007B2761"/>
    <w:rsid w:val="007B29EE"/>
    <w:rsid w:val="007B2A70"/>
    <w:rsid w:val="007B2CF3"/>
    <w:rsid w:val="007B3356"/>
    <w:rsid w:val="007B3595"/>
    <w:rsid w:val="007B39E7"/>
    <w:rsid w:val="007B3A2F"/>
    <w:rsid w:val="007B3CC7"/>
    <w:rsid w:val="007B4690"/>
    <w:rsid w:val="007B481F"/>
    <w:rsid w:val="007B4916"/>
    <w:rsid w:val="007B492F"/>
    <w:rsid w:val="007B4C13"/>
    <w:rsid w:val="007B4CA8"/>
    <w:rsid w:val="007B4D7D"/>
    <w:rsid w:val="007B4DFC"/>
    <w:rsid w:val="007B5135"/>
    <w:rsid w:val="007B52A1"/>
    <w:rsid w:val="007B56CD"/>
    <w:rsid w:val="007B5729"/>
    <w:rsid w:val="007B5797"/>
    <w:rsid w:val="007B57A9"/>
    <w:rsid w:val="007B57F4"/>
    <w:rsid w:val="007B5829"/>
    <w:rsid w:val="007B594F"/>
    <w:rsid w:val="007B5976"/>
    <w:rsid w:val="007B5E4A"/>
    <w:rsid w:val="007B5E62"/>
    <w:rsid w:val="007B5EE6"/>
    <w:rsid w:val="007B5F9D"/>
    <w:rsid w:val="007B67EE"/>
    <w:rsid w:val="007B6A55"/>
    <w:rsid w:val="007B6B52"/>
    <w:rsid w:val="007B6F40"/>
    <w:rsid w:val="007B71CB"/>
    <w:rsid w:val="007B725C"/>
    <w:rsid w:val="007B7621"/>
    <w:rsid w:val="007B76B1"/>
    <w:rsid w:val="007B7A74"/>
    <w:rsid w:val="007C0019"/>
    <w:rsid w:val="007C0048"/>
    <w:rsid w:val="007C0846"/>
    <w:rsid w:val="007C0A1B"/>
    <w:rsid w:val="007C0B31"/>
    <w:rsid w:val="007C0B43"/>
    <w:rsid w:val="007C0CBA"/>
    <w:rsid w:val="007C0EE3"/>
    <w:rsid w:val="007C0F0D"/>
    <w:rsid w:val="007C0F0F"/>
    <w:rsid w:val="007C124E"/>
    <w:rsid w:val="007C1863"/>
    <w:rsid w:val="007C196B"/>
    <w:rsid w:val="007C1E3E"/>
    <w:rsid w:val="007C2214"/>
    <w:rsid w:val="007C23FC"/>
    <w:rsid w:val="007C2595"/>
    <w:rsid w:val="007C28A4"/>
    <w:rsid w:val="007C2997"/>
    <w:rsid w:val="007C2E8B"/>
    <w:rsid w:val="007C2EFC"/>
    <w:rsid w:val="007C3085"/>
    <w:rsid w:val="007C30C1"/>
    <w:rsid w:val="007C30E6"/>
    <w:rsid w:val="007C32E1"/>
    <w:rsid w:val="007C34AB"/>
    <w:rsid w:val="007C3557"/>
    <w:rsid w:val="007C35EC"/>
    <w:rsid w:val="007C3A7F"/>
    <w:rsid w:val="007C3C0A"/>
    <w:rsid w:val="007C3D72"/>
    <w:rsid w:val="007C3DEA"/>
    <w:rsid w:val="007C41E3"/>
    <w:rsid w:val="007C43B5"/>
    <w:rsid w:val="007C4423"/>
    <w:rsid w:val="007C45C0"/>
    <w:rsid w:val="007C47C9"/>
    <w:rsid w:val="007C4B8C"/>
    <w:rsid w:val="007C4BCE"/>
    <w:rsid w:val="007C4C6A"/>
    <w:rsid w:val="007C50B3"/>
    <w:rsid w:val="007C545F"/>
    <w:rsid w:val="007C58ED"/>
    <w:rsid w:val="007C58FC"/>
    <w:rsid w:val="007C609D"/>
    <w:rsid w:val="007C60BF"/>
    <w:rsid w:val="007C6498"/>
    <w:rsid w:val="007C651F"/>
    <w:rsid w:val="007C65D0"/>
    <w:rsid w:val="007C6BF4"/>
    <w:rsid w:val="007C6DDC"/>
    <w:rsid w:val="007C6ED3"/>
    <w:rsid w:val="007C7216"/>
    <w:rsid w:val="007C7B2F"/>
    <w:rsid w:val="007C7FE9"/>
    <w:rsid w:val="007D05EE"/>
    <w:rsid w:val="007D0A7F"/>
    <w:rsid w:val="007D108B"/>
    <w:rsid w:val="007D10FC"/>
    <w:rsid w:val="007D1161"/>
    <w:rsid w:val="007D12CE"/>
    <w:rsid w:val="007D137B"/>
    <w:rsid w:val="007D1492"/>
    <w:rsid w:val="007D169E"/>
    <w:rsid w:val="007D16A5"/>
    <w:rsid w:val="007D1735"/>
    <w:rsid w:val="007D1945"/>
    <w:rsid w:val="007D1EAF"/>
    <w:rsid w:val="007D2219"/>
    <w:rsid w:val="007D2427"/>
    <w:rsid w:val="007D246E"/>
    <w:rsid w:val="007D2D63"/>
    <w:rsid w:val="007D3028"/>
    <w:rsid w:val="007D3033"/>
    <w:rsid w:val="007D3282"/>
    <w:rsid w:val="007D32AA"/>
    <w:rsid w:val="007D3792"/>
    <w:rsid w:val="007D3A7F"/>
    <w:rsid w:val="007D3B44"/>
    <w:rsid w:val="007D3BDA"/>
    <w:rsid w:val="007D3F76"/>
    <w:rsid w:val="007D42BC"/>
    <w:rsid w:val="007D42BE"/>
    <w:rsid w:val="007D45F6"/>
    <w:rsid w:val="007D4824"/>
    <w:rsid w:val="007D4A9E"/>
    <w:rsid w:val="007D4BC9"/>
    <w:rsid w:val="007D50DB"/>
    <w:rsid w:val="007D567A"/>
    <w:rsid w:val="007D56D5"/>
    <w:rsid w:val="007D57F1"/>
    <w:rsid w:val="007D5890"/>
    <w:rsid w:val="007D58A6"/>
    <w:rsid w:val="007D5944"/>
    <w:rsid w:val="007D5FF6"/>
    <w:rsid w:val="007D6256"/>
    <w:rsid w:val="007D638C"/>
    <w:rsid w:val="007D6ACC"/>
    <w:rsid w:val="007D6BB9"/>
    <w:rsid w:val="007D7155"/>
    <w:rsid w:val="007D7616"/>
    <w:rsid w:val="007D7876"/>
    <w:rsid w:val="007D79DE"/>
    <w:rsid w:val="007D7AE3"/>
    <w:rsid w:val="007D7C40"/>
    <w:rsid w:val="007D7C51"/>
    <w:rsid w:val="007D7E35"/>
    <w:rsid w:val="007D7EC9"/>
    <w:rsid w:val="007E00E7"/>
    <w:rsid w:val="007E01C0"/>
    <w:rsid w:val="007E0228"/>
    <w:rsid w:val="007E03A1"/>
    <w:rsid w:val="007E041D"/>
    <w:rsid w:val="007E052D"/>
    <w:rsid w:val="007E07E3"/>
    <w:rsid w:val="007E0B77"/>
    <w:rsid w:val="007E1633"/>
    <w:rsid w:val="007E17B6"/>
    <w:rsid w:val="007E1AC6"/>
    <w:rsid w:val="007E1FF8"/>
    <w:rsid w:val="007E203B"/>
    <w:rsid w:val="007E2907"/>
    <w:rsid w:val="007E2AF6"/>
    <w:rsid w:val="007E308B"/>
    <w:rsid w:val="007E330E"/>
    <w:rsid w:val="007E3335"/>
    <w:rsid w:val="007E3464"/>
    <w:rsid w:val="007E373F"/>
    <w:rsid w:val="007E382A"/>
    <w:rsid w:val="007E3A3C"/>
    <w:rsid w:val="007E3BC0"/>
    <w:rsid w:val="007E3E3F"/>
    <w:rsid w:val="007E3FD6"/>
    <w:rsid w:val="007E4087"/>
    <w:rsid w:val="007E46AC"/>
    <w:rsid w:val="007E4770"/>
    <w:rsid w:val="007E49EF"/>
    <w:rsid w:val="007E49F1"/>
    <w:rsid w:val="007E4D84"/>
    <w:rsid w:val="007E4ED2"/>
    <w:rsid w:val="007E541C"/>
    <w:rsid w:val="007E56FC"/>
    <w:rsid w:val="007E571C"/>
    <w:rsid w:val="007E5817"/>
    <w:rsid w:val="007E5A58"/>
    <w:rsid w:val="007E5C0A"/>
    <w:rsid w:val="007E5DEA"/>
    <w:rsid w:val="007E5F34"/>
    <w:rsid w:val="007E617B"/>
    <w:rsid w:val="007E698A"/>
    <w:rsid w:val="007E6BE5"/>
    <w:rsid w:val="007E6E09"/>
    <w:rsid w:val="007F0292"/>
    <w:rsid w:val="007F042B"/>
    <w:rsid w:val="007F0744"/>
    <w:rsid w:val="007F1024"/>
    <w:rsid w:val="007F1197"/>
    <w:rsid w:val="007F135E"/>
    <w:rsid w:val="007F15F5"/>
    <w:rsid w:val="007F18E5"/>
    <w:rsid w:val="007F1EA8"/>
    <w:rsid w:val="007F1EB6"/>
    <w:rsid w:val="007F21CE"/>
    <w:rsid w:val="007F257F"/>
    <w:rsid w:val="007F27A6"/>
    <w:rsid w:val="007F388E"/>
    <w:rsid w:val="007F3A72"/>
    <w:rsid w:val="007F3A88"/>
    <w:rsid w:val="007F3B6A"/>
    <w:rsid w:val="007F3E40"/>
    <w:rsid w:val="007F41F8"/>
    <w:rsid w:val="007F434F"/>
    <w:rsid w:val="007F43BB"/>
    <w:rsid w:val="007F4607"/>
    <w:rsid w:val="007F4C8B"/>
    <w:rsid w:val="007F4D71"/>
    <w:rsid w:val="007F4DBC"/>
    <w:rsid w:val="007F5739"/>
    <w:rsid w:val="007F57BA"/>
    <w:rsid w:val="007F5926"/>
    <w:rsid w:val="007F5A2B"/>
    <w:rsid w:val="007F60DA"/>
    <w:rsid w:val="007F617C"/>
    <w:rsid w:val="007F6397"/>
    <w:rsid w:val="007F64E5"/>
    <w:rsid w:val="007F6A89"/>
    <w:rsid w:val="007F6B0A"/>
    <w:rsid w:val="007F6CFA"/>
    <w:rsid w:val="007F6F46"/>
    <w:rsid w:val="007F717E"/>
    <w:rsid w:val="007F7224"/>
    <w:rsid w:val="007F77AB"/>
    <w:rsid w:val="007F7994"/>
    <w:rsid w:val="007F79AD"/>
    <w:rsid w:val="0080009A"/>
    <w:rsid w:val="008000FF"/>
    <w:rsid w:val="0080057D"/>
    <w:rsid w:val="0080080B"/>
    <w:rsid w:val="00800919"/>
    <w:rsid w:val="00800A57"/>
    <w:rsid w:val="00800DEC"/>
    <w:rsid w:val="00800DF6"/>
    <w:rsid w:val="00800F6B"/>
    <w:rsid w:val="00800FDE"/>
    <w:rsid w:val="008014C5"/>
    <w:rsid w:val="00801680"/>
    <w:rsid w:val="008018E8"/>
    <w:rsid w:val="00801B31"/>
    <w:rsid w:val="00801B9C"/>
    <w:rsid w:val="00801ECF"/>
    <w:rsid w:val="0080214D"/>
    <w:rsid w:val="0080217E"/>
    <w:rsid w:val="00802190"/>
    <w:rsid w:val="00802209"/>
    <w:rsid w:val="008025DA"/>
    <w:rsid w:val="00802771"/>
    <w:rsid w:val="00802A9F"/>
    <w:rsid w:val="00803032"/>
    <w:rsid w:val="00803309"/>
    <w:rsid w:val="008034B0"/>
    <w:rsid w:val="00803600"/>
    <w:rsid w:val="008036E5"/>
    <w:rsid w:val="0080397B"/>
    <w:rsid w:val="00803BB9"/>
    <w:rsid w:val="00803BBC"/>
    <w:rsid w:val="00804118"/>
    <w:rsid w:val="0080442C"/>
    <w:rsid w:val="00804430"/>
    <w:rsid w:val="0080447D"/>
    <w:rsid w:val="008048BE"/>
    <w:rsid w:val="00804900"/>
    <w:rsid w:val="00804A38"/>
    <w:rsid w:val="00804C70"/>
    <w:rsid w:val="00804DAC"/>
    <w:rsid w:val="008050C7"/>
    <w:rsid w:val="0080531B"/>
    <w:rsid w:val="0080556F"/>
    <w:rsid w:val="008056B5"/>
    <w:rsid w:val="0080574B"/>
    <w:rsid w:val="00805818"/>
    <w:rsid w:val="0080593E"/>
    <w:rsid w:val="0080614A"/>
    <w:rsid w:val="008061B8"/>
    <w:rsid w:val="0080636D"/>
    <w:rsid w:val="0080660C"/>
    <w:rsid w:val="008069DE"/>
    <w:rsid w:val="00806D52"/>
    <w:rsid w:val="0080716E"/>
    <w:rsid w:val="008075D5"/>
    <w:rsid w:val="008075F5"/>
    <w:rsid w:val="0080763E"/>
    <w:rsid w:val="00807B8D"/>
    <w:rsid w:val="00807BBF"/>
    <w:rsid w:val="00807BDD"/>
    <w:rsid w:val="00807C1F"/>
    <w:rsid w:val="00807F0E"/>
    <w:rsid w:val="00807FFD"/>
    <w:rsid w:val="008104C6"/>
    <w:rsid w:val="0081078A"/>
    <w:rsid w:val="008108A3"/>
    <w:rsid w:val="00810955"/>
    <w:rsid w:val="008109B9"/>
    <w:rsid w:val="00810AAC"/>
    <w:rsid w:val="00810E36"/>
    <w:rsid w:val="00810EA6"/>
    <w:rsid w:val="00810EFC"/>
    <w:rsid w:val="00810F5D"/>
    <w:rsid w:val="008110E7"/>
    <w:rsid w:val="008119AD"/>
    <w:rsid w:val="00811AB8"/>
    <w:rsid w:val="008120B9"/>
    <w:rsid w:val="00812641"/>
    <w:rsid w:val="008127F0"/>
    <w:rsid w:val="00812D9F"/>
    <w:rsid w:val="0081308E"/>
    <w:rsid w:val="00813209"/>
    <w:rsid w:val="008134DC"/>
    <w:rsid w:val="0081377A"/>
    <w:rsid w:val="00813ABA"/>
    <w:rsid w:val="00813FA3"/>
    <w:rsid w:val="008146B5"/>
    <w:rsid w:val="008147A2"/>
    <w:rsid w:val="00814B10"/>
    <w:rsid w:val="00814B25"/>
    <w:rsid w:val="00815887"/>
    <w:rsid w:val="0081588C"/>
    <w:rsid w:val="00815CF7"/>
    <w:rsid w:val="00815F95"/>
    <w:rsid w:val="00816037"/>
    <w:rsid w:val="008161A8"/>
    <w:rsid w:val="008162E8"/>
    <w:rsid w:val="00816379"/>
    <w:rsid w:val="008164FB"/>
    <w:rsid w:val="00816549"/>
    <w:rsid w:val="0081655D"/>
    <w:rsid w:val="008165B5"/>
    <w:rsid w:val="00816636"/>
    <w:rsid w:val="008167F4"/>
    <w:rsid w:val="00816930"/>
    <w:rsid w:val="008169D7"/>
    <w:rsid w:val="00816B64"/>
    <w:rsid w:val="008175BF"/>
    <w:rsid w:val="00817843"/>
    <w:rsid w:val="00817938"/>
    <w:rsid w:val="00817FAF"/>
    <w:rsid w:val="0082049D"/>
    <w:rsid w:val="00820958"/>
    <w:rsid w:val="00820A5E"/>
    <w:rsid w:val="00820B6A"/>
    <w:rsid w:val="00820B9D"/>
    <w:rsid w:val="00820C4E"/>
    <w:rsid w:val="00821020"/>
    <w:rsid w:val="0082103E"/>
    <w:rsid w:val="008216A0"/>
    <w:rsid w:val="00821809"/>
    <w:rsid w:val="008218E8"/>
    <w:rsid w:val="00821915"/>
    <w:rsid w:val="00821917"/>
    <w:rsid w:val="008222D3"/>
    <w:rsid w:val="00822D77"/>
    <w:rsid w:val="00822F01"/>
    <w:rsid w:val="00823100"/>
    <w:rsid w:val="008233AE"/>
    <w:rsid w:val="0082348C"/>
    <w:rsid w:val="008236B7"/>
    <w:rsid w:val="00823919"/>
    <w:rsid w:val="00823938"/>
    <w:rsid w:val="00823AC8"/>
    <w:rsid w:val="00823CC9"/>
    <w:rsid w:val="00823EBB"/>
    <w:rsid w:val="00823ED4"/>
    <w:rsid w:val="00823FA9"/>
    <w:rsid w:val="0082475A"/>
    <w:rsid w:val="008249A0"/>
    <w:rsid w:val="00824A2A"/>
    <w:rsid w:val="00824A4C"/>
    <w:rsid w:val="00824C30"/>
    <w:rsid w:val="0082504F"/>
    <w:rsid w:val="008253D7"/>
    <w:rsid w:val="0082597A"/>
    <w:rsid w:val="0082599F"/>
    <w:rsid w:val="00825AA0"/>
    <w:rsid w:val="00825AAD"/>
    <w:rsid w:val="00825BD7"/>
    <w:rsid w:val="00825FBA"/>
    <w:rsid w:val="00826821"/>
    <w:rsid w:val="00826881"/>
    <w:rsid w:val="0082697A"/>
    <w:rsid w:val="00826B95"/>
    <w:rsid w:val="00826D27"/>
    <w:rsid w:val="00826DB5"/>
    <w:rsid w:val="00826E62"/>
    <w:rsid w:val="00827405"/>
    <w:rsid w:val="00827A62"/>
    <w:rsid w:val="00827DC4"/>
    <w:rsid w:val="00827F57"/>
    <w:rsid w:val="008303F0"/>
    <w:rsid w:val="00830420"/>
    <w:rsid w:val="008304CB"/>
    <w:rsid w:val="00830518"/>
    <w:rsid w:val="00830744"/>
    <w:rsid w:val="00830929"/>
    <w:rsid w:val="0083093A"/>
    <w:rsid w:val="00830E3A"/>
    <w:rsid w:val="00830FF3"/>
    <w:rsid w:val="00831025"/>
    <w:rsid w:val="00831209"/>
    <w:rsid w:val="0083131D"/>
    <w:rsid w:val="008313FA"/>
    <w:rsid w:val="0083197C"/>
    <w:rsid w:val="008319F5"/>
    <w:rsid w:val="00831A08"/>
    <w:rsid w:val="00831EC3"/>
    <w:rsid w:val="00831F37"/>
    <w:rsid w:val="00832002"/>
    <w:rsid w:val="0083227B"/>
    <w:rsid w:val="008322E6"/>
    <w:rsid w:val="0083265C"/>
    <w:rsid w:val="008329CE"/>
    <w:rsid w:val="00832B32"/>
    <w:rsid w:val="00832B96"/>
    <w:rsid w:val="00832C33"/>
    <w:rsid w:val="00832E66"/>
    <w:rsid w:val="008330D8"/>
    <w:rsid w:val="00833110"/>
    <w:rsid w:val="00833BF8"/>
    <w:rsid w:val="0083450A"/>
    <w:rsid w:val="008345F2"/>
    <w:rsid w:val="008346EC"/>
    <w:rsid w:val="00834FF3"/>
    <w:rsid w:val="00835081"/>
    <w:rsid w:val="0083526A"/>
    <w:rsid w:val="008352D5"/>
    <w:rsid w:val="008355F6"/>
    <w:rsid w:val="0083593E"/>
    <w:rsid w:val="00835C03"/>
    <w:rsid w:val="00835F03"/>
    <w:rsid w:val="008365AE"/>
    <w:rsid w:val="008367E3"/>
    <w:rsid w:val="00836EC3"/>
    <w:rsid w:val="00836F1F"/>
    <w:rsid w:val="0083708F"/>
    <w:rsid w:val="008371CA"/>
    <w:rsid w:val="00837324"/>
    <w:rsid w:val="008374A2"/>
    <w:rsid w:val="00837712"/>
    <w:rsid w:val="008378B5"/>
    <w:rsid w:val="008379DF"/>
    <w:rsid w:val="00837B14"/>
    <w:rsid w:val="00837D47"/>
    <w:rsid w:val="00837E4D"/>
    <w:rsid w:val="00837F50"/>
    <w:rsid w:val="00840182"/>
    <w:rsid w:val="0084019E"/>
    <w:rsid w:val="008402A3"/>
    <w:rsid w:val="008402F6"/>
    <w:rsid w:val="008406CA"/>
    <w:rsid w:val="00840AB8"/>
    <w:rsid w:val="00840D3C"/>
    <w:rsid w:val="00840EFB"/>
    <w:rsid w:val="00840FB1"/>
    <w:rsid w:val="00841CA4"/>
    <w:rsid w:val="00841E0D"/>
    <w:rsid w:val="008421EE"/>
    <w:rsid w:val="00842390"/>
    <w:rsid w:val="00842698"/>
    <w:rsid w:val="00842791"/>
    <w:rsid w:val="00842AFA"/>
    <w:rsid w:val="00842EFE"/>
    <w:rsid w:val="00842FCA"/>
    <w:rsid w:val="00843196"/>
    <w:rsid w:val="00843647"/>
    <w:rsid w:val="00843715"/>
    <w:rsid w:val="00843BDF"/>
    <w:rsid w:val="00843E34"/>
    <w:rsid w:val="00844C8C"/>
    <w:rsid w:val="00844D4F"/>
    <w:rsid w:val="00844DB4"/>
    <w:rsid w:val="00845013"/>
    <w:rsid w:val="0084514A"/>
    <w:rsid w:val="0084587D"/>
    <w:rsid w:val="0084598A"/>
    <w:rsid w:val="00845C4B"/>
    <w:rsid w:val="00846110"/>
    <w:rsid w:val="00846C94"/>
    <w:rsid w:val="0084762D"/>
    <w:rsid w:val="00847697"/>
    <w:rsid w:val="0084781F"/>
    <w:rsid w:val="00847832"/>
    <w:rsid w:val="00847898"/>
    <w:rsid w:val="00847B87"/>
    <w:rsid w:val="00847C66"/>
    <w:rsid w:val="008500AD"/>
    <w:rsid w:val="008504C3"/>
    <w:rsid w:val="008508AE"/>
    <w:rsid w:val="00850969"/>
    <w:rsid w:val="00850EE6"/>
    <w:rsid w:val="00851586"/>
    <w:rsid w:val="0085166A"/>
    <w:rsid w:val="00851AE5"/>
    <w:rsid w:val="00851B99"/>
    <w:rsid w:val="00851FFA"/>
    <w:rsid w:val="008520B0"/>
    <w:rsid w:val="0085210C"/>
    <w:rsid w:val="008523B6"/>
    <w:rsid w:val="00852781"/>
    <w:rsid w:val="008527C3"/>
    <w:rsid w:val="00853002"/>
    <w:rsid w:val="0085306D"/>
    <w:rsid w:val="00853478"/>
    <w:rsid w:val="00853826"/>
    <w:rsid w:val="00853AAD"/>
    <w:rsid w:val="00853BE2"/>
    <w:rsid w:val="00853C7A"/>
    <w:rsid w:val="008541DF"/>
    <w:rsid w:val="0085433B"/>
    <w:rsid w:val="00855212"/>
    <w:rsid w:val="0085529F"/>
    <w:rsid w:val="008552AA"/>
    <w:rsid w:val="00855507"/>
    <w:rsid w:val="008557E3"/>
    <w:rsid w:val="00855869"/>
    <w:rsid w:val="00855906"/>
    <w:rsid w:val="00855B49"/>
    <w:rsid w:val="00855CEF"/>
    <w:rsid w:val="00855F63"/>
    <w:rsid w:val="0085606F"/>
    <w:rsid w:val="0085668E"/>
    <w:rsid w:val="0085672D"/>
    <w:rsid w:val="00857088"/>
    <w:rsid w:val="008574E9"/>
    <w:rsid w:val="008576F2"/>
    <w:rsid w:val="00857DFC"/>
    <w:rsid w:val="00857E6C"/>
    <w:rsid w:val="00857E71"/>
    <w:rsid w:val="00857FB2"/>
    <w:rsid w:val="008601FE"/>
    <w:rsid w:val="008607F1"/>
    <w:rsid w:val="00860BB7"/>
    <w:rsid w:val="00860BD1"/>
    <w:rsid w:val="00860C32"/>
    <w:rsid w:val="00861137"/>
    <w:rsid w:val="008614F1"/>
    <w:rsid w:val="0086154B"/>
    <w:rsid w:val="0086165A"/>
    <w:rsid w:val="008616BF"/>
    <w:rsid w:val="00861B29"/>
    <w:rsid w:val="00861CE5"/>
    <w:rsid w:val="00862086"/>
    <w:rsid w:val="008620D5"/>
    <w:rsid w:val="00862158"/>
    <w:rsid w:val="0086233A"/>
    <w:rsid w:val="00862453"/>
    <w:rsid w:val="008625A6"/>
    <w:rsid w:val="008628F8"/>
    <w:rsid w:val="00862B2A"/>
    <w:rsid w:val="00862E6B"/>
    <w:rsid w:val="008630A1"/>
    <w:rsid w:val="0086371E"/>
    <w:rsid w:val="00863759"/>
    <w:rsid w:val="00863985"/>
    <w:rsid w:val="00863D1D"/>
    <w:rsid w:val="00864069"/>
    <w:rsid w:val="008640B3"/>
    <w:rsid w:val="008643E9"/>
    <w:rsid w:val="008644F0"/>
    <w:rsid w:val="008645FC"/>
    <w:rsid w:val="00864C75"/>
    <w:rsid w:val="00864EF6"/>
    <w:rsid w:val="0086538A"/>
    <w:rsid w:val="008658BD"/>
    <w:rsid w:val="0086591A"/>
    <w:rsid w:val="00865DF0"/>
    <w:rsid w:val="008662EF"/>
    <w:rsid w:val="008663C6"/>
    <w:rsid w:val="00866773"/>
    <w:rsid w:val="00866808"/>
    <w:rsid w:val="008668E7"/>
    <w:rsid w:val="00866C87"/>
    <w:rsid w:val="00867512"/>
    <w:rsid w:val="00867561"/>
    <w:rsid w:val="0086791F"/>
    <w:rsid w:val="00867EEC"/>
    <w:rsid w:val="00870128"/>
    <w:rsid w:val="00870245"/>
    <w:rsid w:val="0087051C"/>
    <w:rsid w:val="00870550"/>
    <w:rsid w:val="00870753"/>
    <w:rsid w:val="00870A74"/>
    <w:rsid w:val="00870F31"/>
    <w:rsid w:val="0087112F"/>
    <w:rsid w:val="008718E8"/>
    <w:rsid w:val="0087194B"/>
    <w:rsid w:val="00871984"/>
    <w:rsid w:val="00871B49"/>
    <w:rsid w:val="0087221E"/>
    <w:rsid w:val="008722B1"/>
    <w:rsid w:val="008727E4"/>
    <w:rsid w:val="00872D94"/>
    <w:rsid w:val="00873091"/>
    <w:rsid w:val="008731BF"/>
    <w:rsid w:val="0087362E"/>
    <w:rsid w:val="00873721"/>
    <w:rsid w:val="00873E49"/>
    <w:rsid w:val="00874316"/>
    <w:rsid w:val="008746C3"/>
    <w:rsid w:val="008747C0"/>
    <w:rsid w:val="008747DA"/>
    <w:rsid w:val="0087481B"/>
    <w:rsid w:val="008749A4"/>
    <w:rsid w:val="008751ED"/>
    <w:rsid w:val="00875242"/>
    <w:rsid w:val="0087540A"/>
    <w:rsid w:val="00875528"/>
    <w:rsid w:val="008755BC"/>
    <w:rsid w:val="008755C9"/>
    <w:rsid w:val="00875756"/>
    <w:rsid w:val="00875B99"/>
    <w:rsid w:val="0087607D"/>
    <w:rsid w:val="0087647B"/>
    <w:rsid w:val="00876585"/>
    <w:rsid w:val="00876887"/>
    <w:rsid w:val="00876A80"/>
    <w:rsid w:val="00876AC7"/>
    <w:rsid w:val="00876CB7"/>
    <w:rsid w:val="00876D80"/>
    <w:rsid w:val="00877014"/>
    <w:rsid w:val="008770CE"/>
    <w:rsid w:val="00877195"/>
    <w:rsid w:val="0087729F"/>
    <w:rsid w:val="0087732E"/>
    <w:rsid w:val="00877596"/>
    <w:rsid w:val="00877957"/>
    <w:rsid w:val="00877A2D"/>
    <w:rsid w:val="00877AEB"/>
    <w:rsid w:val="00877E91"/>
    <w:rsid w:val="00877F10"/>
    <w:rsid w:val="008803DB"/>
    <w:rsid w:val="00880689"/>
    <w:rsid w:val="00880931"/>
    <w:rsid w:val="00880D48"/>
    <w:rsid w:val="00880DAC"/>
    <w:rsid w:val="00880EA3"/>
    <w:rsid w:val="0088106E"/>
    <w:rsid w:val="00881393"/>
    <w:rsid w:val="008813DE"/>
    <w:rsid w:val="00881585"/>
    <w:rsid w:val="00881748"/>
    <w:rsid w:val="0088185A"/>
    <w:rsid w:val="00881AF1"/>
    <w:rsid w:val="00881CE7"/>
    <w:rsid w:val="008827E2"/>
    <w:rsid w:val="008828C4"/>
    <w:rsid w:val="00882AAD"/>
    <w:rsid w:val="00882B57"/>
    <w:rsid w:val="00882E94"/>
    <w:rsid w:val="00883870"/>
    <w:rsid w:val="00883C94"/>
    <w:rsid w:val="00883CF2"/>
    <w:rsid w:val="00883FD6"/>
    <w:rsid w:val="008842B7"/>
    <w:rsid w:val="00884990"/>
    <w:rsid w:val="00884D6F"/>
    <w:rsid w:val="00884EAE"/>
    <w:rsid w:val="0088503D"/>
    <w:rsid w:val="008854F0"/>
    <w:rsid w:val="00885568"/>
    <w:rsid w:val="00885753"/>
    <w:rsid w:val="00885834"/>
    <w:rsid w:val="00885E6D"/>
    <w:rsid w:val="00885F4B"/>
    <w:rsid w:val="00885FB0"/>
    <w:rsid w:val="00885FB1"/>
    <w:rsid w:val="00885FEA"/>
    <w:rsid w:val="00886046"/>
    <w:rsid w:val="008866BF"/>
    <w:rsid w:val="008868DD"/>
    <w:rsid w:val="00886EB0"/>
    <w:rsid w:val="00886EE9"/>
    <w:rsid w:val="0088733A"/>
    <w:rsid w:val="008875A9"/>
    <w:rsid w:val="008877AE"/>
    <w:rsid w:val="00887809"/>
    <w:rsid w:val="00887B36"/>
    <w:rsid w:val="00887C55"/>
    <w:rsid w:val="00887FCD"/>
    <w:rsid w:val="008904CE"/>
    <w:rsid w:val="00890609"/>
    <w:rsid w:val="0089069D"/>
    <w:rsid w:val="0089088D"/>
    <w:rsid w:val="0089090B"/>
    <w:rsid w:val="00890A3A"/>
    <w:rsid w:val="00890BFE"/>
    <w:rsid w:val="00890C32"/>
    <w:rsid w:val="00890C58"/>
    <w:rsid w:val="008913C3"/>
    <w:rsid w:val="0089141B"/>
    <w:rsid w:val="00891460"/>
    <w:rsid w:val="00891635"/>
    <w:rsid w:val="008919D9"/>
    <w:rsid w:val="00891BD9"/>
    <w:rsid w:val="00891C7C"/>
    <w:rsid w:val="00891EB3"/>
    <w:rsid w:val="0089200B"/>
    <w:rsid w:val="008921F6"/>
    <w:rsid w:val="0089246F"/>
    <w:rsid w:val="008929F6"/>
    <w:rsid w:val="00892B65"/>
    <w:rsid w:val="00892DFD"/>
    <w:rsid w:val="00892F42"/>
    <w:rsid w:val="00892F84"/>
    <w:rsid w:val="0089317C"/>
    <w:rsid w:val="00893480"/>
    <w:rsid w:val="008938CC"/>
    <w:rsid w:val="008939EA"/>
    <w:rsid w:val="00893B98"/>
    <w:rsid w:val="00893C76"/>
    <w:rsid w:val="00894071"/>
    <w:rsid w:val="00894184"/>
    <w:rsid w:val="0089421E"/>
    <w:rsid w:val="008942EF"/>
    <w:rsid w:val="008943CF"/>
    <w:rsid w:val="00894791"/>
    <w:rsid w:val="00894FD2"/>
    <w:rsid w:val="0089505A"/>
    <w:rsid w:val="008959D1"/>
    <w:rsid w:val="00895A9D"/>
    <w:rsid w:val="00895F3B"/>
    <w:rsid w:val="00895FB8"/>
    <w:rsid w:val="008965B1"/>
    <w:rsid w:val="008969A0"/>
    <w:rsid w:val="00896AE5"/>
    <w:rsid w:val="0089750F"/>
    <w:rsid w:val="008A0304"/>
    <w:rsid w:val="008A04A3"/>
    <w:rsid w:val="008A0640"/>
    <w:rsid w:val="008A0656"/>
    <w:rsid w:val="008A0D75"/>
    <w:rsid w:val="008A0D78"/>
    <w:rsid w:val="008A0E3D"/>
    <w:rsid w:val="008A10E8"/>
    <w:rsid w:val="008A13E0"/>
    <w:rsid w:val="008A14D4"/>
    <w:rsid w:val="008A161B"/>
    <w:rsid w:val="008A199B"/>
    <w:rsid w:val="008A1D4B"/>
    <w:rsid w:val="008A1F00"/>
    <w:rsid w:val="008A219D"/>
    <w:rsid w:val="008A239E"/>
    <w:rsid w:val="008A2433"/>
    <w:rsid w:val="008A2511"/>
    <w:rsid w:val="008A2D72"/>
    <w:rsid w:val="008A301B"/>
    <w:rsid w:val="008A30CD"/>
    <w:rsid w:val="008A34CF"/>
    <w:rsid w:val="008A41E9"/>
    <w:rsid w:val="008A4319"/>
    <w:rsid w:val="008A491F"/>
    <w:rsid w:val="008A4B0D"/>
    <w:rsid w:val="008A4F7B"/>
    <w:rsid w:val="008A5893"/>
    <w:rsid w:val="008A5C74"/>
    <w:rsid w:val="008A5C76"/>
    <w:rsid w:val="008A5E49"/>
    <w:rsid w:val="008A5ED8"/>
    <w:rsid w:val="008A5FB1"/>
    <w:rsid w:val="008A608B"/>
    <w:rsid w:val="008A62DF"/>
    <w:rsid w:val="008A633B"/>
    <w:rsid w:val="008A6D52"/>
    <w:rsid w:val="008A7025"/>
    <w:rsid w:val="008A73E5"/>
    <w:rsid w:val="008A7757"/>
    <w:rsid w:val="008A7CE3"/>
    <w:rsid w:val="008B0073"/>
    <w:rsid w:val="008B00CA"/>
    <w:rsid w:val="008B05BB"/>
    <w:rsid w:val="008B09C5"/>
    <w:rsid w:val="008B0A81"/>
    <w:rsid w:val="008B0ABC"/>
    <w:rsid w:val="008B0AD1"/>
    <w:rsid w:val="008B0D9F"/>
    <w:rsid w:val="008B15D8"/>
    <w:rsid w:val="008B17BD"/>
    <w:rsid w:val="008B17DB"/>
    <w:rsid w:val="008B18AA"/>
    <w:rsid w:val="008B1C58"/>
    <w:rsid w:val="008B1D82"/>
    <w:rsid w:val="008B1DE3"/>
    <w:rsid w:val="008B1E85"/>
    <w:rsid w:val="008B204B"/>
    <w:rsid w:val="008B2159"/>
    <w:rsid w:val="008B233A"/>
    <w:rsid w:val="008B25D3"/>
    <w:rsid w:val="008B272D"/>
    <w:rsid w:val="008B2A70"/>
    <w:rsid w:val="008B31DC"/>
    <w:rsid w:val="008B32D0"/>
    <w:rsid w:val="008B37A2"/>
    <w:rsid w:val="008B3C21"/>
    <w:rsid w:val="008B3D40"/>
    <w:rsid w:val="008B3D8C"/>
    <w:rsid w:val="008B4857"/>
    <w:rsid w:val="008B4915"/>
    <w:rsid w:val="008B4BDA"/>
    <w:rsid w:val="008B4CC2"/>
    <w:rsid w:val="008B4ECE"/>
    <w:rsid w:val="008B4F67"/>
    <w:rsid w:val="008B5582"/>
    <w:rsid w:val="008B56C0"/>
    <w:rsid w:val="008B5A61"/>
    <w:rsid w:val="008B5B03"/>
    <w:rsid w:val="008B5BA7"/>
    <w:rsid w:val="008B615E"/>
    <w:rsid w:val="008B6179"/>
    <w:rsid w:val="008B63E8"/>
    <w:rsid w:val="008B64D4"/>
    <w:rsid w:val="008B6552"/>
    <w:rsid w:val="008B66A3"/>
    <w:rsid w:val="008B66A7"/>
    <w:rsid w:val="008B67AA"/>
    <w:rsid w:val="008B67F5"/>
    <w:rsid w:val="008B6893"/>
    <w:rsid w:val="008B6895"/>
    <w:rsid w:val="008B6D79"/>
    <w:rsid w:val="008B6DE4"/>
    <w:rsid w:val="008B6E99"/>
    <w:rsid w:val="008B6F89"/>
    <w:rsid w:val="008B710D"/>
    <w:rsid w:val="008B7127"/>
    <w:rsid w:val="008B72D8"/>
    <w:rsid w:val="008B7453"/>
    <w:rsid w:val="008B747E"/>
    <w:rsid w:val="008B76AD"/>
    <w:rsid w:val="008B76DC"/>
    <w:rsid w:val="008B7866"/>
    <w:rsid w:val="008B7ADF"/>
    <w:rsid w:val="008B7B8C"/>
    <w:rsid w:val="008B7D3F"/>
    <w:rsid w:val="008B7EF2"/>
    <w:rsid w:val="008B7F56"/>
    <w:rsid w:val="008C01E7"/>
    <w:rsid w:val="008C034A"/>
    <w:rsid w:val="008C038B"/>
    <w:rsid w:val="008C0813"/>
    <w:rsid w:val="008C0F7E"/>
    <w:rsid w:val="008C0F83"/>
    <w:rsid w:val="008C1230"/>
    <w:rsid w:val="008C161D"/>
    <w:rsid w:val="008C1757"/>
    <w:rsid w:val="008C1857"/>
    <w:rsid w:val="008C1AE0"/>
    <w:rsid w:val="008C1BDE"/>
    <w:rsid w:val="008C1C86"/>
    <w:rsid w:val="008C1EF8"/>
    <w:rsid w:val="008C1FF8"/>
    <w:rsid w:val="008C2169"/>
    <w:rsid w:val="008C2223"/>
    <w:rsid w:val="008C22AA"/>
    <w:rsid w:val="008C272C"/>
    <w:rsid w:val="008C2D44"/>
    <w:rsid w:val="008C3225"/>
    <w:rsid w:val="008C39D6"/>
    <w:rsid w:val="008C3B58"/>
    <w:rsid w:val="008C3E89"/>
    <w:rsid w:val="008C3FF7"/>
    <w:rsid w:val="008C40C8"/>
    <w:rsid w:val="008C427C"/>
    <w:rsid w:val="008C429C"/>
    <w:rsid w:val="008C4346"/>
    <w:rsid w:val="008C4463"/>
    <w:rsid w:val="008C4550"/>
    <w:rsid w:val="008C45C7"/>
    <w:rsid w:val="008C4650"/>
    <w:rsid w:val="008C4A22"/>
    <w:rsid w:val="008C4AEB"/>
    <w:rsid w:val="008C4DEB"/>
    <w:rsid w:val="008C52B1"/>
    <w:rsid w:val="008C5446"/>
    <w:rsid w:val="008C5BDB"/>
    <w:rsid w:val="008C5F12"/>
    <w:rsid w:val="008C6036"/>
    <w:rsid w:val="008C61B0"/>
    <w:rsid w:val="008C62DF"/>
    <w:rsid w:val="008C679F"/>
    <w:rsid w:val="008C6800"/>
    <w:rsid w:val="008C6935"/>
    <w:rsid w:val="008C6A34"/>
    <w:rsid w:val="008C6C8E"/>
    <w:rsid w:val="008C6F8A"/>
    <w:rsid w:val="008C731F"/>
    <w:rsid w:val="008C73D0"/>
    <w:rsid w:val="008C7455"/>
    <w:rsid w:val="008C757C"/>
    <w:rsid w:val="008C78B1"/>
    <w:rsid w:val="008C7A9F"/>
    <w:rsid w:val="008C7AC3"/>
    <w:rsid w:val="008C7DA1"/>
    <w:rsid w:val="008C7F11"/>
    <w:rsid w:val="008D00C9"/>
    <w:rsid w:val="008D0524"/>
    <w:rsid w:val="008D061B"/>
    <w:rsid w:val="008D08CB"/>
    <w:rsid w:val="008D08D2"/>
    <w:rsid w:val="008D0BB8"/>
    <w:rsid w:val="008D0C0E"/>
    <w:rsid w:val="008D0CA1"/>
    <w:rsid w:val="008D0CEF"/>
    <w:rsid w:val="008D0E16"/>
    <w:rsid w:val="008D0E1E"/>
    <w:rsid w:val="008D0EA5"/>
    <w:rsid w:val="008D0F40"/>
    <w:rsid w:val="008D11FB"/>
    <w:rsid w:val="008D137B"/>
    <w:rsid w:val="008D1410"/>
    <w:rsid w:val="008D14F8"/>
    <w:rsid w:val="008D1522"/>
    <w:rsid w:val="008D187D"/>
    <w:rsid w:val="008D231B"/>
    <w:rsid w:val="008D245B"/>
    <w:rsid w:val="008D2824"/>
    <w:rsid w:val="008D2850"/>
    <w:rsid w:val="008D2B4C"/>
    <w:rsid w:val="008D2BAA"/>
    <w:rsid w:val="008D2D51"/>
    <w:rsid w:val="008D2D6F"/>
    <w:rsid w:val="008D3185"/>
    <w:rsid w:val="008D3402"/>
    <w:rsid w:val="008D3736"/>
    <w:rsid w:val="008D395C"/>
    <w:rsid w:val="008D3BB0"/>
    <w:rsid w:val="008D3F60"/>
    <w:rsid w:val="008D44B1"/>
    <w:rsid w:val="008D4521"/>
    <w:rsid w:val="008D497F"/>
    <w:rsid w:val="008D4A5A"/>
    <w:rsid w:val="008D4B64"/>
    <w:rsid w:val="008D509C"/>
    <w:rsid w:val="008D51F0"/>
    <w:rsid w:val="008D51FB"/>
    <w:rsid w:val="008D526A"/>
    <w:rsid w:val="008D5747"/>
    <w:rsid w:val="008D57ED"/>
    <w:rsid w:val="008D5FA0"/>
    <w:rsid w:val="008D67A6"/>
    <w:rsid w:val="008D6B45"/>
    <w:rsid w:val="008D6C0C"/>
    <w:rsid w:val="008D6F2B"/>
    <w:rsid w:val="008D712E"/>
    <w:rsid w:val="008D7199"/>
    <w:rsid w:val="008D740B"/>
    <w:rsid w:val="008D7487"/>
    <w:rsid w:val="008D758A"/>
    <w:rsid w:val="008D7845"/>
    <w:rsid w:val="008D7942"/>
    <w:rsid w:val="008D79DC"/>
    <w:rsid w:val="008E0002"/>
    <w:rsid w:val="008E011A"/>
    <w:rsid w:val="008E044B"/>
    <w:rsid w:val="008E0536"/>
    <w:rsid w:val="008E08D4"/>
    <w:rsid w:val="008E0AC1"/>
    <w:rsid w:val="008E0AC7"/>
    <w:rsid w:val="008E0E30"/>
    <w:rsid w:val="008E1179"/>
    <w:rsid w:val="008E1260"/>
    <w:rsid w:val="008E1417"/>
    <w:rsid w:val="008E16D0"/>
    <w:rsid w:val="008E17DA"/>
    <w:rsid w:val="008E1DB7"/>
    <w:rsid w:val="008E1EBD"/>
    <w:rsid w:val="008E1F9A"/>
    <w:rsid w:val="008E24E3"/>
    <w:rsid w:val="008E266F"/>
    <w:rsid w:val="008E28D0"/>
    <w:rsid w:val="008E28F1"/>
    <w:rsid w:val="008E29D2"/>
    <w:rsid w:val="008E331A"/>
    <w:rsid w:val="008E35FD"/>
    <w:rsid w:val="008E378F"/>
    <w:rsid w:val="008E3D58"/>
    <w:rsid w:val="008E429D"/>
    <w:rsid w:val="008E5130"/>
    <w:rsid w:val="008E5352"/>
    <w:rsid w:val="008E565C"/>
    <w:rsid w:val="008E57B5"/>
    <w:rsid w:val="008E59E0"/>
    <w:rsid w:val="008E5D49"/>
    <w:rsid w:val="008E5D9D"/>
    <w:rsid w:val="008E61A2"/>
    <w:rsid w:val="008E62DE"/>
    <w:rsid w:val="008E62E0"/>
    <w:rsid w:val="008E63F4"/>
    <w:rsid w:val="008E66FA"/>
    <w:rsid w:val="008E6867"/>
    <w:rsid w:val="008E6B08"/>
    <w:rsid w:val="008E6DDC"/>
    <w:rsid w:val="008E6E73"/>
    <w:rsid w:val="008E7232"/>
    <w:rsid w:val="008E7AC2"/>
    <w:rsid w:val="008E7F96"/>
    <w:rsid w:val="008E7FA2"/>
    <w:rsid w:val="008F0649"/>
    <w:rsid w:val="008F0772"/>
    <w:rsid w:val="008F0915"/>
    <w:rsid w:val="008F0B54"/>
    <w:rsid w:val="008F0DCD"/>
    <w:rsid w:val="008F0E54"/>
    <w:rsid w:val="008F0F06"/>
    <w:rsid w:val="008F0FF2"/>
    <w:rsid w:val="008F1344"/>
    <w:rsid w:val="008F1769"/>
    <w:rsid w:val="008F1A19"/>
    <w:rsid w:val="008F255B"/>
    <w:rsid w:val="008F25FC"/>
    <w:rsid w:val="008F29FE"/>
    <w:rsid w:val="008F2F43"/>
    <w:rsid w:val="008F30F8"/>
    <w:rsid w:val="008F31A7"/>
    <w:rsid w:val="008F3246"/>
    <w:rsid w:val="008F341D"/>
    <w:rsid w:val="008F34B5"/>
    <w:rsid w:val="008F369E"/>
    <w:rsid w:val="008F3C01"/>
    <w:rsid w:val="008F3D79"/>
    <w:rsid w:val="008F3DE3"/>
    <w:rsid w:val="008F3E75"/>
    <w:rsid w:val="008F424B"/>
    <w:rsid w:val="008F4647"/>
    <w:rsid w:val="008F46B9"/>
    <w:rsid w:val="008F4BC3"/>
    <w:rsid w:val="008F4C5C"/>
    <w:rsid w:val="008F4EC5"/>
    <w:rsid w:val="008F508C"/>
    <w:rsid w:val="008F50C9"/>
    <w:rsid w:val="008F55ED"/>
    <w:rsid w:val="008F5639"/>
    <w:rsid w:val="008F6263"/>
    <w:rsid w:val="008F6301"/>
    <w:rsid w:val="008F66A7"/>
    <w:rsid w:val="008F6DD9"/>
    <w:rsid w:val="008F706A"/>
    <w:rsid w:val="008F7071"/>
    <w:rsid w:val="008F7166"/>
    <w:rsid w:val="008F71F8"/>
    <w:rsid w:val="008F7274"/>
    <w:rsid w:val="008F75C5"/>
    <w:rsid w:val="008F7642"/>
    <w:rsid w:val="008F77B4"/>
    <w:rsid w:val="008F7820"/>
    <w:rsid w:val="008F789E"/>
    <w:rsid w:val="008F7ACA"/>
    <w:rsid w:val="008F7B50"/>
    <w:rsid w:val="00900401"/>
    <w:rsid w:val="00900599"/>
    <w:rsid w:val="009007AC"/>
    <w:rsid w:val="00900B5A"/>
    <w:rsid w:val="00900E67"/>
    <w:rsid w:val="0090136A"/>
    <w:rsid w:val="00901419"/>
    <w:rsid w:val="00902A78"/>
    <w:rsid w:val="00902E01"/>
    <w:rsid w:val="009030D3"/>
    <w:rsid w:val="00903191"/>
    <w:rsid w:val="00903230"/>
    <w:rsid w:val="00903318"/>
    <w:rsid w:val="009033DB"/>
    <w:rsid w:val="009039F2"/>
    <w:rsid w:val="00903A9F"/>
    <w:rsid w:val="00903E39"/>
    <w:rsid w:val="00904466"/>
    <w:rsid w:val="009046BC"/>
    <w:rsid w:val="00904A17"/>
    <w:rsid w:val="00904B69"/>
    <w:rsid w:val="00904E7D"/>
    <w:rsid w:val="00904E97"/>
    <w:rsid w:val="009054DC"/>
    <w:rsid w:val="0090589F"/>
    <w:rsid w:val="00905AFC"/>
    <w:rsid w:val="00905B54"/>
    <w:rsid w:val="0090614D"/>
    <w:rsid w:val="0090616D"/>
    <w:rsid w:val="009061B1"/>
    <w:rsid w:val="009063DF"/>
    <w:rsid w:val="0090644C"/>
    <w:rsid w:val="0090692B"/>
    <w:rsid w:val="00906BE2"/>
    <w:rsid w:val="00906ECF"/>
    <w:rsid w:val="00907413"/>
    <w:rsid w:val="0090746C"/>
    <w:rsid w:val="00907693"/>
    <w:rsid w:val="009077EF"/>
    <w:rsid w:val="0090790C"/>
    <w:rsid w:val="00907CD2"/>
    <w:rsid w:val="0091036F"/>
    <w:rsid w:val="0091088F"/>
    <w:rsid w:val="00910AD5"/>
    <w:rsid w:val="00910D07"/>
    <w:rsid w:val="009112B7"/>
    <w:rsid w:val="00911A65"/>
    <w:rsid w:val="00911EEA"/>
    <w:rsid w:val="00911F90"/>
    <w:rsid w:val="00911FC3"/>
    <w:rsid w:val="009121FF"/>
    <w:rsid w:val="009122E5"/>
    <w:rsid w:val="009127C7"/>
    <w:rsid w:val="00912945"/>
    <w:rsid w:val="00912E63"/>
    <w:rsid w:val="00912FC6"/>
    <w:rsid w:val="00913166"/>
    <w:rsid w:val="009131A3"/>
    <w:rsid w:val="0091332E"/>
    <w:rsid w:val="009136DD"/>
    <w:rsid w:val="0091378D"/>
    <w:rsid w:val="00913F0B"/>
    <w:rsid w:val="00913FE8"/>
    <w:rsid w:val="0091403E"/>
    <w:rsid w:val="009141E3"/>
    <w:rsid w:val="00914584"/>
    <w:rsid w:val="0091479C"/>
    <w:rsid w:val="009149DE"/>
    <w:rsid w:val="00914D4F"/>
    <w:rsid w:val="00914EE0"/>
    <w:rsid w:val="00914FF7"/>
    <w:rsid w:val="00915039"/>
    <w:rsid w:val="00915305"/>
    <w:rsid w:val="00915366"/>
    <w:rsid w:val="00915919"/>
    <w:rsid w:val="00915A7A"/>
    <w:rsid w:val="00915AD3"/>
    <w:rsid w:val="00915AFA"/>
    <w:rsid w:val="00915C09"/>
    <w:rsid w:val="00915D42"/>
    <w:rsid w:val="00915F8A"/>
    <w:rsid w:val="0091617C"/>
    <w:rsid w:val="00916308"/>
    <w:rsid w:val="009164D7"/>
    <w:rsid w:val="009165ED"/>
    <w:rsid w:val="0091670F"/>
    <w:rsid w:val="00916A20"/>
    <w:rsid w:val="00916A4B"/>
    <w:rsid w:val="0091770D"/>
    <w:rsid w:val="0091793B"/>
    <w:rsid w:val="00917B0A"/>
    <w:rsid w:val="00917BAC"/>
    <w:rsid w:val="0092007D"/>
    <w:rsid w:val="00920507"/>
    <w:rsid w:val="0092065E"/>
    <w:rsid w:val="00920707"/>
    <w:rsid w:val="00920A13"/>
    <w:rsid w:val="00920B43"/>
    <w:rsid w:val="00920DF5"/>
    <w:rsid w:val="00920EE3"/>
    <w:rsid w:val="00920F73"/>
    <w:rsid w:val="009210A1"/>
    <w:rsid w:val="00921171"/>
    <w:rsid w:val="00921278"/>
    <w:rsid w:val="009212B3"/>
    <w:rsid w:val="009216EC"/>
    <w:rsid w:val="0092190D"/>
    <w:rsid w:val="00921A26"/>
    <w:rsid w:val="00921AA7"/>
    <w:rsid w:val="0092304E"/>
    <w:rsid w:val="0092319B"/>
    <w:rsid w:val="0092366F"/>
    <w:rsid w:val="00923B43"/>
    <w:rsid w:val="00923D93"/>
    <w:rsid w:val="00924209"/>
    <w:rsid w:val="00924A35"/>
    <w:rsid w:val="00924A86"/>
    <w:rsid w:val="009250F5"/>
    <w:rsid w:val="00925179"/>
    <w:rsid w:val="009251BD"/>
    <w:rsid w:val="00925453"/>
    <w:rsid w:val="00925770"/>
    <w:rsid w:val="00925B96"/>
    <w:rsid w:val="00925BED"/>
    <w:rsid w:val="00925BF3"/>
    <w:rsid w:val="00925C2C"/>
    <w:rsid w:val="00925C94"/>
    <w:rsid w:val="00925CC1"/>
    <w:rsid w:val="00925D58"/>
    <w:rsid w:val="00925E1B"/>
    <w:rsid w:val="00926264"/>
    <w:rsid w:val="009268A1"/>
    <w:rsid w:val="009268AB"/>
    <w:rsid w:val="00926966"/>
    <w:rsid w:val="0092709A"/>
    <w:rsid w:val="009274AF"/>
    <w:rsid w:val="00927592"/>
    <w:rsid w:val="009276AF"/>
    <w:rsid w:val="00927AFD"/>
    <w:rsid w:val="00927D0A"/>
    <w:rsid w:val="00927D4D"/>
    <w:rsid w:val="009301E5"/>
    <w:rsid w:val="009305BE"/>
    <w:rsid w:val="00930639"/>
    <w:rsid w:val="0093069A"/>
    <w:rsid w:val="009307CB"/>
    <w:rsid w:val="00930A99"/>
    <w:rsid w:val="00930CA2"/>
    <w:rsid w:val="00930E1A"/>
    <w:rsid w:val="009316C1"/>
    <w:rsid w:val="00931BBF"/>
    <w:rsid w:val="00931FB4"/>
    <w:rsid w:val="009321F8"/>
    <w:rsid w:val="00932A5E"/>
    <w:rsid w:val="00932B75"/>
    <w:rsid w:val="009332C3"/>
    <w:rsid w:val="0093341A"/>
    <w:rsid w:val="009340AC"/>
    <w:rsid w:val="009340C8"/>
    <w:rsid w:val="00934193"/>
    <w:rsid w:val="0093472B"/>
    <w:rsid w:val="00934765"/>
    <w:rsid w:val="009347B3"/>
    <w:rsid w:val="00934890"/>
    <w:rsid w:val="00934926"/>
    <w:rsid w:val="00934A47"/>
    <w:rsid w:val="00934AA8"/>
    <w:rsid w:val="00934B24"/>
    <w:rsid w:val="00934B86"/>
    <w:rsid w:val="00934CAD"/>
    <w:rsid w:val="00934EA2"/>
    <w:rsid w:val="00934FC9"/>
    <w:rsid w:val="009356FB"/>
    <w:rsid w:val="00935AB9"/>
    <w:rsid w:val="00935AF5"/>
    <w:rsid w:val="00935FED"/>
    <w:rsid w:val="00936145"/>
    <w:rsid w:val="0093628D"/>
    <w:rsid w:val="00936340"/>
    <w:rsid w:val="009364B7"/>
    <w:rsid w:val="00936512"/>
    <w:rsid w:val="00936639"/>
    <w:rsid w:val="0093671F"/>
    <w:rsid w:val="00936A43"/>
    <w:rsid w:val="00936AD9"/>
    <w:rsid w:val="00936C6F"/>
    <w:rsid w:val="00936E69"/>
    <w:rsid w:val="009374C8"/>
    <w:rsid w:val="009374E9"/>
    <w:rsid w:val="009375E6"/>
    <w:rsid w:val="009377F3"/>
    <w:rsid w:val="009378A0"/>
    <w:rsid w:val="009379F9"/>
    <w:rsid w:val="00937A34"/>
    <w:rsid w:val="00937A7A"/>
    <w:rsid w:val="009404FA"/>
    <w:rsid w:val="00940541"/>
    <w:rsid w:val="00940564"/>
    <w:rsid w:val="0094056F"/>
    <w:rsid w:val="0094076E"/>
    <w:rsid w:val="00940777"/>
    <w:rsid w:val="00940907"/>
    <w:rsid w:val="00940AB4"/>
    <w:rsid w:val="00940AD7"/>
    <w:rsid w:val="00940B84"/>
    <w:rsid w:val="00940CA9"/>
    <w:rsid w:val="00940FC6"/>
    <w:rsid w:val="009415FE"/>
    <w:rsid w:val="00941718"/>
    <w:rsid w:val="009417F4"/>
    <w:rsid w:val="00941C5D"/>
    <w:rsid w:val="00941CC1"/>
    <w:rsid w:val="00941D81"/>
    <w:rsid w:val="00941D96"/>
    <w:rsid w:val="00941E34"/>
    <w:rsid w:val="00942291"/>
    <w:rsid w:val="00942A4A"/>
    <w:rsid w:val="00942E12"/>
    <w:rsid w:val="0094332D"/>
    <w:rsid w:val="00943770"/>
    <w:rsid w:val="00943C7B"/>
    <w:rsid w:val="00943DE7"/>
    <w:rsid w:val="00943F1C"/>
    <w:rsid w:val="009440BE"/>
    <w:rsid w:val="009445BD"/>
    <w:rsid w:val="009445C4"/>
    <w:rsid w:val="00944809"/>
    <w:rsid w:val="0094495B"/>
    <w:rsid w:val="009449B6"/>
    <w:rsid w:val="00944D14"/>
    <w:rsid w:val="00944D7C"/>
    <w:rsid w:val="00944EFE"/>
    <w:rsid w:val="00945512"/>
    <w:rsid w:val="00945545"/>
    <w:rsid w:val="009455A0"/>
    <w:rsid w:val="00945782"/>
    <w:rsid w:val="0094582C"/>
    <w:rsid w:val="009458C7"/>
    <w:rsid w:val="00945ADD"/>
    <w:rsid w:val="00945B2A"/>
    <w:rsid w:val="00945C0D"/>
    <w:rsid w:val="00945DFC"/>
    <w:rsid w:val="00945EA5"/>
    <w:rsid w:val="00945F3F"/>
    <w:rsid w:val="00946235"/>
    <w:rsid w:val="009462D8"/>
    <w:rsid w:val="009464FA"/>
    <w:rsid w:val="00946544"/>
    <w:rsid w:val="0094698A"/>
    <w:rsid w:val="009469D9"/>
    <w:rsid w:val="009474D0"/>
    <w:rsid w:val="0094761C"/>
    <w:rsid w:val="009476FE"/>
    <w:rsid w:val="00947A23"/>
    <w:rsid w:val="00947ACC"/>
    <w:rsid w:val="0095011C"/>
    <w:rsid w:val="00950245"/>
    <w:rsid w:val="00950A1D"/>
    <w:rsid w:val="00950A55"/>
    <w:rsid w:val="00950EED"/>
    <w:rsid w:val="009510FC"/>
    <w:rsid w:val="009511A5"/>
    <w:rsid w:val="009512D6"/>
    <w:rsid w:val="00951670"/>
    <w:rsid w:val="009517E2"/>
    <w:rsid w:val="00951C9B"/>
    <w:rsid w:val="00951CFB"/>
    <w:rsid w:val="00951E7D"/>
    <w:rsid w:val="009522E7"/>
    <w:rsid w:val="0095247B"/>
    <w:rsid w:val="00952493"/>
    <w:rsid w:val="009526BB"/>
    <w:rsid w:val="009527E5"/>
    <w:rsid w:val="00952E48"/>
    <w:rsid w:val="00953310"/>
    <w:rsid w:val="009534BE"/>
    <w:rsid w:val="009534D6"/>
    <w:rsid w:val="00953752"/>
    <w:rsid w:val="00953898"/>
    <w:rsid w:val="009538AC"/>
    <w:rsid w:val="00953A61"/>
    <w:rsid w:val="00953BFD"/>
    <w:rsid w:val="00953F24"/>
    <w:rsid w:val="009545B1"/>
    <w:rsid w:val="00954617"/>
    <w:rsid w:val="00954679"/>
    <w:rsid w:val="009547FD"/>
    <w:rsid w:val="009549FF"/>
    <w:rsid w:val="00954A59"/>
    <w:rsid w:val="00954EC6"/>
    <w:rsid w:val="0095553C"/>
    <w:rsid w:val="00955653"/>
    <w:rsid w:val="00955686"/>
    <w:rsid w:val="009557B9"/>
    <w:rsid w:val="009557DE"/>
    <w:rsid w:val="00955B48"/>
    <w:rsid w:val="00955B6C"/>
    <w:rsid w:val="00955BFB"/>
    <w:rsid w:val="00956601"/>
    <w:rsid w:val="009567A7"/>
    <w:rsid w:val="00956807"/>
    <w:rsid w:val="00957061"/>
    <w:rsid w:val="009573AB"/>
    <w:rsid w:val="00957909"/>
    <w:rsid w:val="0095792B"/>
    <w:rsid w:val="00960283"/>
    <w:rsid w:val="009604E1"/>
    <w:rsid w:val="0096085B"/>
    <w:rsid w:val="00960A08"/>
    <w:rsid w:val="00960B63"/>
    <w:rsid w:val="0096102F"/>
    <w:rsid w:val="0096114F"/>
    <w:rsid w:val="00961248"/>
    <w:rsid w:val="00961395"/>
    <w:rsid w:val="00961AAB"/>
    <w:rsid w:val="00961C41"/>
    <w:rsid w:val="00961C87"/>
    <w:rsid w:val="00962498"/>
    <w:rsid w:val="0096255F"/>
    <w:rsid w:val="0096295B"/>
    <w:rsid w:val="00962BAA"/>
    <w:rsid w:val="00962FBC"/>
    <w:rsid w:val="00963817"/>
    <w:rsid w:val="00963926"/>
    <w:rsid w:val="00963A14"/>
    <w:rsid w:val="00963A4E"/>
    <w:rsid w:val="00963AAC"/>
    <w:rsid w:val="00963FB9"/>
    <w:rsid w:val="0096408E"/>
    <w:rsid w:val="009641EC"/>
    <w:rsid w:val="0096441B"/>
    <w:rsid w:val="0096444A"/>
    <w:rsid w:val="00964590"/>
    <w:rsid w:val="0096472E"/>
    <w:rsid w:val="009647F8"/>
    <w:rsid w:val="00964812"/>
    <w:rsid w:val="00964B3D"/>
    <w:rsid w:val="00965176"/>
    <w:rsid w:val="009651BF"/>
    <w:rsid w:val="00965225"/>
    <w:rsid w:val="009654DB"/>
    <w:rsid w:val="009659C8"/>
    <w:rsid w:val="00965A4B"/>
    <w:rsid w:val="00965DC2"/>
    <w:rsid w:val="0096618A"/>
    <w:rsid w:val="00966409"/>
    <w:rsid w:val="0096650E"/>
    <w:rsid w:val="00966749"/>
    <w:rsid w:val="00966C3E"/>
    <w:rsid w:val="00966DA5"/>
    <w:rsid w:val="009675AD"/>
    <w:rsid w:val="009676AD"/>
    <w:rsid w:val="00967709"/>
    <w:rsid w:val="00967733"/>
    <w:rsid w:val="00967A06"/>
    <w:rsid w:val="00967C06"/>
    <w:rsid w:val="00967C51"/>
    <w:rsid w:val="00967F7B"/>
    <w:rsid w:val="009700E6"/>
    <w:rsid w:val="00970139"/>
    <w:rsid w:val="009701C4"/>
    <w:rsid w:val="0097039F"/>
    <w:rsid w:val="009704A8"/>
    <w:rsid w:val="009704B8"/>
    <w:rsid w:val="0097056E"/>
    <w:rsid w:val="00970588"/>
    <w:rsid w:val="00970763"/>
    <w:rsid w:val="00970976"/>
    <w:rsid w:val="00970BFF"/>
    <w:rsid w:val="00970F49"/>
    <w:rsid w:val="00971080"/>
    <w:rsid w:val="009716E4"/>
    <w:rsid w:val="00971898"/>
    <w:rsid w:val="009719C3"/>
    <w:rsid w:val="00971B87"/>
    <w:rsid w:val="00971C20"/>
    <w:rsid w:val="00971C7A"/>
    <w:rsid w:val="00971CDA"/>
    <w:rsid w:val="00971F96"/>
    <w:rsid w:val="00972067"/>
    <w:rsid w:val="0097219F"/>
    <w:rsid w:val="009726CE"/>
    <w:rsid w:val="009732BF"/>
    <w:rsid w:val="0097375B"/>
    <w:rsid w:val="009737F1"/>
    <w:rsid w:val="009738D2"/>
    <w:rsid w:val="00974790"/>
    <w:rsid w:val="00974855"/>
    <w:rsid w:val="00974E8A"/>
    <w:rsid w:val="009751E5"/>
    <w:rsid w:val="009757B0"/>
    <w:rsid w:val="00975CE6"/>
    <w:rsid w:val="00975F02"/>
    <w:rsid w:val="009760A3"/>
    <w:rsid w:val="009763FB"/>
    <w:rsid w:val="0097698C"/>
    <w:rsid w:val="00976BE5"/>
    <w:rsid w:val="00976EE1"/>
    <w:rsid w:val="00976FB9"/>
    <w:rsid w:val="0097717F"/>
    <w:rsid w:val="0097723B"/>
    <w:rsid w:val="00977A07"/>
    <w:rsid w:val="00977CA3"/>
    <w:rsid w:val="0098000C"/>
    <w:rsid w:val="009801F4"/>
    <w:rsid w:val="00980871"/>
    <w:rsid w:val="00980881"/>
    <w:rsid w:val="00980B27"/>
    <w:rsid w:val="00980B7F"/>
    <w:rsid w:val="00980D3A"/>
    <w:rsid w:val="009811E6"/>
    <w:rsid w:val="00981248"/>
    <w:rsid w:val="009813BC"/>
    <w:rsid w:val="00981746"/>
    <w:rsid w:val="009818DD"/>
    <w:rsid w:val="009819EB"/>
    <w:rsid w:val="00981C2C"/>
    <w:rsid w:val="00981CD0"/>
    <w:rsid w:val="009826CB"/>
    <w:rsid w:val="00982F39"/>
    <w:rsid w:val="00982F91"/>
    <w:rsid w:val="00982FC0"/>
    <w:rsid w:val="009831B4"/>
    <w:rsid w:val="0098340C"/>
    <w:rsid w:val="00983833"/>
    <w:rsid w:val="009838D8"/>
    <w:rsid w:val="00983AB3"/>
    <w:rsid w:val="00983AC5"/>
    <w:rsid w:val="00983D89"/>
    <w:rsid w:val="00984136"/>
    <w:rsid w:val="009844C4"/>
    <w:rsid w:val="00984613"/>
    <w:rsid w:val="00984623"/>
    <w:rsid w:val="009848BD"/>
    <w:rsid w:val="00984E54"/>
    <w:rsid w:val="009851E8"/>
    <w:rsid w:val="0098533A"/>
    <w:rsid w:val="00985546"/>
    <w:rsid w:val="00985693"/>
    <w:rsid w:val="00985836"/>
    <w:rsid w:val="00985910"/>
    <w:rsid w:val="00985AD9"/>
    <w:rsid w:val="00985C07"/>
    <w:rsid w:val="00985E0D"/>
    <w:rsid w:val="00985EB2"/>
    <w:rsid w:val="009864AF"/>
    <w:rsid w:val="009867AB"/>
    <w:rsid w:val="00986BE9"/>
    <w:rsid w:val="00986CB8"/>
    <w:rsid w:val="00986CDF"/>
    <w:rsid w:val="00986FC5"/>
    <w:rsid w:val="009876B0"/>
    <w:rsid w:val="00987B01"/>
    <w:rsid w:val="00987BBB"/>
    <w:rsid w:val="00987BC6"/>
    <w:rsid w:val="00987BC9"/>
    <w:rsid w:val="00987C9E"/>
    <w:rsid w:val="00987CF2"/>
    <w:rsid w:val="00990299"/>
    <w:rsid w:val="00990375"/>
    <w:rsid w:val="00990ECC"/>
    <w:rsid w:val="009910B2"/>
    <w:rsid w:val="009913CF"/>
    <w:rsid w:val="00991482"/>
    <w:rsid w:val="009915E4"/>
    <w:rsid w:val="00991911"/>
    <w:rsid w:val="00991A2E"/>
    <w:rsid w:val="00992290"/>
    <w:rsid w:val="00992596"/>
    <w:rsid w:val="0099295B"/>
    <w:rsid w:val="009929D9"/>
    <w:rsid w:val="0099332A"/>
    <w:rsid w:val="00993DAF"/>
    <w:rsid w:val="009942A1"/>
    <w:rsid w:val="00994364"/>
    <w:rsid w:val="00994689"/>
    <w:rsid w:val="009947CA"/>
    <w:rsid w:val="009947F3"/>
    <w:rsid w:val="00994AB1"/>
    <w:rsid w:val="00994BE0"/>
    <w:rsid w:val="00994C1C"/>
    <w:rsid w:val="00994CBF"/>
    <w:rsid w:val="009958BE"/>
    <w:rsid w:val="009958D0"/>
    <w:rsid w:val="009959B6"/>
    <w:rsid w:val="00995AF3"/>
    <w:rsid w:val="00995CD2"/>
    <w:rsid w:val="00995F57"/>
    <w:rsid w:val="009960D6"/>
    <w:rsid w:val="009961E5"/>
    <w:rsid w:val="009963B1"/>
    <w:rsid w:val="00997588"/>
    <w:rsid w:val="0099764F"/>
    <w:rsid w:val="009977A8"/>
    <w:rsid w:val="009977B3"/>
    <w:rsid w:val="00997D48"/>
    <w:rsid w:val="00997DAE"/>
    <w:rsid w:val="00997E97"/>
    <w:rsid w:val="00997FAD"/>
    <w:rsid w:val="009A00B7"/>
    <w:rsid w:val="009A00DF"/>
    <w:rsid w:val="009A0293"/>
    <w:rsid w:val="009A0329"/>
    <w:rsid w:val="009A051A"/>
    <w:rsid w:val="009A0A40"/>
    <w:rsid w:val="009A0A6C"/>
    <w:rsid w:val="009A0C74"/>
    <w:rsid w:val="009A0D3C"/>
    <w:rsid w:val="009A1394"/>
    <w:rsid w:val="009A14DC"/>
    <w:rsid w:val="009A15D3"/>
    <w:rsid w:val="009A17BB"/>
    <w:rsid w:val="009A1A14"/>
    <w:rsid w:val="009A1A4C"/>
    <w:rsid w:val="009A1ECA"/>
    <w:rsid w:val="009A1FBF"/>
    <w:rsid w:val="009A201F"/>
    <w:rsid w:val="009A2800"/>
    <w:rsid w:val="009A2BAF"/>
    <w:rsid w:val="009A2C2E"/>
    <w:rsid w:val="009A2FCE"/>
    <w:rsid w:val="009A2FF8"/>
    <w:rsid w:val="009A3006"/>
    <w:rsid w:val="009A367B"/>
    <w:rsid w:val="009A38D1"/>
    <w:rsid w:val="009A3E92"/>
    <w:rsid w:val="009A4BD2"/>
    <w:rsid w:val="009A4D1D"/>
    <w:rsid w:val="009A50DA"/>
    <w:rsid w:val="009A55DA"/>
    <w:rsid w:val="009A571A"/>
    <w:rsid w:val="009A5993"/>
    <w:rsid w:val="009A5EF1"/>
    <w:rsid w:val="009A615E"/>
    <w:rsid w:val="009A6191"/>
    <w:rsid w:val="009A6437"/>
    <w:rsid w:val="009A69A7"/>
    <w:rsid w:val="009A6D74"/>
    <w:rsid w:val="009A6EB9"/>
    <w:rsid w:val="009A6F59"/>
    <w:rsid w:val="009A73E1"/>
    <w:rsid w:val="009A73F1"/>
    <w:rsid w:val="009A7B6D"/>
    <w:rsid w:val="009B0353"/>
    <w:rsid w:val="009B061E"/>
    <w:rsid w:val="009B06F5"/>
    <w:rsid w:val="009B0AA2"/>
    <w:rsid w:val="009B0B41"/>
    <w:rsid w:val="009B0C0C"/>
    <w:rsid w:val="009B0DA5"/>
    <w:rsid w:val="009B0FE7"/>
    <w:rsid w:val="009B18B6"/>
    <w:rsid w:val="009B19D6"/>
    <w:rsid w:val="009B1A62"/>
    <w:rsid w:val="009B1F9C"/>
    <w:rsid w:val="009B1FFB"/>
    <w:rsid w:val="009B21A7"/>
    <w:rsid w:val="009B23D0"/>
    <w:rsid w:val="009B23D5"/>
    <w:rsid w:val="009B2725"/>
    <w:rsid w:val="009B283E"/>
    <w:rsid w:val="009B2ABC"/>
    <w:rsid w:val="009B2B4F"/>
    <w:rsid w:val="009B2BAD"/>
    <w:rsid w:val="009B2CDD"/>
    <w:rsid w:val="009B2D1D"/>
    <w:rsid w:val="009B2E45"/>
    <w:rsid w:val="009B3807"/>
    <w:rsid w:val="009B38C0"/>
    <w:rsid w:val="009B3925"/>
    <w:rsid w:val="009B3A6F"/>
    <w:rsid w:val="009B3BE6"/>
    <w:rsid w:val="009B3EEA"/>
    <w:rsid w:val="009B41CB"/>
    <w:rsid w:val="009B4832"/>
    <w:rsid w:val="009B4B86"/>
    <w:rsid w:val="009B4E18"/>
    <w:rsid w:val="009B4EA6"/>
    <w:rsid w:val="009B51F2"/>
    <w:rsid w:val="009B5506"/>
    <w:rsid w:val="009B56B0"/>
    <w:rsid w:val="009B58FC"/>
    <w:rsid w:val="009B5B9A"/>
    <w:rsid w:val="009B60BE"/>
    <w:rsid w:val="009B63E1"/>
    <w:rsid w:val="009B6557"/>
    <w:rsid w:val="009B66CE"/>
    <w:rsid w:val="009B67F7"/>
    <w:rsid w:val="009B693E"/>
    <w:rsid w:val="009B6B42"/>
    <w:rsid w:val="009B7280"/>
    <w:rsid w:val="009B73B8"/>
    <w:rsid w:val="009B774B"/>
    <w:rsid w:val="009B77A8"/>
    <w:rsid w:val="009B7DD1"/>
    <w:rsid w:val="009B7E42"/>
    <w:rsid w:val="009C0361"/>
    <w:rsid w:val="009C03F8"/>
    <w:rsid w:val="009C04EB"/>
    <w:rsid w:val="009C0568"/>
    <w:rsid w:val="009C0B34"/>
    <w:rsid w:val="009C0D4B"/>
    <w:rsid w:val="009C0E63"/>
    <w:rsid w:val="009C10CD"/>
    <w:rsid w:val="009C1143"/>
    <w:rsid w:val="009C1350"/>
    <w:rsid w:val="009C1433"/>
    <w:rsid w:val="009C14F7"/>
    <w:rsid w:val="009C167E"/>
    <w:rsid w:val="009C17A2"/>
    <w:rsid w:val="009C184C"/>
    <w:rsid w:val="009C194E"/>
    <w:rsid w:val="009C1BEA"/>
    <w:rsid w:val="009C1CF1"/>
    <w:rsid w:val="009C20EC"/>
    <w:rsid w:val="009C268D"/>
    <w:rsid w:val="009C26B7"/>
    <w:rsid w:val="009C271C"/>
    <w:rsid w:val="009C284B"/>
    <w:rsid w:val="009C2890"/>
    <w:rsid w:val="009C2C71"/>
    <w:rsid w:val="009C2C90"/>
    <w:rsid w:val="009C2ED9"/>
    <w:rsid w:val="009C3A7F"/>
    <w:rsid w:val="009C3C7A"/>
    <w:rsid w:val="009C406E"/>
    <w:rsid w:val="009C4071"/>
    <w:rsid w:val="009C4169"/>
    <w:rsid w:val="009C470F"/>
    <w:rsid w:val="009C484B"/>
    <w:rsid w:val="009C4CCC"/>
    <w:rsid w:val="009C4DC0"/>
    <w:rsid w:val="009C4E16"/>
    <w:rsid w:val="009C4E4C"/>
    <w:rsid w:val="009C4F26"/>
    <w:rsid w:val="009C4F49"/>
    <w:rsid w:val="009C515E"/>
    <w:rsid w:val="009C5B2B"/>
    <w:rsid w:val="009C60F2"/>
    <w:rsid w:val="009C613E"/>
    <w:rsid w:val="009C633C"/>
    <w:rsid w:val="009C634A"/>
    <w:rsid w:val="009C6434"/>
    <w:rsid w:val="009C6496"/>
    <w:rsid w:val="009C65D0"/>
    <w:rsid w:val="009C67E7"/>
    <w:rsid w:val="009C67F5"/>
    <w:rsid w:val="009C69BC"/>
    <w:rsid w:val="009C6D78"/>
    <w:rsid w:val="009C6F68"/>
    <w:rsid w:val="009C753B"/>
    <w:rsid w:val="009C761B"/>
    <w:rsid w:val="009C764D"/>
    <w:rsid w:val="009C76A8"/>
    <w:rsid w:val="009C76D9"/>
    <w:rsid w:val="009C7763"/>
    <w:rsid w:val="009C7C63"/>
    <w:rsid w:val="009D031F"/>
    <w:rsid w:val="009D04FD"/>
    <w:rsid w:val="009D055B"/>
    <w:rsid w:val="009D07B2"/>
    <w:rsid w:val="009D0BDA"/>
    <w:rsid w:val="009D0C3A"/>
    <w:rsid w:val="009D106D"/>
    <w:rsid w:val="009D1359"/>
    <w:rsid w:val="009D13F8"/>
    <w:rsid w:val="009D17D5"/>
    <w:rsid w:val="009D1C9C"/>
    <w:rsid w:val="009D1FB3"/>
    <w:rsid w:val="009D216D"/>
    <w:rsid w:val="009D2AEC"/>
    <w:rsid w:val="009D2BB0"/>
    <w:rsid w:val="009D2C2B"/>
    <w:rsid w:val="009D3142"/>
    <w:rsid w:val="009D3149"/>
    <w:rsid w:val="009D315A"/>
    <w:rsid w:val="009D3484"/>
    <w:rsid w:val="009D3842"/>
    <w:rsid w:val="009D3D63"/>
    <w:rsid w:val="009D4286"/>
    <w:rsid w:val="009D48B8"/>
    <w:rsid w:val="009D4964"/>
    <w:rsid w:val="009D496A"/>
    <w:rsid w:val="009D4BD5"/>
    <w:rsid w:val="009D55B2"/>
    <w:rsid w:val="009D5622"/>
    <w:rsid w:val="009D57CA"/>
    <w:rsid w:val="009D5A41"/>
    <w:rsid w:val="009D5B5E"/>
    <w:rsid w:val="009D5CB8"/>
    <w:rsid w:val="009D5FC6"/>
    <w:rsid w:val="009D627B"/>
    <w:rsid w:val="009D64A8"/>
    <w:rsid w:val="009D65BF"/>
    <w:rsid w:val="009D6A6C"/>
    <w:rsid w:val="009D6B83"/>
    <w:rsid w:val="009D6FD7"/>
    <w:rsid w:val="009D6FDF"/>
    <w:rsid w:val="009D70BD"/>
    <w:rsid w:val="009D70FC"/>
    <w:rsid w:val="009D7226"/>
    <w:rsid w:val="009D77CA"/>
    <w:rsid w:val="009D79C9"/>
    <w:rsid w:val="009D7D6E"/>
    <w:rsid w:val="009D7E6D"/>
    <w:rsid w:val="009D7F4F"/>
    <w:rsid w:val="009E0161"/>
    <w:rsid w:val="009E01FC"/>
    <w:rsid w:val="009E0266"/>
    <w:rsid w:val="009E03F7"/>
    <w:rsid w:val="009E0BDD"/>
    <w:rsid w:val="009E0F23"/>
    <w:rsid w:val="009E0F4A"/>
    <w:rsid w:val="009E1039"/>
    <w:rsid w:val="009E129B"/>
    <w:rsid w:val="009E12CA"/>
    <w:rsid w:val="009E1BDC"/>
    <w:rsid w:val="009E2045"/>
    <w:rsid w:val="009E296B"/>
    <w:rsid w:val="009E2B35"/>
    <w:rsid w:val="009E2C55"/>
    <w:rsid w:val="009E2D04"/>
    <w:rsid w:val="009E2FFF"/>
    <w:rsid w:val="009E30D7"/>
    <w:rsid w:val="009E325B"/>
    <w:rsid w:val="009E334D"/>
    <w:rsid w:val="009E35DA"/>
    <w:rsid w:val="009E3698"/>
    <w:rsid w:val="009E37C6"/>
    <w:rsid w:val="009E37CE"/>
    <w:rsid w:val="009E39ED"/>
    <w:rsid w:val="009E3D34"/>
    <w:rsid w:val="009E3FCE"/>
    <w:rsid w:val="009E4175"/>
    <w:rsid w:val="009E4348"/>
    <w:rsid w:val="009E4517"/>
    <w:rsid w:val="009E45F7"/>
    <w:rsid w:val="009E4751"/>
    <w:rsid w:val="009E4A54"/>
    <w:rsid w:val="009E4C71"/>
    <w:rsid w:val="009E4F12"/>
    <w:rsid w:val="009E54ED"/>
    <w:rsid w:val="009E5F3F"/>
    <w:rsid w:val="009E6975"/>
    <w:rsid w:val="009E699E"/>
    <w:rsid w:val="009E6D5B"/>
    <w:rsid w:val="009E76F0"/>
    <w:rsid w:val="009E7743"/>
    <w:rsid w:val="009E786A"/>
    <w:rsid w:val="009E78F5"/>
    <w:rsid w:val="009E7D3B"/>
    <w:rsid w:val="009E7E77"/>
    <w:rsid w:val="009E7E7C"/>
    <w:rsid w:val="009F0054"/>
    <w:rsid w:val="009F03CC"/>
    <w:rsid w:val="009F03D9"/>
    <w:rsid w:val="009F06B9"/>
    <w:rsid w:val="009F0B6D"/>
    <w:rsid w:val="009F0D26"/>
    <w:rsid w:val="009F0E5B"/>
    <w:rsid w:val="009F0EA5"/>
    <w:rsid w:val="009F0EDB"/>
    <w:rsid w:val="009F0F02"/>
    <w:rsid w:val="009F179D"/>
    <w:rsid w:val="009F193C"/>
    <w:rsid w:val="009F1A6B"/>
    <w:rsid w:val="009F1A99"/>
    <w:rsid w:val="009F1C9E"/>
    <w:rsid w:val="009F1D11"/>
    <w:rsid w:val="009F1F3D"/>
    <w:rsid w:val="009F1FD2"/>
    <w:rsid w:val="009F2384"/>
    <w:rsid w:val="009F2484"/>
    <w:rsid w:val="009F2838"/>
    <w:rsid w:val="009F2895"/>
    <w:rsid w:val="009F298A"/>
    <w:rsid w:val="009F2A0F"/>
    <w:rsid w:val="009F2B55"/>
    <w:rsid w:val="009F32F4"/>
    <w:rsid w:val="009F330F"/>
    <w:rsid w:val="009F34AB"/>
    <w:rsid w:val="009F445E"/>
    <w:rsid w:val="009F464A"/>
    <w:rsid w:val="009F4A09"/>
    <w:rsid w:val="009F4BBB"/>
    <w:rsid w:val="009F4E6D"/>
    <w:rsid w:val="009F4EBB"/>
    <w:rsid w:val="009F5141"/>
    <w:rsid w:val="009F51D3"/>
    <w:rsid w:val="009F5507"/>
    <w:rsid w:val="009F5791"/>
    <w:rsid w:val="009F5CF3"/>
    <w:rsid w:val="009F5D17"/>
    <w:rsid w:val="009F5E95"/>
    <w:rsid w:val="009F6662"/>
    <w:rsid w:val="009F685F"/>
    <w:rsid w:val="009F6C2E"/>
    <w:rsid w:val="009F6E38"/>
    <w:rsid w:val="009F6F59"/>
    <w:rsid w:val="009F70E5"/>
    <w:rsid w:val="009F7124"/>
    <w:rsid w:val="009F74E1"/>
    <w:rsid w:val="009F7838"/>
    <w:rsid w:val="009F7927"/>
    <w:rsid w:val="009F7930"/>
    <w:rsid w:val="009F7940"/>
    <w:rsid w:val="009F7B51"/>
    <w:rsid w:val="009F7BB0"/>
    <w:rsid w:val="009F7D6E"/>
    <w:rsid w:val="009F7D8D"/>
    <w:rsid w:val="009F7F6F"/>
    <w:rsid w:val="00A0005C"/>
    <w:rsid w:val="00A0040A"/>
    <w:rsid w:val="00A00577"/>
    <w:rsid w:val="00A006A2"/>
    <w:rsid w:val="00A00949"/>
    <w:rsid w:val="00A00AE0"/>
    <w:rsid w:val="00A00CEA"/>
    <w:rsid w:val="00A00EF4"/>
    <w:rsid w:val="00A011B4"/>
    <w:rsid w:val="00A01223"/>
    <w:rsid w:val="00A01464"/>
    <w:rsid w:val="00A016DA"/>
    <w:rsid w:val="00A0189B"/>
    <w:rsid w:val="00A01CED"/>
    <w:rsid w:val="00A01F0D"/>
    <w:rsid w:val="00A02AC7"/>
    <w:rsid w:val="00A02D24"/>
    <w:rsid w:val="00A03144"/>
    <w:rsid w:val="00A031D0"/>
    <w:rsid w:val="00A034F8"/>
    <w:rsid w:val="00A03564"/>
    <w:rsid w:val="00A03E27"/>
    <w:rsid w:val="00A03FFE"/>
    <w:rsid w:val="00A04713"/>
    <w:rsid w:val="00A04D00"/>
    <w:rsid w:val="00A04D60"/>
    <w:rsid w:val="00A04E8A"/>
    <w:rsid w:val="00A05051"/>
    <w:rsid w:val="00A05180"/>
    <w:rsid w:val="00A051B0"/>
    <w:rsid w:val="00A052E4"/>
    <w:rsid w:val="00A05909"/>
    <w:rsid w:val="00A05A2C"/>
    <w:rsid w:val="00A05C69"/>
    <w:rsid w:val="00A05D2A"/>
    <w:rsid w:val="00A05DFD"/>
    <w:rsid w:val="00A05F9E"/>
    <w:rsid w:val="00A061E9"/>
    <w:rsid w:val="00A0651C"/>
    <w:rsid w:val="00A0666A"/>
    <w:rsid w:val="00A06751"/>
    <w:rsid w:val="00A067AC"/>
    <w:rsid w:val="00A068F4"/>
    <w:rsid w:val="00A06B39"/>
    <w:rsid w:val="00A06B7A"/>
    <w:rsid w:val="00A06E5C"/>
    <w:rsid w:val="00A071C1"/>
    <w:rsid w:val="00A071CB"/>
    <w:rsid w:val="00A07243"/>
    <w:rsid w:val="00A07255"/>
    <w:rsid w:val="00A072D0"/>
    <w:rsid w:val="00A073A0"/>
    <w:rsid w:val="00A0749D"/>
    <w:rsid w:val="00A07581"/>
    <w:rsid w:val="00A076DD"/>
    <w:rsid w:val="00A07894"/>
    <w:rsid w:val="00A07A4A"/>
    <w:rsid w:val="00A07DCD"/>
    <w:rsid w:val="00A104DB"/>
    <w:rsid w:val="00A1051E"/>
    <w:rsid w:val="00A105C0"/>
    <w:rsid w:val="00A106B8"/>
    <w:rsid w:val="00A10A42"/>
    <w:rsid w:val="00A10D6C"/>
    <w:rsid w:val="00A115FB"/>
    <w:rsid w:val="00A11B26"/>
    <w:rsid w:val="00A1222D"/>
    <w:rsid w:val="00A122F1"/>
    <w:rsid w:val="00A1266D"/>
    <w:rsid w:val="00A12768"/>
    <w:rsid w:val="00A12AE1"/>
    <w:rsid w:val="00A12E13"/>
    <w:rsid w:val="00A12F23"/>
    <w:rsid w:val="00A13275"/>
    <w:rsid w:val="00A13339"/>
    <w:rsid w:val="00A133E2"/>
    <w:rsid w:val="00A136BC"/>
    <w:rsid w:val="00A138E7"/>
    <w:rsid w:val="00A13D35"/>
    <w:rsid w:val="00A13E7F"/>
    <w:rsid w:val="00A13F8F"/>
    <w:rsid w:val="00A142DD"/>
    <w:rsid w:val="00A14526"/>
    <w:rsid w:val="00A14945"/>
    <w:rsid w:val="00A14970"/>
    <w:rsid w:val="00A14BC1"/>
    <w:rsid w:val="00A15017"/>
    <w:rsid w:val="00A150EF"/>
    <w:rsid w:val="00A1537C"/>
    <w:rsid w:val="00A153FC"/>
    <w:rsid w:val="00A1567C"/>
    <w:rsid w:val="00A157A1"/>
    <w:rsid w:val="00A15A7C"/>
    <w:rsid w:val="00A15AD3"/>
    <w:rsid w:val="00A16189"/>
    <w:rsid w:val="00A16496"/>
    <w:rsid w:val="00A1680E"/>
    <w:rsid w:val="00A1689D"/>
    <w:rsid w:val="00A16998"/>
    <w:rsid w:val="00A16AD1"/>
    <w:rsid w:val="00A16CC2"/>
    <w:rsid w:val="00A16DE7"/>
    <w:rsid w:val="00A16E7C"/>
    <w:rsid w:val="00A1709E"/>
    <w:rsid w:val="00A170BB"/>
    <w:rsid w:val="00A17164"/>
    <w:rsid w:val="00A17217"/>
    <w:rsid w:val="00A17567"/>
    <w:rsid w:val="00A175DD"/>
    <w:rsid w:val="00A177C5"/>
    <w:rsid w:val="00A17CDE"/>
    <w:rsid w:val="00A20005"/>
    <w:rsid w:val="00A201C3"/>
    <w:rsid w:val="00A203B2"/>
    <w:rsid w:val="00A2054F"/>
    <w:rsid w:val="00A20C34"/>
    <w:rsid w:val="00A20DA8"/>
    <w:rsid w:val="00A20EA6"/>
    <w:rsid w:val="00A211F9"/>
    <w:rsid w:val="00A2199F"/>
    <w:rsid w:val="00A21A15"/>
    <w:rsid w:val="00A21AB5"/>
    <w:rsid w:val="00A21C37"/>
    <w:rsid w:val="00A21F76"/>
    <w:rsid w:val="00A2218B"/>
    <w:rsid w:val="00A2226F"/>
    <w:rsid w:val="00A223AA"/>
    <w:rsid w:val="00A223F2"/>
    <w:rsid w:val="00A22A73"/>
    <w:rsid w:val="00A22C33"/>
    <w:rsid w:val="00A22DDA"/>
    <w:rsid w:val="00A2315F"/>
    <w:rsid w:val="00A23342"/>
    <w:rsid w:val="00A237B9"/>
    <w:rsid w:val="00A238DA"/>
    <w:rsid w:val="00A23A7B"/>
    <w:rsid w:val="00A23DE7"/>
    <w:rsid w:val="00A249E7"/>
    <w:rsid w:val="00A24B8A"/>
    <w:rsid w:val="00A24CDA"/>
    <w:rsid w:val="00A24F29"/>
    <w:rsid w:val="00A24F6F"/>
    <w:rsid w:val="00A250A8"/>
    <w:rsid w:val="00A251E3"/>
    <w:rsid w:val="00A25332"/>
    <w:rsid w:val="00A2558F"/>
    <w:rsid w:val="00A25606"/>
    <w:rsid w:val="00A25BDE"/>
    <w:rsid w:val="00A25F07"/>
    <w:rsid w:val="00A264C4"/>
    <w:rsid w:val="00A2659C"/>
    <w:rsid w:val="00A26829"/>
    <w:rsid w:val="00A26B98"/>
    <w:rsid w:val="00A26C2F"/>
    <w:rsid w:val="00A27035"/>
    <w:rsid w:val="00A2716E"/>
    <w:rsid w:val="00A27366"/>
    <w:rsid w:val="00A274FA"/>
    <w:rsid w:val="00A27AC3"/>
    <w:rsid w:val="00A27ADC"/>
    <w:rsid w:val="00A27AF0"/>
    <w:rsid w:val="00A30246"/>
    <w:rsid w:val="00A30BE9"/>
    <w:rsid w:val="00A30D90"/>
    <w:rsid w:val="00A31204"/>
    <w:rsid w:val="00A31243"/>
    <w:rsid w:val="00A3134D"/>
    <w:rsid w:val="00A31499"/>
    <w:rsid w:val="00A31650"/>
    <w:rsid w:val="00A316BC"/>
    <w:rsid w:val="00A319FE"/>
    <w:rsid w:val="00A31D85"/>
    <w:rsid w:val="00A32044"/>
    <w:rsid w:val="00A3259C"/>
    <w:rsid w:val="00A3295D"/>
    <w:rsid w:val="00A32ACB"/>
    <w:rsid w:val="00A32B2B"/>
    <w:rsid w:val="00A32D83"/>
    <w:rsid w:val="00A32F03"/>
    <w:rsid w:val="00A32FD1"/>
    <w:rsid w:val="00A3371E"/>
    <w:rsid w:val="00A337D6"/>
    <w:rsid w:val="00A338D8"/>
    <w:rsid w:val="00A338F0"/>
    <w:rsid w:val="00A33D49"/>
    <w:rsid w:val="00A33E11"/>
    <w:rsid w:val="00A33F7D"/>
    <w:rsid w:val="00A342D4"/>
    <w:rsid w:val="00A34472"/>
    <w:rsid w:val="00A3484E"/>
    <w:rsid w:val="00A348AF"/>
    <w:rsid w:val="00A34B67"/>
    <w:rsid w:val="00A34CCA"/>
    <w:rsid w:val="00A351C6"/>
    <w:rsid w:val="00A35781"/>
    <w:rsid w:val="00A35DBC"/>
    <w:rsid w:val="00A36311"/>
    <w:rsid w:val="00A364A8"/>
    <w:rsid w:val="00A36673"/>
    <w:rsid w:val="00A36985"/>
    <w:rsid w:val="00A36BE0"/>
    <w:rsid w:val="00A37427"/>
    <w:rsid w:val="00A37439"/>
    <w:rsid w:val="00A37CC9"/>
    <w:rsid w:val="00A4023B"/>
    <w:rsid w:val="00A4034B"/>
    <w:rsid w:val="00A4062C"/>
    <w:rsid w:val="00A40790"/>
    <w:rsid w:val="00A40AD6"/>
    <w:rsid w:val="00A40F56"/>
    <w:rsid w:val="00A41192"/>
    <w:rsid w:val="00A41777"/>
    <w:rsid w:val="00A41819"/>
    <w:rsid w:val="00A420C8"/>
    <w:rsid w:val="00A42155"/>
    <w:rsid w:val="00A421F3"/>
    <w:rsid w:val="00A4229E"/>
    <w:rsid w:val="00A42906"/>
    <w:rsid w:val="00A42D13"/>
    <w:rsid w:val="00A42D6E"/>
    <w:rsid w:val="00A43178"/>
    <w:rsid w:val="00A432EF"/>
    <w:rsid w:val="00A43627"/>
    <w:rsid w:val="00A437B5"/>
    <w:rsid w:val="00A438C7"/>
    <w:rsid w:val="00A439E5"/>
    <w:rsid w:val="00A43A03"/>
    <w:rsid w:val="00A43A31"/>
    <w:rsid w:val="00A43AF9"/>
    <w:rsid w:val="00A43C79"/>
    <w:rsid w:val="00A44542"/>
    <w:rsid w:val="00A44553"/>
    <w:rsid w:val="00A44656"/>
    <w:rsid w:val="00A44E74"/>
    <w:rsid w:val="00A453F5"/>
    <w:rsid w:val="00A454EC"/>
    <w:rsid w:val="00A4578F"/>
    <w:rsid w:val="00A45F92"/>
    <w:rsid w:val="00A45FD0"/>
    <w:rsid w:val="00A46128"/>
    <w:rsid w:val="00A462A4"/>
    <w:rsid w:val="00A462C6"/>
    <w:rsid w:val="00A4662A"/>
    <w:rsid w:val="00A468B6"/>
    <w:rsid w:val="00A46A4E"/>
    <w:rsid w:val="00A46C7D"/>
    <w:rsid w:val="00A46F36"/>
    <w:rsid w:val="00A46F8A"/>
    <w:rsid w:val="00A47452"/>
    <w:rsid w:val="00A475A1"/>
    <w:rsid w:val="00A475EB"/>
    <w:rsid w:val="00A476FC"/>
    <w:rsid w:val="00A47A0C"/>
    <w:rsid w:val="00A47BEE"/>
    <w:rsid w:val="00A47F10"/>
    <w:rsid w:val="00A505C6"/>
    <w:rsid w:val="00A505F2"/>
    <w:rsid w:val="00A50B1E"/>
    <w:rsid w:val="00A50B87"/>
    <w:rsid w:val="00A50FEC"/>
    <w:rsid w:val="00A5128D"/>
    <w:rsid w:val="00A51963"/>
    <w:rsid w:val="00A51BB8"/>
    <w:rsid w:val="00A51E8A"/>
    <w:rsid w:val="00A51F23"/>
    <w:rsid w:val="00A51FBA"/>
    <w:rsid w:val="00A524B8"/>
    <w:rsid w:val="00A5297E"/>
    <w:rsid w:val="00A52AE9"/>
    <w:rsid w:val="00A533FB"/>
    <w:rsid w:val="00A53617"/>
    <w:rsid w:val="00A53623"/>
    <w:rsid w:val="00A53C7C"/>
    <w:rsid w:val="00A53E58"/>
    <w:rsid w:val="00A5412B"/>
    <w:rsid w:val="00A541CC"/>
    <w:rsid w:val="00A545EF"/>
    <w:rsid w:val="00A54731"/>
    <w:rsid w:val="00A54875"/>
    <w:rsid w:val="00A54A88"/>
    <w:rsid w:val="00A54EC4"/>
    <w:rsid w:val="00A54F89"/>
    <w:rsid w:val="00A550FC"/>
    <w:rsid w:val="00A551CC"/>
    <w:rsid w:val="00A55230"/>
    <w:rsid w:val="00A552A5"/>
    <w:rsid w:val="00A55328"/>
    <w:rsid w:val="00A5556A"/>
    <w:rsid w:val="00A55E8E"/>
    <w:rsid w:val="00A562D1"/>
    <w:rsid w:val="00A56556"/>
    <w:rsid w:val="00A568F3"/>
    <w:rsid w:val="00A56F32"/>
    <w:rsid w:val="00A57020"/>
    <w:rsid w:val="00A570F1"/>
    <w:rsid w:val="00A571E3"/>
    <w:rsid w:val="00A573C6"/>
    <w:rsid w:val="00A574CA"/>
    <w:rsid w:val="00A577AE"/>
    <w:rsid w:val="00A57999"/>
    <w:rsid w:val="00A579A5"/>
    <w:rsid w:val="00A57ABD"/>
    <w:rsid w:val="00A57B79"/>
    <w:rsid w:val="00A57BEE"/>
    <w:rsid w:val="00A60121"/>
    <w:rsid w:val="00A604B4"/>
    <w:rsid w:val="00A60A6F"/>
    <w:rsid w:val="00A60CD1"/>
    <w:rsid w:val="00A60F35"/>
    <w:rsid w:val="00A6109C"/>
    <w:rsid w:val="00A61237"/>
    <w:rsid w:val="00A615EA"/>
    <w:rsid w:val="00A61673"/>
    <w:rsid w:val="00A61678"/>
    <w:rsid w:val="00A618E7"/>
    <w:rsid w:val="00A61A66"/>
    <w:rsid w:val="00A61F4D"/>
    <w:rsid w:val="00A620AE"/>
    <w:rsid w:val="00A62130"/>
    <w:rsid w:val="00A62205"/>
    <w:rsid w:val="00A62355"/>
    <w:rsid w:val="00A63104"/>
    <w:rsid w:val="00A634CB"/>
    <w:rsid w:val="00A63E1B"/>
    <w:rsid w:val="00A64040"/>
    <w:rsid w:val="00A644E9"/>
    <w:rsid w:val="00A6463A"/>
    <w:rsid w:val="00A647DD"/>
    <w:rsid w:val="00A64932"/>
    <w:rsid w:val="00A64A1D"/>
    <w:rsid w:val="00A65135"/>
    <w:rsid w:val="00A65A9D"/>
    <w:rsid w:val="00A65B2D"/>
    <w:rsid w:val="00A65B55"/>
    <w:rsid w:val="00A65CD1"/>
    <w:rsid w:val="00A65DAE"/>
    <w:rsid w:val="00A66073"/>
    <w:rsid w:val="00A663A0"/>
    <w:rsid w:val="00A666EA"/>
    <w:rsid w:val="00A66964"/>
    <w:rsid w:val="00A669A4"/>
    <w:rsid w:val="00A66DA1"/>
    <w:rsid w:val="00A66E09"/>
    <w:rsid w:val="00A67008"/>
    <w:rsid w:val="00A670B9"/>
    <w:rsid w:val="00A67319"/>
    <w:rsid w:val="00A673FB"/>
    <w:rsid w:val="00A674A1"/>
    <w:rsid w:val="00A67A5A"/>
    <w:rsid w:val="00A67ABB"/>
    <w:rsid w:val="00A67B00"/>
    <w:rsid w:val="00A67CDF"/>
    <w:rsid w:val="00A67E0C"/>
    <w:rsid w:val="00A7014C"/>
    <w:rsid w:val="00A703D6"/>
    <w:rsid w:val="00A705E3"/>
    <w:rsid w:val="00A70600"/>
    <w:rsid w:val="00A70615"/>
    <w:rsid w:val="00A70632"/>
    <w:rsid w:val="00A706B5"/>
    <w:rsid w:val="00A70805"/>
    <w:rsid w:val="00A7087B"/>
    <w:rsid w:val="00A70CC1"/>
    <w:rsid w:val="00A71804"/>
    <w:rsid w:val="00A719E0"/>
    <w:rsid w:val="00A71A26"/>
    <w:rsid w:val="00A71B1F"/>
    <w:rsid w:val="00A71C65"/>
    <w:rsid w:val="00A71C8E"/>
    <w:rsid w:val="00A72165"/>
    <w:rsid w:val="00A7223A"/>
    <w:rsid w:val="00A72853"/>
    <w:rsid w:val="00A728B1"/>
    <w:rsid w:val="00A72ED9"/>
    <w:rsid w:val="00A73083"/>
    <w:rsid w:val="00A7309D"/>
    <w:rsid w:val="00A736BD"/>
    <w:rsid w:val="00A73A0A"/>
    <w:rsid w:val="00A73C33"/>
    <w:rsid w:val="00A7401A"/>
    <w:rsid w:val="00A7457F"/>
    <w:rsid w:val="00A746E5"/>
    <w:rsid w:val="00A7499A"/>
    <w:rsid w:val="00A74ABD"/>
    <w:rsid w:val="00A74B40"/>
    <w:rsid w:val="00A74C4A"/>
    <w:rsid w:val="00A753C7"/>
    <w:rsid w:val="00A75571"/>
    <w:rsid w:val="00A75742"/>
    <w:rsid w:val="00A7574F"/>
    <w:rsid w:val="00A75D69"/>
    <w:rsid w:val="00A75D8B"/>
    <w:rsid w:val="00A75F62"/>
    <w:rsid w:val="00A76447"/>
    <w:rsid w:val="00A76925"/>
    <w:rsid w:val="00A76930"/>
    <w:rsid w:val="00A76F11"/>
    <w:rsid w:val="00A77052"/>
    <w:rsid w:val="00A772F3"/>
    <w:rsid w:val="00A77335"/>
    <w:rsid w:val="00A77488"/>
    <w:rsid w:val="00A778AC"/>
    <w:rsid w:val="00A77C7A"/>
    <w:rsid w:val="00A80638"/>
    <w:rsid w:val="00A80992"/>
    <w:rsid w:val="00A80B59"/>
    <w:rsid w:val="00A8131A"/>
    <w:rsid w:val="00A81382"/>
    <w:rsid w:val="00A81454"/>
    <w:rsid w:val="00A814DE"/>
    <w:rsid w:val="00A8172C"/>
    <w:rsid w:val="00A81CA4"/>
    <w:rsid w:val="00A81D5D"/>
    <w:rsid w:val="00A81E18"/>
    <w:rsid w:val="00A81E40"/>
    <w:rsid w:val="00A81F3E"/>
    <w:rsid w:val="00A8251F"/>
    <w:rsid w:val="00A82C12"/>
    <w:rsid w:val="00A83309"/>
    <w:rsid w:val="00A83385"/>
    <w:rsid w:val="00A835B8"/>
    <w:rsid w:val="00A836AD"/>
    <w:rsid w:val="00A83785"/>
    <w:rsid w:val="00A839D5"/>
    <w:rsid w:val="00A840B9"/>
    <w:rsid w:val="00A8426B"/>
    <w:rsid w:val="00A84348"/>
    <w:rsid w:val="00A84381"/>
    <w:rsid w:val="00A843E1"/>
    <w:rsid w:val="00A84501"/>
    <w:rsid w:val="00A84825"/>
    <w:rsid w:val="00A854F0"/>
    <w:rsid w:val="00A8565C"/>
    <w:rsid w:val="00A859E5"/>
    <w:rsid w:val="00A85B12"/>
    <w:rsid w:val="00A85B1B"/>
    <w:rsid w:val="00A85B7B"/>
    <w:rsid w:val="00A85EB8"/>
    <w:rsid w:val="00A85ED5"/>
    <w:rsid w:val="00A86079"/>
    <w:rsid w:val="00A860C0"/>
    <w:rsid w:val="00A86243"/>
    <w:rsid w:val="00A86461"/>
    <w:rsid w:val="00A8663E"/>
    <w:rsid w:val="00A86925"/>
    <w:rsid w:val="00A86D03"/>
    <w:rsid w:val="00A87017"/>
    <w:rsid w:val="00A875F0"/>
    <w:rsid w:val="00A8791A"/>
    <w:rsid w:val="00A87AF6"/>
    <w:rsid w:val="00A87EFE"/>
    <w:rsid w:val="00A87F89"/>
    <w:rsid w:val="00A90034"/>
    <w:rsid w:val="00A90172"/>
    <w:rsid w:val="00A90260"/>
    <w:rsid w:val="00A90DC9"/>
    <w:rsid w:val="00A90DD3"/>
    <w:rsid w:val="00A90F9F"/>
    <w:rsid w:val="00A913DC"/>
    <w:rsid w:val="00A916CC"/>
    <w:rsid w:val="00A917FE"/>
    <w:rsid w:val="00A91A80"/>
    <w:rsid w:val="00A91B25"/>
    <w:rsid w:val="00A91BDA"/>
    <w:rsid w:val="00A91F21"/>
    <w:rsid w:val="00A9214B"/>
    <w:rsid w:val="00A921F9"/>
    <w:rsid w:val="00A923D2"/>
    <w:rsid w:val="00A92410"/>
    <w:rsid w:val="00A9281E"/>
    <w:rsid w:val="00A92912"/>
    <w:rsid w:val="00A92BA3"/>
    <w:rsid w:val="00A92DF4"/>
    <w:rsid w:val="00A92F31"/>
    <w:rsid w:val="00A93123"/>
    <w:rsid w:val="00A933A9"/>
    <w:rsid w:val="00A9360C"/>
    <w:rsid w:val="00A93D37"/>
    <w:rsid w:val="00A93D8B"/>
    <w:rsid w:val="00A93E42"/>
    <w:rsid w:val="00A94021"/>
    <w:rsid w:val="00A9409C"/>
    <w:rsid w:val="00A941B6"/>
    <w:rsid w:val="00A943FC"/>
    <w:rsid w:val="00A946C1"/>
    <w:rsid w:val="00A95050"/>
    <w:rsid w:val="00A95061"/>
    <w:rsid w:val="00A951C1"/>
    <w:rsid w:val="00A957D7"/>
    <w:rsid w:val="00A95867"/>
    <w:rsid w:val="00A95A04"/>
    <w:rsid w:val="00A95C1A"/>
    <w:rsid w:val="00A95DF3"/>
    <w:rsid w:val="00A96053"/>
    <w:rsid w:val="00A967AD"/>
    <w:rsid w:val="00A96CB1"/>
    <w:rsid w:val="00A96D57"/>
    <w:rsid w:val="00A9732B"/>
    <w:rsid w:val="00A9744E"/>
    <w:rsid w:val="00A9750A"/>
    <w:rsid w:val="00A977FF"/>
    <w:rsid w:val="00A97AA6"/>
    <w:rsid w:val="00A97CEB"/>
    <w:rsid w:val="00AA002B"/>
    <w:rsid w:val="00AA006A"/>
    <w:rsid w:val="00AA0460"/>
    <w:rsid w:val="00AA04AD"/>
    <w:rsid w:val="00AA0E8A"/>
    <w:rsid w:val="00AA0F06"/>
    <w:rsid w:val="00AA0FE9"/>
    <w:rsid w:val="00AA129D"/>
    <w:rsid w:val="00AA13D2"/>
    <w:rsid w:val="00AA1849"/>
    <w:rsid w:val="00AA1B12"/>
    <w:rsid w:val="00AA1BBC"/>
    <w:rsid w:val="00AA1C8D"/>
    <w:rsid w:val="00AA2268"/>
    <w:rsid w:val="00AA270C"/>
    <w:rsid w:val="00AA279D"/>
    <w:rsid w:val="00AA2988"/>
    <w:rsid w:val="00AA2A20"/>
    <w:rsid w:val="00AA2BB6"/>
    <w:rsid w:val="00AA2CDB"/>
    <w:rsid w:val="00AA31D1"/>
    <w:rsid w:val="00AA35CB"/>
    <w:rsid w:val="00AA39C9"/>
    <w:rsid w:val="00AA3A98"/>
    <w:rsid w:val="00AA3BF7"/>
    <w:rsid w:val="00AA3C51"/>
    <w:rsid w:val="00AA3F9F"/>
    <w:rsid w:val="00AA40B1"/>
    <w:rsid w:val="00AA42AC"/>
    <w:rsid w:val="00AA4373"/>
    <w:rsid w:val="00AA4505"/>
    <w:rsid w:val="00AA4886"/>
    <w:rsid w:val="00AA4DA4"/>
    <w:rsid w:val="00AA524C"/>
    <w:rsid w:val="00AA568E"/>
    <w:rsid w:val="00AA5A97"/>
    <w:rsid w:val="00AA5B2A"/>
    <w:rsid w:val="00AA5B88"/>
    <w:rsid w:val="00AA5CF6"/>
    <w:rsid w:val="00AA5DBE"/>
    <w:rsid w:val="00AA606B"/>
    <w:rsid w:val="00AA6086"/>
    <w:rsid w:val="00AA610C"/>
    <w:rsid w:val="00AA6282"/>
    <w:rsid w:val="00AA6530"/>
    <w:rsid w:val="00AA6B6C"/>
    <w:rsid w:val="00AA6DA4"/>
    <w:rsid w:val="00AA6F9F"/>
    <w:rsid w:val="00AA7166"/>
    <w:rsid w:val="00AA722F"/>
    <w:rsid w:val="00AA7438"/>
    <w:rsid w:val="00AA78F9"/>
    <w:rsid w:val="00AA79F9"/>
    <w:rsid w:val="00AA7ABD"/>
    <w:rsid w:val="00AA7C0E"/>
    <w:rsid w:val="00AA7CB4"/>
    <w:rsid w:val="00AB025B"/>
    <w:rsid w:val="00AB05C4"/>
    <w:rsid w:val="00AB07A8"/>
    <w:rsid w:val="00AB08E9"/>
    <w:rsid w:val="00AB0BB4"/>
    <w:rsid w:val="00AB1052"/>
    <w:rsid w:val="00AB108B"/>
    <w:rsid w:val="00AB1191"/>
    <w:rsid w:val="00AB1268"/>
    <w:rsid w:val="00AB1291"/>
    <w:rsid w:val="00AB149F"/>
    <w:rsid w:val="00AB178C"/>
    <w:rsid w:val="00AB1941"/>
    <w:rsid w:val="00AB1A33"/>
    <w:rsid w:val="00AB1C28"/>
    <w:rsid w:val="00AB211D"/>
    <w:rsid w:val="00AB25F1"/>
    <w:rsid w:val="00AB2FD7"/>
    <w:rsid w:val="00AB32CB"/>
    <w:rsid w:val="00AB3885"/>
    <w:rsid w:val="00AB3B5D"/>
    <w:rsid w:val="00AB3BAB"/>
    <w:rsid w:val="00AB3CA4"/>
    <w:rsid w:val="00AB3E24"/>
    <w:rsid w:val="00AB4597"/>
    <w:rsid w:val="00AB47AD"/>
    <w:rsid w:val="00AB4A42"/>
    <w:rsid w:val="00AB4B43"/>
    <w:rsid w:val="00AB4D56"/>
    <w:rsid w:val="00AB4D6E"/>
    <w:rsid w:val="00AB4DE0"/>
    <w:rsid w:val="00AB4EC4"/>
    <w:rsid w:val="00AB4F55"/>
    <w:rsid w:val="00AB4F87"/>
    <w:rsid w:val="00AB52FA"/>
    <w:rsid w:val="00AB5626"/>
    <w:rsid w:val="00AB5683"/>
    <w:rsid w:val="00AB5772"/>
    <w:rsid w:val="00AB5A30"/>
    <w:rsid w:val="00AB6273"/>
    <w:rsid w:val="00AB631A"/>
    <w:rsid w:val="00AB6566"/>
    <w:rsid w:val="00AB68C5"/>
    <w:rsid w:val="00AB6BB9"/>
    <w:rsid w:val="00AB6C23"/>
    <w:rsid w:val="00AB7210"/>
    <w:rsid w:val="00AB7318"/>
    <w:rsid w:val="00AB793C"/>
    <w:rsid w:val="00AB799E"/>
    <w:rsid w:val="00AB79CD"/>
    <w:rsid w:val="00AB7B1F"/>
    <w:rsid w:val="00AB7B74"/>
    <w:rsid w:val="00AB7CE5"/>
    <w:rsid w:val="00AB7EC2"/>
    <w:rsid w:val="00AC0450"/>
    <w:rsid w:val="00AC088C"/>
    <w:rsid w:val="00AC0926"/>
    <w:rsid w:val="00AC0AC3"/>
    <w:rsid w:val="00AC0C8A"/>
    <w:rsid w:val="00AC103C"/>
    <w:rsid w:val="00AC12B9"/>
    <w:rsid w:val="00AC13E4"/>
    <w:rsid w:val="00AC167B"/>
    <w:rsid w:val="00AC1FD8"/>
    <w:rsid w:val="00AC21FF"/>
    <w:rsid w:val="00AC2266"/>
    <w:rsid w:val="00AC23D9"/>
    <w:rsid w:val="00AC24AD"/>
    <w:rsid w:val="00AC2668"/>
    <w:rsid w:val="00AC285A"/>
    <w:rsid w:val="00AC2CB9"/>
    <w:rsid w:val="00AC3148"/>
    <w:rsid w:val="00AC34F5"/>
    <w:rsid w:val="00AC37E7"/>
    <w:rsid w:val="00AC37FA"/>
    <w:rsid w:val="00AC3A16"/>
    <w:rsid w:val="00AC3AEE"/>
    <w:rsid w:val="00AC3DAF"/>
    <w:rsid w:val="00AC4486"/>
    <w:rsid w:val="00AC449A"/>
    <w:rsid w:val="00AC46F7"/>
    <w:rsid w:val="00AC4770"/>
    <w:rsid w:val="00AC480E"/>
    <w:rsid w:val="00AC4F83"/>
    <w:rsid w:val="00AC579C"/>
    <w:rsid w:val="00AC5A36"/>
    <w:rsid w:val="00AC5C9E"/>
    <w:rsid w:val="00AC5FA1"/>
    <w:rsid w:val="00AC5FEF"/>
    <w:rsid w:val="00AC6107"/>
    <w:rsid w:val="00AC616B"/>
    <w:rsid w:val="00AC638F"/>
    <w:rsid w:val="00AC6824"/>
    <w:rsid w:val="00AC6CDF"/>
    <w:rsid w:val="00AC6E0B"/>
    <w:rsid w:val="00AC6FD3"/>
    <w:rsid w:val="00AC7433"/>
    <w:rsid w:val="00AC757E"/>
    <w:rsid w:val="00AC75E7"/>
    <w:rsid w:val="00AC7D4D"/>
    <w:rsid w:val="00AC7E08"/>
    <w:rsid w:val="00AC7EED"/>
    <w:rsid w:val="00AD0036"/>
    <w:rsid w:val="00AD00C3"/>
    <w:rsid w:val="00AD03E4"/>
    <w:rsid w:val="00AD0481"/>
    <w:rsid w:val="00AD0C68"/>
    <w:rsid w:val="00AD1960"/>
    <w:rsid w:val="00AD1B61"/>
    <w:rsid w:val="00AD1D0A"/>
    <w:rsid w:val="00AD1F85"/>
    <w:rsid w:val="00AD23B1"/>
    <w:rsid w:val="00AD2653"/>
    <w:rsid w:val="00AD2696"/>
    <w:rsid w:val="00AD26A5"/>
    <w:rsid w:val="00AD28E7"/>
    <w:rsid w:val="00AD2E39"/>
    <w:rsid w:val="00AD338F"/>
    <w:rsid w:val="00AD3414"/>
    <w:rsid w:val="00AD39FB"/>
    <w:rsid w:val="00AD3CB8"/>
    <w:rsid w:val="00AD3DCD"/>
    <w:rsid w:val="00AD3E47"/>
    <w:rsid w:val="00AD4325"/>
    <w:rsid w:val="00AD4410"/>
    <w:rsid w:val="00AD486F"/>
    <w:rsid w:val="00AD4E64"/>
    <w:rsid w:val="00AD4EA3"/>
    <w:rsid w:val="00AD524B"/>
    <w:rsid w:val="00AD5322"/>
    <w:rsid w:val="00AD5349"/>
    <w:rsid w:val="00AD5607"/>
    <w:rsid w:val="00AD58FC"/>
    <w:rsid w:val="00AD59B0"/>
    <w:rsid w:val="00AD5B85"/>
    <w:rsid w:val="00AD60A5"/>
    <w:rsid w:val="00AD6388"/>
    <w:rsid w:val="00AD6405"/>
    <w:rsid w:val="00AD6599"/>
    <w:rsid w:val="00AD66DE"/>
    <w:rsid w:val="00AD6F3B"/>
    <w:rsid w:val="00AD7404"/>
    <w:rsid w:val="00AD7499"/>
    <w:rsid w:val="00AD7CD6"/>
    <w:rsid w:val="00AE01C8"/>
    <w:rsid w:val="00AE01F7"/>
    <w:rsid w:val="00AE0205"/>
    <w:rsid w:val="00AE0208"/>
    <w:rsid w:val="00AE0259"/>
    <w:rsid w:val="00AE03B8"/>
    <w:rsid w:val="00AE11F5"/>
    <w:rsid w:val="00AE1272"/>
    <w:rsid w:val="00AE129F"/>
    <w:rsid w:val="00AE1428"/>
    <w:rsid w:val="00AE145C"/>
    <w:rsid w:val="00AE14E9"/>
    <w:rsid w:val="00AE158D"/>
    <w:rsid w:val="00AE1661"/>
    <w:rsid w:val="00AE1D79"/>
    <w:rsid w:val="00AE1DA3"/>
    <w:rsid w:val="00AE1ED8"/>
    <w:rsid w:val="00AE1F60"/>
    <w:rsid w:val="00AE213F"/>
    <w:rsid w:val="00AE260D"/>
    <w:rsid w:val="00AE2840"/>
    <w:rsid w:val="00AE286C"/>
    <w:rsid w:val="00AE2913"/>
    <w:rsid w:val="00AE2B8F"/>
    <w:rsid w:val="00AE2BA7"/>
    <w:rsid w:val="00AE2C7C"/>
    <w:rsid w:val="00AE3219"/>
    <w:rsid w:val="00AE329D"/>
    <w:rsid w:val="00AE386F"/>
    <w:rsid w:val="00AE402F"/>
    <w:rsid w:val="00AE403F"/>
    <w:rsid w:val="00AE4048"/>
    <w:rsid w:val="00AE454C"/>
    <w:rsid w:val="00AE4692"/>
    <w:rsid w:val="00AE49E7"/>
    <w:rsid w:val="00AE4A45"/>
    <w:rsid w:val="00AE4AD9"/>
    <w:rsid w:val="00AE4FA8"/>
    <w:rsid w:val="00AE51E2"/>
    <w:rsid w:val="00AE529A"/>
    <w:rsid w:val="00AE55D7"/>
    <w:rsid w:val="00AE56FF"/>
    <w:rsid w:val="00AE57C1"/>
    <w:rsid w:val="00AE59B5"/>
    <w:rsid w:val="00AE5A89"/>
    <w:rsid w:val="00AE5E11"/>
    <w:rsid w:val="00AE5E1C"/>
    <w:rsid w:val="00AE64A2"/>
    <w:rsid w:val="00AE6A62"/>
    <w:rsid w:val="00AE6F1F"/>
    <w:rsid w:val="00AE70D9"/>
    <w:rsid w:val="00AE769B"/>
    <w:rsid w:val="00AE782E"/>
    <w:rsid w:val="00AE78B8"/>
    <w:rsid w:val="00AE7A71"/>
    <w:rsid w:val="00AE7A9E"/>
    <w:rsid w:val="00AE7D03"/>
    <w:rsid w:val="00AF0203"/>
    <w:rsid w:val="00AF03BF"/>
    <w:rsid w:val="00AF0461"/>
    <w:rsid w:val="00AF0496"/>
    <w:rsid w:val="00AF05C7"/>
    <w:rsid w:val="00AF0A66"/>
    <w:rsid w:val="00AF0FF8"/>
    <w:rsid w:val="00AF14DF"/>
    <w:rsid w:val="00AF1940"/>
    <w:rsid w:val="00AF1C55"/>
    <w:rsid w:val="00AF1D15"/>
    <w:rsid w:val="00AF1D99"/>
    <w:rsid w:val="00AF224B"/>
    <w:rsid w:val="00AF2325"/>
    <w:rsid w:val="00AF26CA"/>
    <w:rsid w:val="00AF2999"/>
    <w:rsid w:val="00AF2A0A"/>
    <w:rsid w:val="00AF2A3C"/>
    <w:rsid w:val="00AF2D04"/>
    <w:rsid w:val="00AF2E4D"/>
    <w:rsid w:val="00AF3972"/>
    <w:rsid w:val="00AF39D6"/>
    <w:rsid w:val="00AF3BB5"/>
    <w:rsid w:val="00AF3C12"/>
    <w:rsid w:val="00AF40DF"/>
    <w:rsid w:val="00AF40E6"/>
    <w:rsid w:val="00AF421E"/>
    <w:rsid w:val="00AF44D6"/>
    <w:rsid w:val="00AF44FD"/>
    <w:rsid w:val="00AF453A"/>
    <w:rsid w:val="00AF46AE"/>
    <w:rsid w:val="00AF4C4D"/>
    <w:rsid w:val="00AF4D7B"/>
    <w:rsid w:val="00AF4DB9"/>
    <w:rsid w:val="00AF4F79"/>
    <w:rsid w:val="00AF50DC"/>
    <w:rsid w:val="00AF5308"/>
    <w:rsid w:val="00AF5C83"/>
    <w:rsid w:val="00AF5DC6"/>
    <w:rsid w:val="00AF60B3"/>
    <w:rsid w:val="00AF6158"/>
    <w:rsid w:val="00AF62C9"/>
    <w:rsid w:val="00AF6702"/>
    <w:rsid w:val="00AF6879"/>
    <w:rsid w:val="00AF68BB"/>
    <w:rsid w:val="00AF68BC"/>
    <w:rsid w:val="00AF69D8"/>
    <w:rsid w:val="00AF6A32"/>
    <w:rsid w:val="00AF6F82"/>
    <w:rsid w:val="00AF707E"/>
    <w:rsid w:val="00AF7193"/>
    <w:rsid w:val="00AF75F0"/>
    <w:rsid w:val="00AF76A2"/>
    <w:rsid w:val="00AF78C5"/>
    <w:rsid w:val="00AF7918"/>
    <w:rsid w:val="00AF7935"/>
    <w:rsid w:val="00AF79A1"/>
    <w:rsid w:val="00AF7CCB"/>
    <w:rsid w:val="00AF7E8E"/>
    <w:rsid w:val="00AF7F15"/>
    <w:rsid w:val="00B00073"/>
    <w:rsid w:val="00B001A4"/>
    <w:rsid w:val="00B0057D"/>
    <w:rsid w:val="00B00658"/>
    <w:rsid w:val="00B00692"/>
    <w:rsid w:val="00B006A8"/>
    <w:rsid w:val="00B009C0"/>
    <w:rsid w:val="00B00D56"/>
    <w:rsid w:val="00B010D4"/>
    <w:rsid w:val="00B015AC"/>
    <w:rsid w:val="00B018DC"/>
    <w:rsid w:val="00B01AD6"/>
    <w:rsid w:val="00B01C4F"/>
    <w:rsid w:val="00B01D88"/>
    <w:rsid w:val="00B02310"/>
    <w:rsid w:val="00B0244C"/>
    <w:rsid w:val="00B02642"/>
    <w:rsid w:val="00B02A80"/>
    <w:rsid w:val="00B030D5"/>
    <w:rsid w:val="00B03203"/>
    <w:rsid w:val="00B039B0"/>
    <w:rsid w:val="00B03EC0"/>
    <w:rsid w:val="00B04117"/>
    <w:rsid w:val="00B04333"/>
    <w:rsid w:val="00B0445A"/>
    <w:rsid w:val="00B04678"/>
    <w:rsid w:val="00B04708"/>
    <w:rsid w:val="00B04A5C"/>
    <w:rsid w:val="00B04BDC"/>
    <w:rsid w:val="00B04E16"/>
    <w:rsid w:val="00B0551D"/>
    <w:rsid w:val="00B057F4"/>
    <w:rsid w:val="00B05B2C"/>
    <w:rsid w:val="00B06326"/>
    <w:rsid w:val="00B0641C"/>
    <w:rsid w:val="00B06639"/>
    <w:rsid w:val="00B06675"/>
    <w:rsid w:val="00B06F33"/>
    <w:rsid w:val="00B0702C"/>
    <w:rsid w:val="00B0705B"/>
    <w:rsid w:val="00B070DE"/>
    <w:rsid w:val="00B0712C"/>
    <w:rsid w:val="00B07318"/>
    <w:rsid w:val="00B0736F"/>
    <w:rsid w:val="00B075DC"/>
    <w:rsid w:val="00B077BA"/>
    <w:rsid w:val="00B07B55"/>
    <w:rsid w:val="00B07C48"/>
    <w:rsid w:val="00B07FAC"/>
    <w:rsid w:val="00B105E0"/>
    <w:rsid w:val="00B10711"/>
    <w:rsid w:val="00B10A11"/>
    <w:rsid w:val="00B11081"/>
    <w:rsid w:val="00B111AF"/>
    <w:rsid w:val="00B112A6"/>
    <w:rsid w:val="00B11578"/>
    <w:rsid w:val="00B115B2"/>
    <w:rsid w:val="00B11613"/>
    <w:rsid w:val="00B11677"/>
    <w:rsid w:val="00B11782"/>
    <w:rsid w:val="00B118F5"/>
    <w:rsid w:val="00B11A80"/>
    <w:rsid w:val="00B11C71"/>
    <w:rsid w:val="00B11FA3"/>
    <w:rsid w:val="00B12589"/>
    <w:rsid w:val="00B125A9"/>
    <w:rsid w:val="00B12610"/>
    <w:rsid w:val="00B126CB"/>
    <w:rsid w:val="00B12AF8"/>
    <w:rsid w:val="00B12B75"/>
    <w:rsid w:val="00B12EF5"/>
    <w:rsid w:val="00B13144"/>
    <w:rsid w:val="00B132E4"/>
    <w:rsid w:val="00B1347B"/>
    <w:rsid w:val="00B135B2"/>
    <w:rsid w:val="00B1373D"/>
    <w:rsid w:val="00B13A08"/>
    <w:rsid w:val="00B13AD8"/>
    <w:rsid w:val="00B13F05"/>
    <w:rsid w:val="00B1431B"/>
    <w:rsid w:val="00B14C8B"/>
    <w:rsid w:val="00B14F23"/>
    <w:rsid w:val="00B150D2"/>
    <w:rsid w:val="00B150FE"/>
    <w:rsid w:val="00B151BE"/>
    <w:rsid w:val="00B153F3"/>
    <w:rsid w:val="00B154AD"/>
    <w:rsid w:val="00B15543"/>
    <w:rsid w:val="00B16021"/>
    <w:rsid w:val="00B16065"/>
    <w:rsid w:val="00B1639B"/>
    <w:rsid w:val="00B16547"/>
    <w:rsid w:val="00B166FC"/>
    <w:rsid w:val="00B167CB"/>
    <w:rsid w:val="00B16A0A"/>
    <w:rsid w:val="00B16F1F"/>
    <w:rsid w:val="00B170F9"/>
    <w:rsid w:val="00B174E9"/>
    <w:rsid w:val="00B1758E"/>
    <w:rsid w:val="00B178EA"/>
    <w:rsid w:val="00B17A77"/>
    <w:rsid w:val="00B17C35"/>
    <w:rsid w:val="00B17E40"/>
    <w:rsid w:val="00B17F75"/>
    <w:rsid w:val="00B201EA"/>
    <w:rsid w:val="00B204A8"/>
    <w:rsid w:val="00B2058C"/>
    <w:rsid w:val="00B20A83"/>
    <w:rsid w:val="00B20AD1"/>
    <w:rsid w:val="00B20C09"/>
    <w:rsid w:val="00B20D44"/>
    <w:rsid w:val="00B21211"/>
    <w:rsid w:val="00B21411"/>
    <w:rsid w:val="00B21A97"/>
    <w:rsid w:val="00B21F00"/>
    <w:rsid w:val="00B2203A"/>
    <w:rsid w:val="00B2203D"/>
    <w:rsid w:val="00B22104"/>
    <w:rsid w:val="00B221CF"/>
    <w:rsid w:val="00B223CF"/>
    <w:rsid w:val="00B224EA"/>
    <w:rsid w:val="00B2280F"/>
    <w:rsid w:val="00B22810"/>
    <w:rsid w:val="00B22852"/>
    <w:rsid w:val="00B22959"/>
    <w:rsid w:val="00B22B10"/>
    <w:rsid w:val="00B22D0E"/>
    <w:rsid w:val="00B22F18"/>
    <w:rsid w:val="00B2312B"/>
    <w:rsid w:val="00B2335C"/>
    <w:rsid w:val="00B233E5"/>
    <w:rsid w:val="00B233FA"/>
    <w:rsid w:val="00B23CA3"/>
    <w:rsid w:val="00B23CFE"/>
    <w:rsid w:val="00B24AB9"/>
    <w:rsid w:val="00B24D71"/>
    <w:rsid w:val="00B24E63"/>
    <w:rsid w:val="00B24E73"/>
    <w:rsid w:val="00B24F52"/>
    <w:rsid w:val="00B25131"/>
    <w:rsid w:val="00B252C2"/>
    <w:rsid w:val="00B254F7"/>
    <w:rsid w:val="00B25598"/>
    <w:rsid w:val="00B25A2E"/>
    <w:rsid w:val="00B25C38"/>
    <w:rsid w:val="00B25C4A"/>
    <w:rsid w:val="00B25CE0"/>
    <w:rsid w:val="00B25EE0"/>
    <w:rsid w:val="00B26284"/>
    <w:rsid w:val="00B2646F"/>
    <w:rsid w:val="00B267B3"/>
    <w:rsid w:val="00B26B90"/>
    <w:rsid w:val="00B26C94"/>
    <w:rsid w:val="00B26E0A"/>
    <w:rsid w:val="00B27268"/>
    <w:rsid w:val="00B272D3"/>
    <w:rsid w:val="00B2771E"/>
    <w:rsid w:val="00B27A99"/>
    <w:rsid w:val="00B301AD"/>
    <w:rsid w:val="00B302A2"/>
    <w:rsid w:val="00B30307"/>
    <w:rsid w:val="00B303D5"/>
    <w:rsid w:val="00B304F4"/>
    <w:rsid w:val="00B305C3"/>
    <w:rsid w:val="00B308E3"/>
    <w:rsid w:val="00B3093B"/>
    <w:rsid w:val="00B30D0E"/>
    <w:rsid w:val="00B311DC"/>
    <w:rsid w:val="00B3123A"/>
    <w:rsid w:val="00B3138F"/>
    <w:rsid w:val="00B313C0"/>
    <w:rsid w:val="00B31699"/>
    <w:rsid w:val="00B32115"/>
    <w:rsid w:val="00B3286A"/>
    <w:rsid w:val="00B32A54"/>
    <w:rsid w:val="00B32EE6"/>
    <w:rsid w:val="00B32F21"/>
    <w:rsid w:val="00B33288"/>
    <w:rsid w:val="00B33291"/>
    <w:rsid w:val="00B33915"/>
    <w:rsid w:val="00B33C53"/>
    <w:rsid w:val="00B33D21"/>
    <w:rsid w:val="00B33F3F"/>
    <w:rsid w:val="00B3435B"/>
    <w:rsid w:val="00B34649"/>
    <w:rsid w:val="00B34683"/>
    <w:rsid w:val="00B348E5"/>
    <w:rsid w:val="00B34A7B"/>
    <w:rsid w:val="00B34A7E"/>
    <w:rsid w:val="00B34A8E"/>
    <w:rsid w:val="00B34DAD"/>
    <w:rsid w:val="00B34DD5"/>
    <w:rsid w:val="00B34DD7"/>
    <w:rsid w:val="00B34DDD"/>
    <w:rsid w:val="00B3536F"/>
    <w:rsid w:val="00B3551C"/>
    <w:rsid w:val="00B357B5"/>
    <w:rsid w:val="00B35BE1"/>
    <w:rsid w:val="00B35BEB"/>
    <w:rsid w:val="00B35E74"/>
    <w:rsid w:val="00B35F43"/>
    <w:rsid w:val="00B35F7D"/>
    <w:rsid w:val="00B360C1"/>
    <w:rsid w:val="00B367FD"/>
    <w:rsid w:val="00B3697A"/>
    <w:rsid w:val="00B36B87"/>
    <w:rsid w:val="00B36B92"/>
    <w:rsid w:val="00B37111"/>
    <w:rsid w:val="00B37262"/>
    <w:rsid w:val="00B374FA"/>
    <w:rsid w:val="00B3753C"/>
    <w:rsid w:val="00B3759A"/>
    <w:rsid w:val="00B375ED"/>
    <w:rsid w:val="00B37CF6"/>
    <w:rsid w:val="00B4004F"/>
    <w:rsid w:val="00B402CD"/>
    <w:rsid w:val="00B4071F"/>
    <w:rsid w:val="00B407E1"/>
    <w:rsid w:val="00B4097A"/>
    <w:rsid w:val="00B409EF"/>
    <w:rsid w:val="00B40A86"/>
    <w:rsid w:val="00B40AAF"/>
    <w:rsid w:val="00B40ED9"/>
    <w:rsid w:val="00B40F2F"/>
    <w:rsid w:val="00B40FF7"/>
    <w:rsid w:val="00B4136F"/>
    <w:rsid w:val="00B414B6"/>
    <w:rsid w:val="00B4158E"/>
    <w:rsid w:val="00B417DA"/>
    <w:rsid w:val="00B417E2"/>
    <w:rsid w:val="00B418EE"/>
    <w:rsid w:val="00B41AED"/>
    <w:rsid w:val="00B41E1D"/>
    <w:rsid w:val="00B42167"/>
    <w:rsid w:val="00B4278D"/>
    <w:rsid w:val="00B428C3"/>
    <w:rsid w:val="00B43075"/>
    <w:rsid w:val="00B4307E"/>
    <w:rsid w:val="00B43405"/>
    <w:rsid w:val="00B434D5"/>
    <w:rsid w:val="00B4351C"/>
    <w:rsid w:val="00B43604"/>
    <w:rsid w:val="00B43A0E"/>
    <w:rsid w:val="00B448C9"/>
    <w:rsid w:val="00B44C49"/>
    <w:rsid w:val="00B44C55"/>
    <w:rsid w:val="00B44C7B"/>
    <w:rsid w:val="00B450A8"/>
    <w:rsid w:val="00B450CA"/>
    <w:rsid w:val="00B45556"/>
    <w:rsid w:val="00B4580A"/>
    <w:rsid w:val="00B45816"/>
    <w:rsid w:val="00B45E1B"/>
    <w:rsid w:val="00B4612E"/>
    <w:rsid w:val="00B4615F"/>
    <w:rsid w:val="00B4689B"/>
    <w:rsid w:val="00B46977"/>
    <w:rsid w:val="00B46B39"/>
    <w:rsid w:val="00B46DC4"/>
    <w:rsid w:val="00B471EA"/>
    <w:rsid w:val="00B4772E"/>
    <w:rsid w:val="00B4783D"/>
    <w:rsid w:val="00B478C8"/>
    <w:rsid w:val="00B47B39"/>
    <w:rsid w:val="00B47B49"/>
    <w:rsid w:val="00B500E4"/>
    <w:rsid w:val="00B50105"/>
    <w:rsid w:val="00B50184"/>
    <w:rsid w:val="00B50264"/>
    <w:rsid w:val="00B506DF"/>
    <w:rsid w:val="00B508F3"/>
    <w:rsid w:val="00B50B82"/>
    <w:rsid w:val="00B50EA1"/>
    <w:rsid w:val="00B51050"/>
    <w:rsid w:val="00B51316"/>
    <w:rsid w:val="00B514B9"/>
    <w:rsid w:val="00B5196F"/>
    <w:rsid w:val="00B519DF"/>
    <w:rsid w:val="00B51DE4"/>
    <w:rsid w:val="00B51ED6"/>
    <w:rsid w:val="00B522F4"/>
    <w:rsid w:val="00B526F1"/>
    <w:rsid w:val="00B5273F"/>
    <w:rsid w:val="00B52966"/>
    <w:rsid w:val="00B52A45"/>
    <w:rsid w:val="00B52D4B"/>
    <w:rsid w:val="00B533AB"/>
    <w:rsid w:val="00B53604"/>
    <w:rsid w:val="00B53663"/>
    <w:rsid w:val="00B53884"/>
    <w:rsid w:val="00B53B03"/>
    <w:rsid w:val="00B53DDC"/>
    <w:rsid w:val="00B5405A"/>
    <w:rsid w:val="00B541B1"/>
    <w:rsid w:val="00B54508"/>
    <w:rsid w:val="00B54579"/>
    <w:rsid w:val="00B54E2A"/>
    <w:rsid w:val="00B54E8B"/>
    <w:rsid w:val="00B54FD4"/>
    <w:rsid w:val="00B55254"/>
    <w:rsid w:val="00B553C5"/>
    <w:rsid w:val="00B55647"/>
    <w:rsid w:val="00B55754"/>
    <w:rsid w:val="00B558BE"/>
    <w:rsid w:val="00B55958"/>
    <w:rsid w:val="00B559A5"/>
    <w:rsid w:val="00B55E96"/>
    <w:rsid w:val="00B560F7"/>
    <w:rsid w:val="00B56230"/>
    <w:rsid w:val="00B56783"/>
    <w:rsid w:val="00B56879"/>
    <w:rsid w:val="00B56E0A"/>
    <w:rsid w:val="00B572B5"/>
    <w:rsid w:val="00B607EC"/>
    <w:rsid w:val="00B6090E"/>
    <w:rsid w:val="00B60F4F"/>
    <w:rsid w:val="00B6139B"/>
    <w:rsid w:val="00B6148B"/>
    <w:rsid w:val="00B61A07"/>
    <w:rsid w:val="00B61C74"/>
    <w:rsid w:val="00B61E79"/>
    <w:rsid w:val="00B621CF"/>
    <w:rsid w:val="00B62294"/>
    <w:rsid w:val="00B62334"/>
    <w:rsid w:val="00B6238E"/>
    <w:rsid w:val="00B623BB"/>
    <w:rsid w:val="00B62CC9"/>
    <w:rsid w:val="00B63213"/>
    <w:rsid w:val="00B63360"/>
    <w:rsid w:val="00B6366A"/>
    <w:rsid w:val="00B63D35"/>
    <w:rsid w:val="00B63FCB"/>
    <w:rsid w:val="00B643B3"/>
    <w:rsid w:val="00B64511"/>
    <w:rsid w:val="00B6490D"/>
    <w:rsid w:val="00B64CD7"/>
    <w:rsid w:val="00B64D49"/>
    <w:rsid w:val="00B64F6A"/>
    <w:rsid w:val="00B64FC7"/>
    <w:rsid w:val="00B653DE"/>
    <w:rsid w:val="00B654D6"/>
    <w:rsid w:val="00B65827"/>
    <w:rsid w:val="00B65AB5"/>
    <w:rsid w:val="00B65AF6"/>
    <w:rsid w:val="00B65BC0"/>
    <w:rsid w:val="00B6632D"/>
    <w:rsid w:val="00B66A64"/>
    <w:rsid w:val="00B66BAA"/>
    <w:rsid w:val="00B66BD0"/>
    <w:rsid w:val="00B66FF8"/>
    <w:rsid w:val="00B67936"/>
    <w:rsid w:val="00B67B2A"/>
    <w:rsid w:val="00B67F40"/>
    <w:rsid w:val="00B702C8"/>
    <w:rsid w:val="00B70651"/>
    <w:rsid w:val="00B70722"/>
    <w:rsid w:val="00B70A87"/>
    <w:rsid w:val="00B70AB9"/>
    <w:rsid w:val="00B7137F"/>
    <w:rsid w:val="00B7148C"/>
    <w:rsid w:val="00B71AF2"/>
    <w:rsid w:val="00B71DCA"/>
    <w:rsid w:val="00B71EB8"/>
    <w:rsid w:val="00B71FD1"/>
    <w:rsid w:val="00B72180"/>
    <w:rsid w:val="00B727E2"/>
    <w:rsid w:val="00B727ED"/>
    <w:rsid w:val="00B728EA"/>
    <w:rsid w:val="00B73025"/>
    <w:rsid w:val="00B73447"/>
    <w:rsid w:val="00B73808"/>
    <w:rsid w:val="00B73C4A"/>
    <w:rsid w:val="00B73F3D"/>
    <w:rsid w:val="00B73FD1"/>
    <w:rsid w:val="00B740EE"/>
    <w:rsid w:val="00B741C3"/>
    <w:rsid w:val="00B74326"/>
    <w:rsid w:val="00B74481"/>
    <w:rsid w:val="00B74801"/>
    <w:rsid w:val="00B75FC7"/>
    <w:rsid w:val="00B7600C"/>
    <w:rsid w:val="00B76100"/>
    <w:rsid w:val="00B761BB"/>
    <w:rsid w:val="00B76400"/>
    <w:rsid w:val="00B76430"/>
    <w:rsid w:val="00B7644B"/>
    <w:rsid w:val="00B76474"/>
    <w:rsid w:val="00B76AF1"/>
    <w:rsid w:val="00B76B21"/>
    <w:rsid w:val="00B76F82"/>
    <w:rsid w:val="00B76F85"/>
    <w:rsid w:val="00B774B6"/>
    <w:rsid w:val="00B775CB"/>
    <w:rsid w:val="00B776A3"/>
    <w:rsid w:val="00B778C8"/>
    <w:rsid w:val="00B77D8F"/>
    <w:rsid w:val="00B77E0A"/>
    <w:rsid w:val="00B80442"/>
    <w:rsid w:val="00B80523"/>
    <w:rsid w:val="00B8052A"/>
    <w:rsid w:val="00B807DF"/>
    <w:rsid w:val="00B8089C"/>
    <w:rsid w:val="00B80C6D"/>
    <w:rsid w:val="00B80DF0"/>
    <w:rsid w:val="00B80F28"/>
    <w:rsid w:val="00B8122A"/>
    <w:rsid w:val="00B8165F"/>
    <w:rsid w:val="00B818C0"/>
    <w:rsid w:val="00B81924"/>
    <w:rsid w:val="00B81EC7"/>
    <w:rsid w:val="00B81EE5"/>
    <w:rsid w:val="00B81EF3"/>
    <w:rsid w:val="00B81F32"/>
    <w:rsid w:val="00B82532"/>
    <w:rsid w:val="00B829DF"/>
    <w:rsid w:val="00B82D22"/>
    <w:rsid w:val="00B82E32"/>
    <w:rsid w:val="00B8335F"/>
    <w:rsid w:val="00B833EC"/>
    <w:rsid w:val="00B8346B"/>
    <w:rsid w:val="00B834A5"/>
    <w:rsid w:val="00B83595"/>
    <w:rsid w:val="00B835E8"/>
    <w:rsid w:val="00B83C03"/>
    <w:rsid w:val="00B83E0C"/>
    <w:rsid w:val="00B83EAB"/>
    <w:rsid w:val="00B83F01"/>
    <w:rsid w:val="00B83F29"/>
    <w:rsid w:val="00B8409A"/>
    <w:rsid w:val="00B84433"/>
    <w:rsid w:val="00B845E7"/>
    <w:rsid w:val="00B84CEC"/>
    <w:rsid w:val="00B8513F"/>
    <w:rsid w:val="00B851A6"/>
    <w:rsid w:val="00B853EC"/>
    <w:rsid w:val="00B855F9"/>
    <w:rsid w:val="00B856D3"/>
    <w:rsid w:val="00B856EA"/>
    <w:rsid w:val="00B858C9"/>
    <w:rsid w:val="00B85A4D"/>
    <w:rsid w:val="00B85B33"/>
    <w:rsid w:val="00B85CD4"/>
    <w:rsid w:val="00B85D87"/>
    <w:rsid w:val="00B862CC"/>
    <w:rsid w:val="00B862E0"/>
    <w:rsid w:val="00B86569"/>
    <w:rsid w:val="00B8670D"/>
    <w:rsid w:val="00B86759"/>
    <w:rsid w:val="00B86AC7"/>
    <w:rsid w:val="00B86CBE"/>
    <w:rsid w:val="00B86E12"/>
    <w:rsid w:val="00B86E3D"/>
    <w:rsid w:val="00B86FEB"/>
    <w:rsid w:val="00B87010"/>
    <w:rsid w:val="00B87326"/>
    <w:rsid w:val="00B876FE"/>
    <w:rsid w:val="00B87A7F"/>
    <w:rsid w:val="00B87DF1"/>
    <w:rsid w:val="00B87DF4"/>
    <w:rsid w:val="00B87F52"/>
    <w:rsid w:val="00B87F6D"/>
    <w:rsid w:val="00B87FDD"/>
    <w:rsid w:val="00B90217"/>
    <w:rsid w:val="00B90299"/>
    <w:rsid w:val="00B906B9"/>
    <w:rsid w:val="00B90946"/>
    <w:rsid w:val="00B90D99"/>
    <w:rsid w:val="00B90F97"/>
    <w:rsid w:val="00B910F0"/>
    <w:rsid w:val="00B91499"/>
    <w:rsid w:val="00B915C7"/>
    <w:rsid w:val="00B918B3"/>
    <w:rsid w:val="00B91B69"/>
    <w:rsid w:val="00B91DBF"/>
    <w:rsid w:val="00B91EBA"/>
    <w:rsid w:val="00B9208D"/>
    <w:rsid w:val="00B920BB"/>
    <w:rsid w:val="00B9222D"/>
    <w:rsid w:val="00B92437"/>
    <w:rsid w:val="00B9249C"/>
    <w:rsid w:val="00B926C9"/>
    <w:rsid w:val="00B92719"/>
    <w:rsid w:val="00B92A30"/>
    <w:rsid w:val="00B92C1B"/>
    <w:rsid w:val="00B93255"/>
    <w:rsid w:val="00B9393D"/>
    <w:rsid w:val="00B93B03"/>
    <w:rsid w:val="00B93CD1"/>
    <w:rsid w:val="00B93E3B"/>
    <w:rsid w:val="00B941A1"/>
    <w:rsid w:val="00B943D2"/>
    <w:rsid w:val="00B944F1"/>
    <w:rsid w:val="00B949CD"/>
    <w:rsid w:val="00B94C6C"/>
    <w:rsid w:val="00B94D6A"/>
    <w:rsid w:val="00B9509D"/>
    <w:rsid w:val="00B9520F"/>
    <w:rsid w:val="00B9525D"/>
    <w:rsid w:val="00B95618"/>
    <w:rsid w:val="00B95DB2"/>
    <w:rsid w:val="00B95DBD"/>
    <w:rsid w:val="00B95F20"/>
    <w:rsid w:val="00B960B0"/>
    <w:rsid w:val="00B96396"/>
    <w:rsid w:val="00B9640B"/>
    <w:rsid w:val="00B96901"/>
    <w:rsid w:val="00B96F06"/>
    <w:rsid w:val="00B9744C"/>
    <w:rsid w:val="00B97B5D"/>
    <w:rsid w:val="00B97C42"/>
    <w:rsid w:val="00BA01DC"/>
    <w:rsid w:val="00BA0857"/>
    <w:rsid w:val="00BA0ECA"/>
    <w:rsid w:val="00BA0F8A"/>
    <w:rsid w:val="00BA0F9E"/>
    <w:rsid w:val="00BA12BE"/>
    <w:rsid w:val="00BA14E3"/>
    <w:rsid w:val="00BA1636"/>
    <w:rsid w:val="00BA1AE8"/>
    <w:rsid w:val="00BA1B5B"/>
    <w:rsid w:val="00BA1C1D"/>
    <w:rsid w:val="00BA1F24"/>
    <w:rsid w:val="00BA294D"/>
    <w:rsid w:val="00BA2A94"/>
    <w:rsid w:val="00BA2DC4"/>
    <w:rsid w:val="00BA2DF9"/>
    <w:rsid w:val="00BA2E2D"/>
    <w:rsid w:val="00BA31EB"/>
    <w:rsid w:val="00BA3230"/>
    <w:rsid w:val="00BA3265"/>
    <w:rsid w:val="00BA3330"/>
    <w:rsid w:val="00BA4066"/>
    <w:rsid w:val="00BA454E"/>
    <w:rsid w:val="00BA4724"/>
    <w:rsid w:val="00BA4752"/>
    <w:rsid w:val="00BA4A01"/>
    <w:rsid w:val="00BA4D7B"/>
    <w:rsid w:val="00BA5091"/>
    <w:rsid w:val="00BA5133"/>
    <w:rsid w:val="00BA574C"/>
    <w:rsid w:val="00BA5CD9"/>
    <w:rsid w:val="00BA6121"/>
    <w:rsid w:val="00BA6230"/>
    <w:rsid w:val="00BA6418"/>
    <w:rsid w:val="00BA67D1"/>
    <w:rsid w:val="00BA6915"/>
    <w:rsid w:val="00BA69E5"/>
    <w:rsid w:val="00BA6DA2"/>
    <w:rsid w:val="00BA764F"/>
    <w:rsid w:val="00BA79F5"/>
    <w:rsid w:val="00BA7D36"/>
    <w:rsid w:val="00BA7E12"/>
    <w:rsid w:val="00BB0090"/>
    <w:rsid w:val="00BB01B5"/>
    <w:rsid w:val="00BB03B6"/>
    <w:rsid w:val="00BB05E8"/>
    <w:rsid w:val="00BB0881"/>
    <w:rsid w:val="00BB091B"/>
    <w:rsid w:val="00BB0F4D"/>
    <w:rsid w:val="00BB0F51"/>
    <w:rsid w:val="00BB0F74"/>
    <w:rsid w:val="00BB0FC4"/>
    <w:rsid w:val="00BB10CD"/>
    <w:rsid w:val="00BB14FB"/>
    <w:rsid w:val="00BB1705"/>
    <w:rsid w:val="00BB2097"/>
    <w:rsid w:val="00BB21DC"/>
    <w:rsid w:val="00BB235A"/>
    <w:rsid w:val="00BB28B8"/>
    <w:rsid w:val="00BB2D04"/>
    <w:rsid w:val="00BB364C"/>
    <w:rsid w:val="00BB38FB"/>
    <w:rsid w:val="00BB3A63"/>
    <w:rsid w:val="00BB454C"/>
    <w:rsid w:val="00BB47EF"/>
    <w:rsid w:val="00BB4808"/>
    <w:rsid w:val="00BB486B"/>
    <w:rsid w:val="00BB4A9F"/>
    <w:rsid w:val="00BB4F85"/>
    <w:rsid w:val="00BB5075"/>
    <w:rsid w:val="00BB5577"/>
    <w:rsid w:val="00BB5603"/>
    <w:rsid w:val="00BB5730"/>
    <w:rsid w:val="00BB59F9"/>
    <w:rsid w:val="00BB5B61"/>
    <w:rsid w:val="00BB5B86"/>
    <w:rsid w:val="00BB5C28"/>
    <w:rsid w:val="00BB5E95"/>
    <w:rsid w:val="00BB613F"/>
    <w:rsid w:val="00BB61B1"/>
    <w:rsid w:val="00BB6543"/>
    <w:rsid w:val="00BB66D8"/>
    <w:rsid w:val="00BB6B3E"/>
    <w:rsid w:val="00BB72F6"/>
    <w:rsid w:val="00BB73E8"/>
    <w:rsid w:val="00BB7693"/>
    <w:rsid w:val="00BB76A1"/>
    <w:rsid w:val="00BB77CE"/>
    <w:rsid w:val="00BB7CBD"/>
    <w:rsid w:val="00BB7D3C"/>
    <w:rsid w:val="00BC0075"/>
    <w:rsid w:val="00BC00C4"/>
    <w:rsid w:val="00BC03C7"/>
    <w:rsid w:val="00BC03DD"/>
    <w:rsid w:val="00BC087D"/>
    <w:rsid w:val="00BC098A"/>
    <w:rsid w:val="00BC09B8"/>
    <w:rsid w:val="00BC09BD"/>
    <w:rsid w:val="00BC0AC1"/>
    <w:rsid w:val="00BC0BD8"/>
    <w:rsid w:val="00BC0C1F"/>
    <w:rsid w:val="00BC1628"/>
    <w:rsid w:val="00BC194E"/>
    <w:rsid w:val="00BC1E37"/>
    <w:rsid w:val="00BC20CF"/>
    <w:rsid w:val="00BC20E5"/>
    <w:rsid w:val="00BC233F"/>
    <w:rsid w:val="00BC243B"/>
    <w:rsid w:val="00BC2443"/>
    <w:rsid w:val="00BC2584"/>
    <w:rsid w:val="00BC273C"/>
    <w:rsid w:val="00BC2746"/>
    <w:rsid w:val="00BC2921"/>
    <w:rsid w:val="00BC30B5"/>
    <w:rsid w:val="00BC3197"/>
    <w:rsid w:val="00BC322D"/>
    <w:rsid w:val="00BC345C"/>
    <w:rsid w:val="00BC369A"/>
    <w:rsid w:val="00BC3CB3"/>
    <w:rsid w:val="00BC3F3E"/>
    <w:rsid w:val="00BC4014"/>
    <w:rsid w:val="00BC4867"/>
    <w:rsid w:val="00BC4914"/>
    <w:rsid w:val="00BC4A43"/>
    <w:rsid w:val="00BC4D15"/>
    <w:rsid w:val="00BC5250"/>
    <w:rsid w:val="00BC5710"/>
    <w:rsid w:val="00BC5989"/>
    <w:rsid w:val="00BC5A2F"/>
    <w:rsid w:val="00BC5A5A"/>
    <w:rsid w:val="00BC5DD4"/>
    <w:rsid w:val="00BC6030"/>
    <w:rsid w:val="00BC6164"/>
    <w:rsid w:val="00BC62E5"/>
    <w:rsid w:val="00BC63AD"/>
    <w:rsid w:val="00BC6615"/>
    <w:rsid w:val="00BC668F"/>
    <w:rsid w:val="00BC6E9F"/>
    <w:rsid w:val="00BC6F3F"/>
    <w:rsid w:val="00BC70E2"/>
    <w:rsid w:val="00BC7149"/>
    <w:rsid w:val="00BC731E"/>
    <w:rsid w:val="00BC73F6"/>
    <w:rsid w:val="00BC743D"/>
    <w:rsid w:val="00BC74B3"/>
    <w:rsid w:val="00BC7657"/>
    <w:rsid w:val="00BC76E6"/>
    <w:rsid w:val="00BC7B2E"/>
    <w:rsid w:val="00BC7BB4"/>
    <w:rsid w:val="00BC7D71"/>
    <w:rsid w:val="00BC7F01"/>
    <w:rsid w:val="00BC7F3B"/>
    <w:rsid w:val="00BC7F48"/>
    <w:rsid w:val="00BD0005"/>
    <w:rsid w:val="00BD0105"/>
    <w:rsid w:val="00BD01E9"/>
    <w:rsid w:val="00BD02CC"/>
    <w:rsid w:val="00BD0402"/>
    <w:rsid w:val="00BD069A"/>
    <w:rsid w:val="00BD0D4D"/>
    <w:rsid w:val="00BD0DF6"/>
    <w:rsid w:val="00BD115B"/>
    <w:rsid w:val="00BD1187"/>
    <w:rsid w:val="00BD1221"/>
    <w:rsid w:val="00BD124E"/>
    <w:rsid w:val="00BD1666"/>
    <w:rsid w:val="00BD1707"/>
    <w:rsid w:val="00BD1726"/>
    <w:rsid w:val="00BD172A"/>
    <w:rsid w:val="00BD18B0"/>
    <w:rsid w:val="00BD1932"/>
    <w:rsid w:val="00BD1CAC"/>
    <w:rsid w:val="00BD1FAB"/>
    <w:rsid w:val="00BD224B"/>
    <w:rsid w:val="00BD2374"/>
    <w:rsid w:val="00BD2549"/>
    <w:rsid w:val="00BD2577"/>
    <w:rsid w:val="00BD27FC"/>
    <w:rsid w:val="00BD2870"/>
    <w:rsid w:val="00BD28B1"/>
    <w:rsid w:val="00BD2C88"/>
    <w:rsid w:val="00BD3122"/>
    <w:rsid w:val="00BD31AB"/>
    <w:rsid w:val="00BD3591"/>
    <w:rsid w:val="00BD3655"/>
    <w:rsid w:val="00BD37B8"/>
    <w:rsid w:val="00BD3848"/>
    <w:rsid w:val="00BD3A0A"/>
    <w:rsid w:val="00BD3F6A"/>
    <w:rsid w:val="00BD400A"/>
    <w:rsid w:val="00BD401C"/>
    <w:rsid w:val="00BD40D2"/>
    <w:rsid w:val="00BD47BC"/>
    <w:rsid w:val="00BD48BD"/>
    <w:rsid w:val="00BD4B5B"/>
    <w:rsid w:val="00BD4C0A"/>
    <w:rsid w:val="00BD4F91"/>
    <w:rsid w:val="00BD5032"/>
    <w:rsid w:val="00BD5195"/>
    <w:rsid w:val="00BD5227"/>
    <w:rsid w:val="00BD534C"/>
    <w:rsid w:val="00BD56A6"/>
    <w:rsid w:val="00BD583F"/>
    <w:rsid w:val="00BD599E"/>
    <w:rsid w:val="00BD5F5C"/>
    <w:rsid w:val="00BD5FE7"/>
    <w:rsid w:val="00BD633E"/>
    <w:rsid w:val="00BD66D6"/>
    <w:rsid w:val="00BD6743"/>
    <w:rsid w:val="00BD686B"/>
    <w:rsid w:val="00BD6893"/>
    <w:rsid w:val="00BD6A6A"/>
    <w:rsid w:val="00BD6C67"/>
    <w:rsid w:val="00BD6F75"/>
    <w:rsid w:val="00BD6FFB"/>
    <w:rsid w:val="00BD7124"/>
    <w:rsid w:val="00BD71AB"/>
    <w:rsid w:val="00BD71D8"/>
    <w:rsid w:val="00BD754F"/>
    <w:rsid w:val="00BD76EB"/>
    <w:rsid w:val="00BD77AB"/>
    <w:rsid w:val="00BD7BC6"/>
    <w:rsid w:val="00BD7DD0"/>
    <w:rsid w:val="00BE0089"/>
    <w:rsid w:val="00BE0CC1"/>
    <w:rsid w:val="00BE0D2C"/>
    <w:rsid w:val="00BE0F00"/>
    <w:rsid w:val="00BE129C"/>
    <w:rsid w:val="00BE1447"/>
    <w:rsid w:val="00BE15E2"/>
    <w:rsid w:val="00BE17D7"/>
    <w:rsid w:val="00BE17D8"/>
    <w:rsid w:val="00BE18BC"/>
    <w:rsid w:val="00BE1AA6"/>
    <w:rsid w:val="00BE1E27"/>
    <w:rsid w:val="00BE22FB"/>
    <w:rsid w:val="00BE2461"/>
    <w:rsid w:val="00BE247B"/>
    <w:rsid w:val="00BE24D2"/>
    <w:rsid w:val="00BE2525"/>
    <w:rsid w:val="00BE25A4"/>
    <w:rsid w:val="00BE26B8"/>
    <w:rsid w:val="00BE26FC"/>
    <w:rsid w:val="00BE29E9"/>
    <w:rsid w:val="00BE2E72"/>
    <w:rsid w:val="00BE2F5C"/>
    <w:rsid w:val="00BE2F86"/>
    <w:rsid w:val="00BE3128"/>
    <w:rsid w:val="00BE3180"/>
    <w:rsid w:val="00BE33D6"/>
    <w:rsid w:val="00BE363A"/>
    <w:rsid w:val="00BE38BD"/>
    <w:rsid w:val="00BE39E4"/>
    <w:rsid w:val="00BE3B67"/>
    <w:rsid w:val="00BE3D08"/>
    <w:rsid w:val="00BE3EB6"/>
    <w:rsid w:val="00BE4181"/>
    <w:rsid w:val="00BE44DE"/>
    <w:rsid w:val="00BE4C00"/>
    <w:rsid w:val="00BE4D00"/>
    <w:rsid w:val="00BE4E13"/>
    <w:rsid w:val="00BE4E7F"/>
    <w:rsid w:val="00BE4EB0"/>
    <w:rsid w:val="00BE4F0C"/>
    <w:rsid w:val="00BE507B"/>
    <w:rsid w:val="00BE50B9"/>
    <w:rsid w:val="00BE5664"/>
    <w:rsid w:val="00BE5933"/>
    <w:rsid w:val="00BE5A36"/>
    <w:rsid w:val="00BE5B58"/>
    <w:rsid w:val="00BE5EFE"/>
    <w:rsid w:val="00BE6168"/>
    <w:rsid w:val="00BE6493"/>
    <w:rsid w:val="00BE6678"/>
    <w:rsid w:val="00BE66D1"/>
    <w:rsid w:val="00BE6A7A"/>
    <w:rsid w:val="00BE6DE0"/>
    <w:rsid w:val="00BE6E34"/>
    <w:rsid w:val="00BE6F21"/>
    <w:rsid w:val="00BE6F2A"/>
    <w:rsid w:val="00BE70B0"/>
    <w:rsid w:val="00BE70CC"/>
    <w:rsid w:val="00BE75B2"/>
    <w:rsid w:val="00BE75C0"/>
    <w:rsid w:val="00BE76EB"/>
    <w:rsid w:val="00BE76F0"/>
    <w:rsid w:val="00BE792E"/>
    <w:rsid w:val="00BF0427"/>
    <w:rsid w:val="00BF0B56"/>
    <w:rsid w:val="00BF0BBC"/>
    <w:rsid w:val="00BF1269"/>
    <w:rsid w:val="00BF151B"/>
    <w:rsid w:val="00BF164E"/>
    <w:rsid w:val="00BF1A39"/>
    <w:rsid w:val="00BF1C32"/>
    <w:rsid w:val="00BF2205"/>
    <w:rsid w:val="00BF2222"/>
    <w:rsid w:val="00BF2B3B"/>
    <w:rsid w:val="00BF2C1F"/>
    <w:rsid w:val="00BF2CF7"/>
    <w:rsid w:val="00BF2D5E"/>
    <w:rsid w:val="00BF2FBA"/>
    <w:rsid w:val="00BF36A0"/>
    <w:rsid w:val="00BF36A6"/>
    <w:rsid w:val="00BF36E3"/>
    <w:rsid w:val="00BF387F"/>
    <w:rsid w:val="00BF3927"/>
    <w:rsid w:val="00BF3B35"/>
    <w:rsid w:val="00BF3B45"/>
    <w:rsid w:val="00BF3CD1"/>
    <w:rsid w:val="00BF3E0D"/>
    <w:rsid w:val="00BF3FA5"/>
    <w:rsid w:val="00BF3FC8"/>
    <w:rsid w:val="00BF4359"/>
    <w:rsid w:val="00BF443D"/>
    <w:rsid w:val="00BF4FA9"/>
    <w:rsid w:val="00BF5229"/>
    <w:rsid w:val="00BF536D"/>
    <w:rsid w:val="00BF540C"/>
    <w:rsid w:val="00BF5485"/>
    <w:rsid w:val="00BF55C5"/>
    <w:rsid w:val="00BF573E"/>
    <w:rsid w:val="00BF5A5A"/>
    <w:rsid w:val="00BF5C45"/>
    <w:rsid w:val="00BF5C84"/>
    <w:rsid w:val="00BF5EC3"/>
    <w:rsid w:val="00BF6404"/>
    <w:rsid w:val="00BF649F"/>
    <w:rsid w:val="00BF69D7"/>
    <w:rsid w:val="00BF6E37"/>
    <w:rsid w:val="00BF7287"/>
    <w:rsid w:val="00BF738E"/>
    <w:rsid w:val="00BF76E0"/>
    <w:rsid w:val="00BF770A"/>
    <w:rsid w:val="00BF7F39"/>
    <w:rsid w:val="00BF7F47"/>
    <w:rsid w:val="00C00297"/>
    <w:rsid w:val="00C007FF"/>
    <w:rsid w:val="00C0086F"/>
    <w:rsid w:val="00C00DE1"/>
    <w:rsid w:val="00C01276"/>
    <w:rsid w:val="00C0168F"/>
    <w:rsid w:val="00C017CC"/>
    <w:rsid w:val="00C022C3"/>
    <w:rsid w:val="00C0261B"/>
    <w:rsid w:val="00C026C1"/>
    <w:rsid w:val="00C029B4"/>
    <w:rsid w:val="00C029D6"/>
    <w:rsid w:val="00C02B08"/>
    <w:rsid w:val="00C032FC"/>
    <w:rsid w:val="00C03430"/>
    <w:rsid w:val="00C0356F"/>
    <w:rsid w:val="00C03B1A"/>
    <w:rsid w:val="00C04511"/>
    <w:rsid w:val="00C04913"/>
    <w:rsid w:val="00C0497C"/>
    <w:rsid w:val="00C050D8"/>
    <w:rsid w:val="00C0528B"/>
    <w:rsid w:val="00C0538D"/>
    <w:rsid w:val="00C05911"/>
    <w:rsid w:val="00C05F70"/>
    <w:rsid w:val="00C062E7"/>
    <w:rsid w:val="00C0654E"/>
    <w:rsid w:val="00C06917"/>
    <w:rsid w:val="00C06C2A"/>
    <w:rsid w:val="00C06F52"/>
    <w:rsid w:val="00C0704B"/>
    <w:rsid w:val="00C071C9"/>
    <w:rsid w:val="00C072CE"/>
    <w:rsid w:val="00C073A4"/>
    <w:rsid w:val="00C0787C"/>
    <w:rsid w:val="00C07A6E"/>
    <w:rsid w:val="00C07B6F"/>
    <w:rsid w:val="00C07C44"/>
    <w:rsid w:val="00C07E2E"/>
    <w:rsid w:val="00C07F7E"/>
    <w:rsid w:val="00C102ED"/>
    <w:rsid w:val="00C10531"/>
    <w:rsid w:val="00C106AD"/>
    <w:rsid w:val="00C107E0"/>
    <w:rsid w:val="00C10AF6"/>
    <w:rsid w:val="00C10EAB"/>
    <w:rsid w:val="00C10FB1"/>
    <w:rsid w:val="00C11018"/>
    <w:rsid w:val="00C11073"/>
    <w:rsid w:val="00C111E9"/>
    <w:rsid w:val="00C1152D"/>
    <w:rsid w:val="00C11B3F"/>
    <w:rsid w:val="00C11B4E"/>
    <w:rsid w:val="00C11C2F"/>
    <w:rsid w:val="00C11CDF"/>
    <w:rsid w:val="00C11E78"/>
    <w:rsid w:val="00C1206C"/>
    <w:rsid w:val="00C122DB"/>
    <w:rsid w:val="00C1239C"/>
    <w:rsid w:val="00C1254B"/>
    <w:rsid w:val="00C12753"/>
    <w:rsid w:val="00C12895"/>
    <w:rsid w:val="00C12946"/>
    <w:rsid w:val="00C12D72"/>
    <w:rsid w:val="00C131A2"/>
    <w:rsid w:val="00C13704"/>
    <w:rsid w:val="00C13822"/>
    <w:rsid w:val="00C13988"/>
    <w:rsid w:val="00C139AD"/>
    <w:rsid w:val="00C139C4"/>
    <w:rsid w:val="00C13A8D"/>
    <w:rsid w:val="00C13C52"/>
    <w:rsid w:val="00C13CE3"/>
    <w:rsid w:val="00C13E80"/>
    <w:rsid w:val="00C143A0"/>
    <w:rsid w:val="00C145DF"/>
    <w:rsid w:val="00C14B85"/>
    <w:rsid w:val="00C15091"/>
    <w:rsid w:val="00C1519B"/>
    <w:rsid w:val="00C15400"/>
    <w:rsid w:val="00C15474"/>
    <w:rsid w:val="00C154E0"/>
    <w:rsid w:val="00C15504"/>
    <w:rsid w:val="00C156BD"/>
    <w:rsid w:val="00C15E84"/>
    <w:rsid w:val="00C163F3"/>
    <w:rsid w:val="00C167B3"/>
    <w:rsid w:val="00C168B0"/>
    <w:rsid w:val="00C169F1"/>
    <w:rsid w:val="00C16C55"/>
    <w:rsid w:val="00C16D24"/>
    <w:rsid w:val="00C16E4F"/>
    <w:rsid w:val="00C16F7C"/>
    <w:rsid w:val="00C175C0"/>
    <w:rsid w:val="00C17AB4"/>
    <w:rsid w:val="00C17B01"/>
    <w:rsid w:val="00C17B51"/>
    <w:rsid w:val="00C17C0D"/>
    <w:rsid w:val="00C17E01"/>
    <w:rsid w:val="00C2024F"/>
    <w:rsid w:val="00C20632"/>
    <w:rsid w:val="00C2083D"/>
    <w:rsid w:val="00C21600"/>
    <w:rsid w:val="00C21625"/>
    <w:rsid w:val="00C21671"/>
    <w:rsid w:val="00C21740"/>
    <w:rsid w:val="00C2175D"/>
    <w:rsid w:val="00C21B50"/>
    <w:rsid w:val="00C21C8B"/>
    <w:rsid w:val="00C22079"/>
    <w:rsid w:val="00C2251E"/>
    <w:rsid w:val="00C2366A"/>
    <w:rsid w:val="00C236E9"/>
    <w:rsid w:val="00C23724"/>
    <w:rsid w:val="00C239A1"/>
    <w:rsid w:val="00C23AE8"/>
    <w:rsid w:val="00C23DBA"/>
    <w:rsid w:val="00C23F8B"/>
    <w:rsid w:val="00C2413C"/>
    <w:rsid w:val="00C2432C"/>
    <w:rsid w:val="00C243A5"/>
    <w:rsid w:val="00C24499"/>
    <w:rsid w:val="00C24D4D"/>
    <w:rsid w:val="00C250D7"/>
    <w:rsid w:val="00C251ED"/>
    <w:rsid w:val="00C25378"/>
    <w:rsid w:val="00C256A4"/>
    <w:rsid w:val="00C2590A"/>
    <w:rsid w:val="00C25A95"/>
    <w:rsid w:val="00C2633A"/>
    <w:rsid w:val="00C2688A"/>
    <w:rsid w:val="00C269FF"/>
    <w:rsid w:val="00C26C90"/>
    <w:rsid w:val="00C27112"/>
    <w:rsid w:val="00C27168"/>
    <w:rsid w:val="00C2736D"/>
    <w:rsid w:val="00C2761B"/>
    <w:rsid w:val="00C2786A"/>
    <w:rsid w:val="00C27A43"/>
    <w:rsid w:val="00C27B7D"/>
    <w:rsid w:val="00C27E9E"/>
    <w:rsid w:val="00C27F41"/>
    <w:rsid w:val="00C3023F"/>
    <w:rsid w:val="00C30561"/>
    <w:rsid w:val="00C3096C"/>
    <w:rsid w:val="00C30B82"/>
    <w:rsid w:val="00C31181"/>
    <w:rsid w:val="00C315FF"/>
    <w:rsid w:val="00C321F9"/>
    <w:rsid w:val="00C32434"/>
    <w:rsid w:val="00C3266C"/>
    <w:rsid w:val="00C32C92"/>
    <w:rsid w:val="00C32EE5"/>
    <w:rsid w:val="00C33176"/>
    <w:rsid w:val="00C33505"/>
    <w:rsid w:val="00C33AA4"/>
    <w:rsid w:val="00C33BEA"/>
    <w:rsid w:val="00C33E1F"/>
    <w:rsid w:val="00C34032"/>
    <w:rsid w:val="00C34073"/>
    <w:rsid w:val="00C34474"/>
    <w:rsid w:val="00C347EF"/>
    <w:rsid w:val="00C3481D"/>
    <w:rsid w:val="00C348F5"/>
    <w:rsid w:val="00C34AC5"/>
    <w:rsid w:val="00C34FCE"/>
    <w:rsid w:val="00C3501A"/>
    <w:rsid w:val="00C35108"/>
    <w:rsid w:val="00C35121"/>
    <w:rsid w:val="00C351BF"/>
    <w:rsid w:val="00C3541A"/>
    <w:rsid w:val="00C35446"/>
    <w:rsid w:val="00C3556B"/>
    <w:rsid w:val="00C35736"/>
    <w:rsid w:val="00C35771"/>
    <w:rsid w:val="00C357F6"/>
    <w:rsid w:val="00C3599B"/>
    <w:rsid w:val="00C35BB4"/>
    <w:rsid w:val="00C36128"/>
    <w:rsid w:val="00C36165"/>
    <w:rsid w:val="00C36187"/>
    <w:rsid w:val="00C366A8"/>
    <w:rsid w:val="00C367DC"/>
    <w:rsid w:val="00C36CD4"/>
    <w:rsid w:val="00C36F2A"/>
    <w:rsid w:val="00C37028"/>
    <w:rsid w:val="00C379AC"/>
    <w:rsid w:val="00C37AC7"/>
    <w:rsid w:val="00C37DD6"/>
    <w:rsid w:val="00C401F0"/>
    <w:rsid w:val="00C40419"/>
    <w:rsid w:val="00C40925"/>
    <w:rsid w:val="00C40DBD"/>
    <w:rsid w:val="00C410C4"/>
    <w:rsid w:val="00C41279"/>
    <w:rsid w:val="00C413F8"/>
    <w:rsid w:val="00C414C0"/>
    <w:rsid w:val="00C41A24"/>
    <w:rsid w:val="00C421CF"/>
    <w:rsid w:val="00C422AD"/>
    <w:rsid w:val="00C424F2"/>
    <w:rsid w:val="00C42813"/>
    <w:rsid w:val="00C42C9B"/>
    <w:rsid w:val="00C42F92"/>
    <w:rsid w:val="00C42FA2"/>
    <w:rsid w:val="00C432C0"/>
    <w:rsid w:val="00C4389A"/>
    <w:rsid w:val="00C43A5E"/>
    <w:rsid w:val="00C43DB2"/>
    <w:rsid w:val="00C4413D"/>
    <w:rsid w:val="00C4427B"/>
    <w:rsid w:val="00C44A55"/>
    <w:rsid w:val="00C44A7E"/>
    <w:rsid w:val="00C44B9F"/>
    <w:rsid w:val="00C44C73"/>
    <w:rsid w:val="00C4506A"/>
    <w:rsid w:val="00C4521B"/>
    <w:rsid w:val="00C45797"/>
    <w:rsid w:val="00C45A11"/>
    <w:rsid w:val="00C45EA9"/>
    <w:rsid w:val="00C467C6"/>
    <w:rsid w:val="00C46CC4"/>
    <w:rsid w:val="00C46EA7"/>
    <w:rsid w:val="00C46FCA"/>
    <w:rsid w:val="00C473B1"/>
    <w:rsid w:val="00C4785C"/>
    <w:rsid w:val="00C479F5"/>
    <w:rsid w:val="00C47EB4"/>
    <w:rsid w:val="00C47EC0"/>
    <w:rsid w:val="00C5067D"/>
    <w:rsid w:val="00C50757"/>
    <w:rsid w:val="00C50833"/>
    <w:rsid w:val="00C50D49"/>
    <w:rsid w:val="00C50DE5"/>
    <w:rsid w:val="00C51405"/>
    <w:rsid w:val="00C514EC"/>
    <w:rsid w:val="00C51545"/>
    <w:rsid w:val="00C517C0"/>
    <w:rsid w:val="00C51BB4"/>
    <w:rsid w:val="00C51E6A"/>
    <w:rsid w:val="00C51F6A"/>
    <w:rsid w:val="00C5217D"/>
    <w:rsid w:val="00C52662"/>
    <w:rsid w:val="00C529DA"/>
    <w:rsid w:val="00C52FB7"/>
    <w:rsid w:val="00C53366"/>
    <w:rsid w:val="00C536B9"/>
    <w:rsid w:val="00C53BB7"/>
    <w:rsid w:val="00C53CD8"/>
    <w:rsid w:val="00C53D32"/>
    <w:rsid w:val="00C53FE3"/>
    <w:rsid w:val="00C54015"/>
    <w:rsid w:val="00C5426B"/>
    <w:rsid w:val="00C54350"/>
    <w:rsid w:val="00C54532"/>
    <w:rsid w:val="00C54768"/>
    <w:rsid w:val="00C54799"/>
    <w:rsid w:val="00C54900"/>
    <w:rsid w:val="00C54A44"/>
    <w:rsid w:val="00C54FCF"/>
    <w:rsid w:val="00C5509B"/>
    <w:rsid w:val="00C55188"/>
    <w:rsid w:val="00C552DD"/>
    <w:rsid w:val="00C55436"/>
    <w:rsid w:val="00C559CD"/>
    <w:rsid w:val="00C55DAE"/>
    <w:rsid w:val="00C55FE5"/>
    <w:rsid w:val="00C5607B"/>
    <w:rsid w:val="00C560E8"/>
    <w:rsid w:val="00C5614A"/>
    <w:rsid w:val="00C56433"/>
    <w:rsid w:val="00C565F5"/>
    <w:rsid w:val="00C56650"/>
    <w:rsid w:val="00C567FC"/>
    <w:rsid w:val="00C571DA"/>
    <w:rsid w:val="00C57438"/>
    <w:rsid w:val="00C57528"/>
    <w:rsid w:val="00C5781A"/>
    <w:rsid w:val="00C57952"/>
    <w:rsid w:val="00C579E4"/>
    <w:rsid w:val="00C57B0A"/>
    <w:rsid w:val="00C57C59"/>
    <w:rsid w:val="00C57C94"/>
    <w:rsid w:val="00C57F0E"/>
    <w:rsid w:val="00C6011C"/>
    <w:rsid w:val="00C603EC"/>
    <w:rsid w:val="00C60BE5"/>
    <w:rsid w:val="00C60C41"/>
    <w:rsid w:val="00C60CF0"/>
    <w:rsid w:val="00C60D10"/>
    <w:rsid w:val="00C60D34"/>
    <w:rsid w:val="00C60E30"/>
    <w:rsid w:val="00C60E74"/>
    <w:rsid w:val="00C61063"/>
    <w:rsid w:val="00C62354"/>
    <w:rsid w:val="00C6269D"/>
    <w:rsid w:val="00C62A0A"/>
    <w:rsid w:val="00C62D83"/>
    <w:rsid w:val="00C62E85"/>
    <w:rsid w:val="00C62F42"/>
    <w:rsid w:val="00C63462"/>
    <w:rsid w:val="00C63525"/>
    <w:rsid w:val="00C638A9"/>
    <w:rsid w:val="00C63E02"/>
    <w:rsid w:val="00C641FE"/>
    <w:rsid w:val="00C64388"/>
    <w:rsid w:val="00C646A0"/>
    <w:rsid w:val="00C6483C"/>
    <w:rsid w:val="00C64BD1"/>
    <w:rsid w:val="00C65024"/>
    <w:rsid w:val="00C65542"/>
    <w:rsid w:val="00C658D5"/>
    <w:rsid w:val="00C66673"/>
    <w:rsid w:val="00C666CC"/>
    <w:rsid w:val="00C6707C"/>
    <w:rsid w:val="00C6736F"/>
    <w:rsid w:val="00C67477"/>
    <w:rsid w:val="00C674BD"/>
    <w:rsid w:val="00C67D0C"/>
    <w:rsid w:val="00C67DCE"/>
    <w:rsid w:val="00C67E93"/>
    <w:rsid w:val="00C700E7"/>
    <w:rsid w:val="00C7013D"/>
    <w:rsid w:val="00C70180"/>
    <w:rsid w:val="00C7056A"/>
    <w:rsid w:val="00C70A44"/>
    <w:rsid w:val="00C70A95"/>
    <w:rsid w:val="00C70B9D"/>
    <w:rsid w:val="00C70DA6"/>
    <w:rsid w:val="00C71119"/>
    <w:rsid w:val="00C7124E"/>
    <w:rsid w:val="00C71336"/>
    <w:rsid w:val="00C713B3"/>
    <w:rsid w:val="00C7156B"/>
    <w:rsid w:val="00C71CA0"/>
    <w:rsid w:val="00C71D87"/>
    <w:rsid w:val="00C71FAC"/>
    <w:rsid w:val="00C7246B"/>
    <w:rsid w:val="00C727DD"/>
    <w:rsid w:val="00C72B33"/>
    <w:rsid w:val="00C72F14"/>
    <w:rsid w:val="00C73670"/>
    <w:rsid w:val="00C7372D"/>
    <w:rsid w:val="00C73B3C"/>
    <w:rsid w:val="00C743E7"/>
    <w:rsid w:val="00C74420"/>
    <w:rsid w:val="00C745BB"/>
    <w:rsid w:val="00C746B9"/>
    <w:rsid w:val="00C74759"/>
    <w:rsid w:val="00C74DB7"/>
    <w:rsid w:val="00C74FCB"/>
    <w:rsid w:val="00C75329"/>
    <w:rsid w:val="00C75539"/>
    <w:rsid w:val="00C7557A"/>
    <w:rsid w:val="00C755B6"/>
    <w:rsid w:val="00C760F9"/>
    <w:rsid w:val="00C7610C"/>
    <w:rsid w:val="00C7621B"/>
    <w:rsid w:val="00C762C6"/>
    <w:rsid w:val="00C76311"/>
    <w:rsid w:val="00C763AF"/>
    <w:rsid w:val="00C76452"/>
    <w:rsid w:val="00C76504"/>
    <w:rsid w:val="00C76FC5"/>
    <w:rsid w:val="00C7737C"/>
    <w:rsid w:val="00C7742D"/>
    <w:rsid w:val="00C77D23"/>
    <w:rsid w:val="00C801E0"/>
    <w:rsid w:val="00C80222"/>
    <w:rsid w:val="00C80322"/>
    <w:rsid w:val="00C80935"/>
    <w:rsid w:val="00C80CB1"/>
    <w:rsid w:val="00C80CE8"/>
    <w:rsid w:val="00C80FCD"/>
    <w:rsid w:val="00C81271"/>
    <w:rsid w:val="00C81281"/>
    <w:rsid w:val="00C81301"/>
    <w:rsid w:val="00C81425"/>
    <w:rsid w:val="00C8147D"/>
    <w:rsid w:val="00C8170C"/>
    <w:rsid w:val="00C817AD"/>
    <w:rsid w:val="00C81D70"/>
    <w:rsid w:val="00C81DBA"/>
    <w:rsid w:val="00C81E67"/>
    <w:rsid w:val="00C81F30"/>
    <w:rsid w:val="00C81FCB"/>
    <w:rsid w:val="00C825F8"/>
    <w:rsid w:val="00C82BF0"/>
    <w:rsid w:val="00C82C5D"/>
    <w:rsid w:val="00C82DA3"/>
    <w:rsid w:val="00C8304C"/>
    <w:rsid w:val="00C831D1"/>
    <w:rsid w:val="00C83440"/>
    <w:rsid w:val="00C834A0"/>
    <w:rsid w:val="00C83906"/>
    <w:rsid w:val="00C83968"/>
    <w:rsid w:val="00C83989"/>
    <w:rsid w:val="00C839E0"/>
    <w:rsid w:val="00C83F50"/>
    <w:rsid w:val="00C83FA8"/>
    <w:rsid w:val="00C84237"/>
    <w:rsid w:val="00C84D40"/>
    <w:rsid w:val="00C84E17"/>
    <w:rsid w:val="00C84E93"/>
    <w:rsid w:val="00C852CD"/>
    <w:rsid w:val="00C85533"/>
    <w:rsid w:val="00C85ADC"/>
    <w:rsid w:val="00C85AF0"/>
    <w:rsid w:val="00C85B6B"/>
    <w:rsid w:val="00C85CA5"/>
    <w:rsid w:val="00C85E43"/>
    <w:rsid w:val="00C85F18"/>
    <w:rsid w:val="00C85F91"/>
    <w:rsid w:val="00C86619"/>
    <w:rsid w:val="00C8686E"/>
    <w:rsid w:val="00C86886"/>
    <w:rsid w:val="00C86BB8"/>
    <w:rsid w:val="00C86D2E"/>
    <w:rsid w:val="00C86DC2"/>
    <w:rsid w:val="00C87647"/>
    <w:rsid w:val="00C8788E"/>
    <w:rsid w:val="00C87946"/>
    <w:rsid w:val="00C87AC9"/>
    <w:rsid w:val="00C87C8A"/>
    <w:rsid w:val="00C87DE3"/>
    <w:rsid w:val="00C87F9F"/>
    <w:rsid w:val="00C900B2"/>
    <w:rsid w:val="00C904E5"/>
    <w:rsid w:val="00C906B5"/>
    <w:rsid w:val="00C90825"/>
    <w:rsid w:val="00C90A7A"/>
    <w:rsid w:val="00C90DD6"/>
    <w:rsid w:val="00C90FA9"/>
    <w:rsid w:val="00C910AF"/>
    <w:rsid w:val="00C9114F"/>
    <w:rsid w:val="00C91181"/>
    <w:rsid w:val="00C9165F"/>
    <w:rsid w:val="00C91801"/>
    <w:rsid w:val="00C9184D"/>
    <w:rsid w:val="00C9194E"/>
    <w:rsid w:val="00C91C8A"/>
    <w:rsid w:val="00C91F79"/>
    <w:rsid w:val="00C91FC3"/>
    <w:rsid w:val="00C92057"/>
    <w:rsid w:val="00C92282"/>
    <w:rsid w:val="00C9236C"/>
    <w:rsid w:val="00C92488"/>
    <w:rsid w:val="00C92604"/>
    <w:rsid w:val="00C9262C"/>
    <w:rsid w:val="00C926A4"/>
    <w:rsid w:val="00C929F7"/>
    <w:rsid w:val="00C92A64"/>
    <w:rsid w:val="00C92B96"/>
    <w:rsid w:val="00C92CEB"/>
    <w:rsid w:val="00C92DCD"/>
    <w:rsid w:val="00C93031"/>
    <w:rsid w:val="00C9343E"/>
    <w:rsid w:val="00C9399B"/>
    <w:rsid w:val="00C93DDB"/>
    <w:rsid w:val="00C944E4"/>
    <w:rsid w:val="00C9465E"/>
    <w:rsid w:val="00C94995"/>
    <w:rsid w:val="00C949A8"/>
    <w:rsid w:val="00C95072"/>
    <w:rsid w:val="00C954AE"/>
    <w:rsid w:val="00C954EF"/>
    <w:rsid w:val="00C95780"/>
    <w:rsid w:val="00C95975"/>
    <w:rsid w:val="00C960B6"/>
    <w:rsid w:val="00C9617A"/>
    <w:rsid w:val="00C96250"/>
    <w:rsid w:val="00C966BF"/>
    <w:rsid w:val="00C96754"/>
    <w:rsid w:val="00C96812"/>
    <w:rsid w:val="00C96A3A"/>
    <w:rsid w:val="00C96C5C"/>
    <w:rsid w:val="00C97028"/>
    <w:rsid w:val="00C9716C"/>
    <w:rsid w:val="00C97204"/>
    <w:rsid w:val="00C97249"/>
    <w:rsid w:val="00C9731F"/>
    <w:rsid w:val="00C97333"/>
    <w:rsid w:val="00C9773D"/>
    <w:rsid w:val="00C9796B"/>
    <w:rsid w:val="00C97F24"/>
    <w:rsid w:val="00CA0091"/>
    <w:rsid w:val="00CA0382"/>
    <w:rsid w:val="00CA0A7C"/>
    <w:rsid w:val="00CA0EB8"/>
    <w:rsid w:val="00CA10DC"/>
    <w:rsid w:val="00CA11AA"/>
    <w:rsid w:val="00CA17A3"/>
    <w:rsid w:val="00CA1C53"/>
    <w:rsid w:val="00CA1F75"/>
    <w:rsid w:val="00CA239C"/>
    <w:rsid w:val="00CA25B5"/>
    <w:rsid w:val="00CA2F2D"/>
    <w:rsid w:val="00CA37F5"/>
    <w:rsid w:val="00CA38B3"/>
    <w:rsid w:val="00CA38E6"/>
    <w:rsid w:val="00CA38F4"/>
    <w:rsid w:val="00CA392E"/>
    <w:rsid w:val="00CA3A1D"/>
    <w:rsid w:val="00CA40EC"/>
    <w:rsid w:val="00CA43A0"/>
    <w:rsid w:val="00CA4448"/>
    <w:rsid w:val="00CA448E"/>
    <w:rsid w:val="00CA4B37"/>
    <w:rsid w:val="00CA4D6A"/>
    <w:rsid w:val="00CA4E31"/>
    <w:rsid w:val="00CA5032"/>
    <w:rsid w:val="00CA5CCE"/>
    <w:rsid w:val="00CA5F84"/>
    <w:rsid w:val="00CA6093"/>
    <w:rsid w:val="00CA69FE"/>
    <w:rsid w:val="00CA6C4F"/>
    <w:rsid w:val="00CA6D9D"/>
    <w:rsid w:val="00CA706B"/>
    <w:rsid w:val="00CA7250"/>
    <w:rsid w:val="00CA73A2"/>
    <w:rsid w:val="00CA73DE"/>
    <w:rsid w:val="00CA761B"/>
    <w:rsid w:val="00CA7A69"/>
    <w:rsid w:val="00CA7B5F"/>
    <w:rsid w:val="00CA7B99"/>
    <w:rsid w:val="00CA7D06"/>
    <w:rsid w:val="00CA7D46"/>
    <w:rsid w:val="00CA7DD4"/>
    <w:rsid w:val="00CA7E4D"/>
    <w:rsid w:val="00CB031F"/>
    <w:rsid w:val="00CB03DD"/>
    <w:rsid w:val="00CB06A3"/>
    <w:rsid w:val="00CB0BA5"/>
    <w:rsid w:val="00CB0E07"/>
    <w:rsid w:val="00CB1053"/>
    <w:rsid w:val="00CB10CA"/>
    <w:rsid w:val="00CB10D0"/>
    <w:rsid w:val="00CB17E2"/>
    <w:rsid w:val="00CB191E"/>
    <w:rsid w:val="00CB1AB8"/>
    <w:rsid w:val="00CB1C33"/>
    <w:rsid w:val="00CB1C80"/>
    <w:rsid w:val="00CB1FBC"/>
    <w:rsid w:val="00CB20C1"/>
    <w:rsid w:val="00CB223A"/>
    <w:rsid w:val="00CB2370"/>
    <w:rsid w:val="00CB2377"/>
    <w:rsid w:val="00CB23E5"/>
    <w:rsid w:val="00CB2508"/>
    <w:rsid w:val="00CB2A73"/>
    <w:rsid w:val="00CB2BC4"/>
    <w:rsid w:val="00CB2D9E"/>
    <w:rsid w:val="00CB2E5A"/>
    <w:rsid w:val="00CB300C"/>
    <w:rsid w:val="00CB351E"/>
    <w:rsid w:val="00CB3594"/>
    <w:rsid w:val="00CB36D3"/>
    <w:rsid w:val="00CB3B26"/>
    <w:rsid w:val="00CB3C20"/>
    <w:rsid w:val="00CB3D0A"/>
    <w:rsid w:val="00CB3E6F"/>
    <w:rsid w:val="00CB3E7A"/>
    <w:rsid w:val="00CB40F1"/>
    <w:rsid w:val="00CB41B0"/>
    <w:rsid w:val="00CB41EF"/>
    <w:rsid w:val="00CB44EB"/>
    <w:rsid w:val="00CB48EC"/>
    <w:rsid w:val="00CB4D89"/>
    <w:rsid w:val="00CB4EED"/>
    <w:rsid w:val="00CB512A"/>
    <w:rsid w:val="00CB53E6"/>
    <w:rsid w:val="00CB5589"/>
    <w:rsid w:val="00CB5925"/>
    <w:rsid w:val="00CB5FB4"/>
    <w:rsid w:val="00CB6003"/>
    <w:rsid w:val="00CB6176"/>
    <w:rsid w:val="00CB61FB"/>
    <w:rsid w:val="00CB629C"/>
    <w:rsid w:val="00CB62F3"/>
    <w:rsid w:val="00CB64FB"/>
    <w:rsid w:val="00CB668F"/>
    <w:rsid w:val="00CB6814"/>
    <w:rsid w:val="00CB69CB"/>
    <w:rsid w:val="00CB6E88"/>
    <w:rsid w:val="00CB6F97"/>
    <w:rsid w:val="00CB6FFB"/>
    <w:rsid w:val="00CB7039"/>
    <w:rsid w:val="00CB7DC5"/>
    <w:rsid w:val="00CC0363"/>
    <w:rsid w:val="00CC0997"/>
    <w:rsid w:val="00CC0AB9"/>
    <w:rsid w:val="00CC0DDD"/>
    <w:rsid w:val="00CC1058"/>
    <w:rsid w:val="00CC112E"/>
    <w:rsid w:val="00CC1221"/>
    <w:rsid w:val="00CC13BB"/>
    <w:rsid w:val="00CC17B2"/>
    <w:rsid w:val="00CC17E5"/>
    <w:rsid w:val="00CC1B20"/>
    <w:rsid w:val="00CC1E03"/>
    <w:rsid w:val="00CC2569"/>
    <w:rsid w:val="00CC2679"/>
    <w:rsid w:val="00CC2A2C"/>
    <w:rsid w:val="00CC2B2C"/>
    <w:rsid w:val="00CC2B6B"/>
    <w:rsid w:val="00CC2B71"/>
    <w:rsid w:val="00CC2C51"/>
    <w:rsid w:val="00CC30BB"/>
    <w:rsid w:val="00CC38D2"/>
    <w:rsid w:val="00CC3A48"/>
    <w:rsid w:val="00CC3AC0"/>
    <w:rsid w:val="00CC3B5C"/>
    <w:rsid w:val="00CC41A0"/>
    <w:rsid w:val="00CC464B"/>
    <w:rsid w:val="00CC47BF"/>
    <w:rsid w:val="00CC4A87"/>
    <w:rsid w:val="00CC4A8A"/>
    <w:rsid w:val="00CC4BD0"/>
    <w:rsid w:val="00CC4D90"/>
    <w:rsid w:val="00CC51C0"/>
    <w:rsid w:val="00CC51DE"/>
    <w:rsid w:val="00CC540D"/>
    <w:rsid w:val="00CC55B6"/>
    <w:rsid w:val="00CC56A8"/>
    <w:rsid w:val="00CC572E"/>
    <w:rsid w:val="00CC5789"/>
    <w:rsid w:val="00CC5862"/>
    <w:rsid w:val="00CC653B"/>
    <w:rsid w:val="00CC66D3"/>
    <w:rsid w:val="00CC6820"/>
    <w:rsid w:val="00CC6B4C"/>
    <w:rsid w:val="00CC6C0A"/>
    <w:rsid w:val="00CC6D43"/>
    <w:rsid w:val="00CC6D59"/>
    <w:rsid w:val="00CC6DFA"/>
    <w:rsid w:val="00CC6E73"/>
    <w:rsid w:val="00CC7364"/>
    <w:rsid w:val="00CC74E5"/>
    <w:rsid w:val="00CC75E4"/>
    <w:rsid w:val="00CC7726"/>
    <w:rsid w:val="00CC7774"/>
    <w:rsid w:val="00CC7A25"/>
    <w:rsid w:val="00CC7B02"/>
    <w:rsid w:val="00CC7D34"/>
    <w:rsid w:val="00CC7D85"/>
    <w:rsid w:val="00CC7E1F"/>
    <w:rsid w:val="00CC7F3F"/>
    <w:rsid w:val="00CD0138"/>
    <w:rsid w:val="00CD0185"/>
    <w:rsid w:val="00CD01D4"/>
    <w:rsid w:val="00CD05AB"/>
    <w:rsid w:val="00CD0685"/>
    <w:rsid w:val="00CD07C5"/>
    <w:rsid w:val="00CD093B"/>
    <w:rsid w:val="00CD0B01"/>
    <w:rsid w:val="00CD0B05"/>
    <w:rsid w:val="00CD0CCD"/>
    <w:rsid w:val="00CD0D4F"/>
    <w:rsid w:val="00CD1491"/>
    <w:rsid w:val="00CD1654"/>
    <w:rsid w:val="00CD175B"/>
    <w:rsid w:val="00CD17F4"/>
    <w:rsid w:val="00CD1CFC"/>
    <w:rsid w:val="00CD1D33"/>
    <w:rsid w:val="00CD1E21"/>
    <w:rsid w:val="00CD1E39"/>
    <w:rsid w:val="00CD1E56"/>
    <w:rsid w:val="00CD26BB"/>
    <w:rsid w:val="00CD26D1"/>
    <w:rsid w:val="00CD2AE8"/>
    <w:rsid w:val="00CD2EA2"/>
    <w:rsid w:val="00CD3300"/>
    <w:rsid w:val="00CD333B"/>
    <w:rsid w:val="00CD38BE"/>
    <w:rsid w:val="00CD3A09"/>
    <w:rsid w:val="00CD3C7B"/>
    <w:rsid w:val="00CD4103"/>
    <w:rsid w:val="00CD41B1"/>
    <w:rsid w:val="00CD427B"/>
    <w:rsid w:val="00CD46E1"/>
    <w:rsid w:val="00CD4720"/>
    <w:rsid w:val="00CD4764"/>
    <w:rsid w:val="00CD4800"/>
    <w:rsid w:val="00CD4BFE"/>
    <w:rsid w:val="00CD4CBF"/>
    <w:rsid w:val="00CD4D74"/>
    <w:rsid w:val="00CD4DAF"/>
    <w:rsid w:val="00CD51D0"/>
    <w:rsid w:val="00CD5FA8"/>
    <w:rsid w:val="00CD6022"/>
    <w:rsid w:val="00CD64BA"/>
    <w:rsid w:val="00CD676E"/>
    <w:rsid w:val="00CD6778"/>
    <w:rsid w:val="00CD6911"/>
    <w:rsid w:val="00CD6B42"/>
    <w:rsid w:val="00CD6D33"/>
    <w:rsid w:val="00CD6E20"/>
    <w:rsid w:val="00CD71A9"/>
    <w:rsid w:val="00CD7714"/>
    <w:rsid w:val="00CD7766"/>
    <w:rsid w:val="00CD7A3C"/>
    <w:rsid w:val="00CD7CDA"/>
    <w:rsid w:val="00CD7DAD"/>
    <w:rsid w:val="00CD7FC0"/>
    <w:rsid w:val="00CE02A4"/>
    <w:rsid w:val="00CE04BA"/>
    <w:rsid w:val="00CE053E"/>
    <w:rsid w:val="00CE0751"/>
    <w:rsid w:val="00CE08E8"/>
    <w:rsid w:val="00CE0957"/>
    <w:rsid w:val="00CE0B22"/>
    <w:rsid w:val="00CE0FED"/>
    <w:rsid w:val="00CE1005"/>
    <w:rsid w:val="00CE103C"/>
    <w:rsid w:val="00CE140B"/>
    <w:rsid w:val="00CE16B6"/>
    <w:rsid w:val="00CE16F5"/>
    <w:rsid w:val="00CE181D"/>
    <w:rsid w:val="00CE1FAE"/>
    <w:rsid w:val="00CE2408"/>
    <w:rsid w:val="00CE25C0"/>
    <w:rsid w:val="00CE2700"/>
    <w:rsid w:val="00CE271A"/>
    <w:rsid w:val="00CE3039"/>
    <w:rsid w:val="00CE329C"/>
    <w:rsid w:val="00CE33EE"/>
    <w:rsid w:val="00CE340E"/>
    <w:rsid w:val="00CE3588"/>
    <w:rsid w:val="00CE36EA"/>
    <w:rsid w:val="00CE382E"/>
    <w:rsid w:val="00CE392D"/>
    <w:rsid w:val="00CE3ABF"/>
    <w:rsid w:val="00CE3DC5"/>
    <w:rsid w:val="00CE3E19"/>
    <w:rsid w:val="00CE3E6A"/>
    <w:rsid w:val="00CE425A"/>
    <w:rsid w:val="00CE445C"/>
    <w:rsid w:val="00CE445D"/>
    <w:rsid w:val="00CE493E"/>
    <w:rsid w:val="00CE4DD3"/>
    <w:rsid w:val="00CE4F59"/>
    <w:rsid w:val="00CE553D"/>
    <w:rsid w:val="00CE554E"/>
    <w:rsid w:val="00CE5A36"/>
    <w:rsid w:val="00CE5D54"/>
    <w:rsid w:val="00CE6080"/>
    <w:rsid w:val="00CE657D"/>
    <w:rsid w:val="00CE658F"/>
    <w:rsid w:val="00CE66FC"/>
    <w:rsid w:val="00CE68E3"/>
    <w:rsid w:val="00CE6F64"/>
    <w:rsid w:val="00CE7444"/>
    <w:rsid w:val="00CE7AF4"/>
    <w:rsid w:val="00CE7EDC"/>
    <w:rsid w:val="00CF026F"/>
    <w:rsid w:val="00CF078C"/>
    <w:rsid w:val="00CF1054"/>
    <w:rsid w:val="00CF13A3"/>
    <w:rsid w:val="00CF1441"/>
    <w:rsid w:val="00CF1489"/>
    <w:rsid w:val="00CF1543"/>
    <w:rsid w:val="00CF1A2D"/>
    <w:rsid w:val="00CF1BDD"/>
    <w:rsid w:val="00CF1C1F"/>
    <w:rsid w:val="00CF2018"/>
    <w:rsid w:val="00CF217C"/>
    <w:rsid w:val="00CF234F"/>
    <w:rsid w:val="00CF2387"/>
    <w:rsid w:val="00CF23B8"/>
    <w:rsid w:val="00CF2529"/>
    <w:rsid w:val="00CF26AE"/>
    <w:rsid w:val="00CF274E"/>
    <w:rsid w:val="00CF2996"/>
    <w:rsid w:val="00CF29E7"/>
    <w:rsid w:val="00CF2B34"/>
    <w:rsid w:val="00CF2E46"/>
    <w:rsid w:val="00CF3949"/>
    <w:rsid w:val="00CF3BFD"/>
    <w:rsid w:val="00CF3E43"/>
    <w:rsid w:val="00CF3F1A"/>
    <w:rsid w:val="00CF4034"/>
    <w:rsid w:val="00CF43F3"/>
    <w:rsid w:val="00CF462A"/>
    <w:rsid w:val="00CF4861"/>
    <w:rsid w:val="00CF4ADB"/>
    <w:rsid w:val="00CF4F79"/>
    <w:rsid w:val="00CF56C6"/>
    <w:rsid w:val="00CF5B03"/>
    <w:rsid w:val="00CF5BDA"/>
    <w:rsid w:val="00CF5D67"/>
    <w:rsid w:val="00CF5DEF"/>
    <w:rsid w:val="00CF5EE8"/>
    <w:rsid w:val="00CF614F"/>
    <w:rsid w:val="00CF6394"/>
    <w:rsid w:val="00CF6964"/>
    <w:rsid w:val="00CF69A2"/>
    <w:rsid w:val="00CF6B83"/>
    <w:rsid w:val="00CF6CCF"/>
    <w:rsid w:val="00CF6CD4"/>
    <w:rsid w:val="00CF7220"/>
    <w:rsid w:val="00CF726C"/>
    <w:rsid w:val="00CF742C"/>
    <w:rsid w:val="00CF755A"/>
    <w:rsid w:val="00CF7824"/>
    <w:rsid w:val="00CF7872"/>
    <w:rsid w:val="00CF7881"/>
    <w:rsid w:val="00CF79A1"/>
    <w:rsid w:val="00CF7A57"/>
    <w:rsid w:val="00CF7C07"/>
    <w:rsid w:val="00CF7C42"/>
    <w:rsid w:val="00CF7C72"/>
    <w:rsid w:val="00CF7CE3"/>
    <w:rsid w:val="00CF7E87"/>
    <w:rsid w:val="00CF7FAE"/>
    <w:rsid w:val="00D000C0"/>
    <w:rsid w:val="00D001A4"/>
    <w:rsid w:val="00D00717"/>
    <w:rsid w:val="00D00C83"/>
    <w:rsid w:val="00D00D5E"/>
    <w:rsid w:val="00D01647"/>
    <w:rsid w:val="00D0177E"/>
    <w:rsid w:val="00D01BEB"/>
    <w:rsid w:val="00D01E4C"/>
    <w:rsid w:val="00D0220E"/>
    <w:rsid w:val="00D02278"/>
    <w:rsid w:val="00D028E5"/>
    <w:rsid w:val="00D02DA8"/>
    <w:rsid w:val="00D02E56"/>
    <w:rsid w:val="00D03108"/>
    <w:rsid w:val="00D03494"/>
    <w:rsid w:val="00D03702"/>
    <w:rsid w:val="00D044BF"/>
    <w:rsid w:val="00D047F4"/>
    <w:rsid w:val="00D04A72"/>
    <w:rsid w:val="00D04BFC"/>
    <w:rsid w:val="00D04DC2"/>
    <w:rsid w:val="00D05267"/>
    <w:rsid w:val="00D05311"/>
    <w:rsid w:val="00D059C4"/>
    <w:rsid w:val="00D059E2"/>
    <w:rsid w:val="00D05C86"/>
    <w:rsid w:val="00D05CE4"/>
    <w:rsid w:val="00D05EDC"/>
    <w:rsid w:val="00D061A2"/>
    <w:rsid w:val="00D06A47"/>
    <w:rsid w:val="00D06CD2"/>
    <w:rsid w:val="00D07300"/>
    <w:rsid w:val="00D0753E"/>
    <w:rsid w:val="00D0776C"/>
    <w:rsid w:val="00D07D14"/>
    <w:rsid w:val="00D07DC1"/>
    <w:rsid w:val="00D07DC9"/>
    <w:rsid w:val="00D07E74"/>
    <w:rsid w:val="00D10182"/>
    <w:rsid w:val="00D103C2"/>
    <w:rsid w:val="00D10419"/>
    <w:rsid w:val="00D10493"/>
    <w:rsid w:val="00D10504"/>
    <w:rsid w:val="00D10A8E"/>
    <w:rsid w:val="00D10AEA"/>
    <w:rsid w:val="00D10AF6"/>
    <w:rsid w:val="00D10C71"/>
    <w:rsid w:val="00D10E4D"/>
    <w:rsid w:val="00D110D3"/>
    <w:rsid w:val="00D1113C"/>
    <w:rsid w:val="00D11186"/>
    <w:rsid w:val="00D111E0"/>
    <w:rsid w:val="00D11245"/>
    <w:rsid w:val="00D1161F"/>
    <w:rsid w:val="00D11A8E"/>
    <w:rsid w:val="00D11B10"/>
    <w:rsid w:val="00D11B19"/>
    <w:rsid w:val="00D11C4A"/>
    <w:rsid w:val="00D11C4E"/>
    <w:rsid w:val="00D11D12"/>
    <w:rsid w:val="00D11D8D"/>
    <w:rsid w:val="00D120BD"/>
    <w:rsid w:val="00D122E0"/>
    <w:rsid w:val="00D12AD4"/>
    <w:rsid w:val="00D12B79"/>
    <w:rsid w:val="00D12C60"/>
    <w:rsid w:val="00D12DC9"/>
    <w:rsid w:val="00D12FDC"/>
    <w:rsid w:val="00D130E1"/>
    <w:rsid w:val="00D13140"/>
    <w:rsid w:val="00D137E8"/>
    <w:rsid w:val="00D13D79"/>
    <w:rsid w:val="00D13FF0"/>
    <w:rsid w:val="00D14009"/>
    <w:rsid w:val="00D141D0"/>
    <w:rsid w:val="00D1437B"/>
    <w:rsid w:val="00D143F4"/>
    <w:rsid w:val="00D146FE"/>
    <w:rsid w:val="00D14890"/>
    <w:rsid w:val="00D14BEE"/>
    <w:rsid w:val="00D14D0B"/>
    <w:rsid w:val="00D15AD7"/>
    <w:rsid w:val="00D15C28"/>
    <w:rsid w:val="00D15C5C"/>
    <w:rsid w:val="00D15C66"/>
    <w:rsid w:val="00D15D5E"/>
    <w:rsid w:val="00D15DD4"/>
    <w:rsid w:val="00D15F14"/>
    <w:rsid w:val="00D1600D"/>
    <w:rsid w:val="00D162C7"/>
    <w:rsid w:val="00D1677C"/>
    <w:rsid w:val="00D16AED"/>
    <w:rsid w:val="00D16FB9"/>
    <w:rsid w:val="00D17223"/>
    <w:rsid w:val="00D173E6"/>
    <w:rsid w:val="00D1778E"/>
    <w:rsid w:val="00D17893"/>
    <w:rsid w:val="00D17C4A"/>
    <w:rsid w:val="00D17F04"/>
    <w:rsid w:val="00D20183"/>
    <w:rsid w:val="00D205EA"/>
    <w:rsid w:val="00D20763"/>
    <w:rsid w:val="00D207EC"/>
    <w:rsid w:val="00D20B8D"/>
    <w:rsid w:val="00D20E47"/>
    <w:rsid w:val="00D20F58"/>
    <w:rsid w:val="00D2103D"/>
    <w:rsid w:val="00D2106F"/>
    <w:rsid w:val="00D211E1"/>
    <w:rsid w:val="00D2195E"/>
    <w:rsid w:val="00D219F1"/>
    <w:rsid w:val="00D21AB3"/>
    <w:rsid w:val="00D21B23"/>
    <w:rsid w:val="00D21DA6"/>
    <w:rsid w:val="00D2233D"/>
    <w:rsid w:val="00D224E5"/>
    <w:rsid w:val="00D2262F"/>
    <w:rsid w:val="00D22D34"/>
    <w:rsid w:val="00D22E00"/>
    <w:rsid w:val="00D22FA4"/>
    <w:rsid w:val="00D23585"/>
    <w:rsid w:val="00D237C9"/>
    <w:rsid w:val="00D23854"/>
    <w:rsid w:val="00D23B79"/>
    <w:rsid w:val="00D23D95"/>
    <w:rsid w:val="00D241BE"/>
    <w:rsid w:val="00D241D9"/>
    <w:rsid w:val="00D2430F"/>
    <w:rsid w:val="00D24462"/>
    <w:rsid w:val="00D245E2"/>
    <w:rsid w:val="00D251F3"/>
    <w:rsid w:val="00D25645"/>
    <w:rsid w:val="00D25A3E"/>
    <w:rsid w:val="00D25BE7"/>
    <w:rsid w:val="00D25DFC"/>
    <w:rsid w:val="00D25F8B"/>
    <w:rsid w:val="00D26004"/>
    <w:rsid w:val="00D26019"/>
    <w:rsid w:val="00D260F7"/>
    <w:rsid w:val="00D2616B"/>
    <w:rsid w:val="00D26292"/>
    <w:rsid w:val="00D26DBF"/>
    <w:rsid w:val="00D26E81"/>
    <w:rsid w:val="00D26FEF"/>
    <w:rsid w:val="00D270F5"/>
    <w:rsid w:val="00D27468"/>
    <w:rsid w:val="00D274F7"/>
    <w:rsid w:val="00D27508"/>
    <w:rsid w:val="00D27634"/>
    <w:rsid w:val="00D27829"/>
    <w:rsid w:val="00D27878"/>
    <w:rsid w:val="00D27B5C"/>
    <w:rsid w:val="00D27CA6"/>
    <w:rsid w:val="00D27EA2"/>
    <w:rsid w:val="00D27F97"/>
    <w:rsid w:val="00D3061B"/>
    <w:rsid w:val="00D309A3"/>
    <w:rsid w:val="00D30BFF"/>
    <w:rsid w:val="00D30CAE"/>
    <w:rsid w:val="00D3198B"/>
    <w:rsid w:val="00D31BAE"/>
    <w:rsid w:val="00D31C15"/>
    <w:rsid w:val="00D31ED2"/>
    <w:rsid w:val="00D32114"/>
    <w:rsid w:val="00D3284E"/>
    <w:rsid w:val="00D3290B"/>
    <w:rsid w:val="00D32A3F"/>
    <w:rsid w:val="00D32EFD"/>
    <w:rsid w:val="00D330CB"/>
    <w:rsid w:val="00D333EE"/>
    <w:rsid w:val="00D333F5"/>
    <w:rsid w:val="00D3396D"/>
    <w:rsid w:val="00D33F64"/>
    <w:rsid w:val="00D340B0"/>
    <w:rsid w:val="00D3420C"/>
    <w:rsid w:val="00D34302"/>
    <w:rsid w:val="00D345D3"/>
    <w:rsid w:val="00D3493E"/>
    <w:rsid w:val="00D34A5A"/>
    <w:rsid w:val="00D34A9D"/>
    <w:rsid w:val="00D34ACA"/>
    <w:rsid w:val="00D34F22"/>
    <w:rsid w:val="00D34F30"/>
    <w:rsid w:val="00D35576"/>
    <w:rsid w:val="00D35873"/>
    <w:rsid w:val="00D358CE"/>
    <w:rsid w:val="00D35D78"/>
    <w:rsid w:val="00D3642C"/>
    <w:rsid w:val="00D3667D"/>
    <w:rsid w:val="00D3667F"/>
    <w:rsid w:val="00D367C3"/>
    <w:rsid w:val="00D36805"/>
    <w:rsid w:val="00D36948"/>
    <w:rsid w:val="00D36BAA"/>
    <w:rsid w:val="00D36C66"/>
    <w:rsid w:val="00D36DB7"/>
    <w:rsid w:val="00D36E93"/>
    <w:rsid w:val="00D36FA0"/>
    <w:rsid w:val="00D3725C"/>
    <w:rsid w:val="00D37834"/>
    <w:rsid w:val="00D37BE2"/>
    <w:rsid w:val="00D37C57"/>
    <w:rsid w:val="00D37E3B"/>
    <w:rsid w:val="00D37E5D"/>
    <w:rsid w:val="00D37FA2"/>
    <w:rsid w:val="00D4033E"/>
    <w:rsid w:val="00D406D9"/>
    <w:rsid w:val="00D40817"/>
    <w:rsid w:val="00D4083D"/>
    <w:rsid w:val="00D40A20"/>
    <w:rsid w:val="00D40EAD"/>
    <w:rsid w:val="00D40F4B"/>
    <w:rsid w:val="00D411FD"/>
    <w:rsid w:val="00D41380"/>
    <w:rsid w:val="00D4138C"/>
    <w:rsid w:val="00D41B05"/>
    <w:rsid w:val="00D41D7A"/>
    <w:rsid w:val="00D41D99"/>
    <w:rsid w:val="00D41EA2"/>
    <w:rsid w:val="00D423F2"/>
    <w:rsid w:val="00D42427"/>
    <w:rsid w:val="00D42B57"/>
    <w:rsid w:val="00D430EF"/>
    <w:rsid w:val="00D43412"/>
    <w:rsid w:val="00D43601"/>
    <w:rsid w:val="00D43AF9"/>
    <w:rsid w:val="00D4457C"/>
    <w:rsid w:val="00D44950"/>
    <w:rsid w:val="00D44C08"/>
    <w:rsid w:val="00D44DDF"/>
    <w:rsid w:val="00D44E79"/>
    <w:rsid w:val="00D450EB"/>
    <w:rsid w:val="00D4573C"/>
    <w:rsid w:val="00D459D5"/>
    <w:rsid w:val="00D45A47"/>
    <w:rsid w:val="00D45D28"/>
    <w:rsid w:val="00D45ED7"/>
    <w:rsid w:val="00D46169"/>
    <w:rsid w:val="00D462E9"/>
    <w:rsid w:val="00D4671A"/>
    <w:rsid w:val="00D46A0F"/>
    <w:rsid w:val="00D46AA5"/>
    <w:rsid w:val="00D46F18"/>
    <w:rsid w:val="00D46F99"/>
    <w:rsid w:val="00D471B3"/>
    <w:rsid w:val="00D474E0"/>
    <w:rsid w:val="00D47816"/>
    <w:rsid w:val="00D47D16"/>
    <w:rsid w:val="00D47F43"/>
    <w:rsid w:val="00D500E8"/>
    <w:rsid w:val="00D5025B"/>
    <w:rsid w:val="00D50359"/>
    <w:rsid w:val="00D503BD"/>
    <w:rsid w:val="00D5045B"/>
    <w:rsid w:val="00D508E1"/>
    <w:rsid w:val="00D50930"/>
    <w:rsid w:val="00D50A6D"/>
    <w:rsid w:val="00D50D13"/>
    <w:rsid w:val="00D50D72"/>
    <w:rsid w:val="00D51234"/>
    <w:rsid w:val="00D516B0"/>
    <w:rsid w:val="00D51A41"/>
    <w:rsid w:val="00D51A9D"/>
    <w:rsid w:val="00D51C63"/>
    <w:rsid w:val="00D51D1A"/>
    <w:rsid w:val="00D52003"/>
    <w:rsid w:val="00D5215C"/>
    <w:rsid w:val="00D52252"/>
    <w:rsid w:val="00D5243A"/>
    <w:rsid w:val="00D52462"/>
    <w:rsid w:val="00D52525"/>
    <w:rsid w:val="00D525BB"/>
    <w:rsid w:val="00D52621"/>
    <w:rsid w:val="00D52B29"/>
    <w:rsid w:val="00D52B65"/>
    <w:rsid w:val="00D53067"/>
    <w:rsid w:val="00D533D7"/>
    <w:rsid w:val="00D53608"/>
    <w:rsid w:val="00D53833"/>
    <w:rsid w:val="00D53850"/>
    <w:rsid w:val="00D53910"/>
    <w:rsid w:val="00D5393F"/>
    <w:rsid w:val="00D53C17"/>
    <w:rsid w:val="00D53C87"/>
    <w:rsid w:val="00D53E20"/>
    <w:rsid w:val="00D53EE9"/>
    <w:rsid w:val="00D545C7"/>
    <w:rsid w:val="00D54649"/>
    <w:rsid w:val="00D54F7C"/>
    <w:rsid w:val="00D55118"/>
    <w:rsid w:val="00D5529E"/>
    <w:rsid w:val="00D556DD"/>
    <w:rsid w:val="00D557EE"/>
    <w:rsid w:val="00D561B0"/>
    <w:rsid w:val="00D5628B"/>
    <w:rsid w:val="00D562A0"/>
    <w:rsid w:val="00D56640"/>
    <w:rsid w:val="00D5673D"/>
    <w:rsid w:val="00D5686C"/>
    <w:rsid w:val="00D568A1"/>
    <w:rsid w:val="00D56938"/>
    <w:rsid w:val="00D56A9A"/>
    <w:rsid w:val="00D56F44"/>
    <w:rsid w:val="00D57707"/>
    <w:rsid w:val="00D57BD8"/>
    <w:rsid w:val="00D57CA3"/>
    <w:rsid w:val="00D57D04"/>
    <w:rsid w:val="00D601CC"/>
    <w:rsid w:val="00D6025C"/>
    <w:rsid w:val="00D607F4"/>
    <w:rsid w:val="00D60C9F"/>
    <w:rsid w:val="00D60FC7"/>
    <w:rsid w:val="00D610BA"/>
    <w:rsid w:val="00D610DB"/>
    <w:rsid w:val="00D610E2"/>
    <w:rsid w:val="00D61432"/>
    <w:rsid w:val="00D615BC"/>
    <w:rsid w:val="00D616AF"/>
    <w:rsid w:val="00D6171D"/>
    <w:rsid w:val="00D620D0"/>
    <w:rsid w:val="00D62117"/>
    <w:rsid w:val="00D621D3"/>
    <w:rsid w:val="00D6225B"/>
    <w:rsid w:val="00D6228A"/>
    <w:rsid w:val="00D625B6"/>
    <w:rsid w:val="00D6265F"/>
    <w:rsid w:val="00D62AAF"/>
    <w:rsid w:val="00D62AFA"/>
    <w:rsid w:val="00D62C35"/>
    <w:rsid w:val="00D62F52"/>
    <w:rsid w:val="00D62FB4"/>
    <w:rsid w:val="00D62FDC"/>
    <w:rsid w:val="00D63546"/>
    <w:rsid w:val="00D638E3"/>
    <w:rsid w:val="00D63AD9"/>
    <w:rsid w:val="00D64072"/>
    <w:rsid w:val="00D6409D"/>
    <w:rsid w:val="00D6421D"/>
    <w:rsid w:val="00D6476E"/>
    <w:rsid w:val="00D64B27"/>
    <w:rsid w:val="00D64EB5"/>
    <w:rsid w:val="00D650A2"/>
    <w:rsid w:val="00D65263"/>
    <w:rsid w:val="00D658CA"/>
    <w:rsid w:val="00D65B35"/>
    <w:rsid w:val="00D65DB9"/>
    <w:rsid w:val="00D6623A"/>
    <w:rsid w:val="00D6636D"/>
    <w:rsid w:val="00D667E1"/>
    <w:rsid w:val="00D668F8"/>
    <w:rsid w:val="00D669A2"/>
    <w:rsid w:val="00D66B36"/>
    <w:rsid w:val="00D66C32"/>
    <w:rsid w:val="00D66C43"/>
    <w:rsid w:val="00D670F1"/>
    <w:rsid w:val="00D6780F"/>
    <w:rsid w:val="00D67BE7"/>
    <w:rsid w:val="00D702E2"/>
    <w:rsid w:val="00D703F3"/>
    <w:rsid w:val="00D70599"/>
    <w:rsid w:val="00D706C7"/>
    <w:rsid w:val="00D708E5"/>
    <w:rsid w:val="00D70B02"/>
    <w:rsid w:val="00D70B6D"/>
    <w:rsid w:val="00D70CDC"/>
    <w:rsid w:val="00D70EA5"/>
    <w:rsid w:val="00D710F9"/>
    <w:rsid w:val="00D71361"/>
    <w:rsid w:val="00D713CE"/>
    <w:rsid w:val="00D7165E"/>
    <w:rsid w:val="00D716A3"/>
    <w:rsid w:val="00D72068"/>
    <w:rsid w:val="00D722A6"/>
    <w:rsid w:val="00D72442"/>
    <w:rsid w:val="00D72772"/>
    <w:rsid w:val="00D72C87"/>
    <w:rsid w:val="00D72F21"/>
    <w:rsid w:val="00D73041"/>
    <w:rsid w:val="00D7346C"/>
    <w:rsid w:val="00D734E2"/>
    <w:rsid w:val="00D738B9"/>
    <w:rsid w:val="00D73AC8"/>
    <w:rsid w:val="00D73C0A"/>
    <w:rsid w:val="00D73CB8"/>
    <w:rsid w:val="00D74085"/>
    <w:rsid w:val="00D74D24"/>
    <w:rsid w:val="00D74FA6"/>
    <w:rsid w:val="00D7502F"/>
    <w:rsid w:val="00D7528E"/>
    <w:rsid w:val="00D75ACB"/>
    <w:rsid w:val="00D760FF"/>
    <w:rsid w:val="00D7612B"/>
    <w:rsid w:val="00D76326"/>
    <w:rsid w:val="00D76343"/>
    <w:rsid w:val="00D76403"/>
    <w:rsid w:val="00D7647C"/>
    <w:rsid w:val="00D76CB0"/>
    <w:rsid w:val="00D76EBF"/>
    <w:rsid w:val="00D77452"/>
    <w:rsid w:val="00D774B1"/>
    <w:rsid w:val="00D77B7E"/>
    <w:rsid w:val="00D80076"/>
    <w:rsid w:val="00D801F8"/>
    <w:rsid w:val="00D80442"/>
    <w:rsid w:val="00D80456"/>
    <w:rsid w:val="00D80CC6"/>
    <w:rsid w:val="00D80DE1"/>
    <w:rsid w:val="00D80E35"/>
    <w:rsid w:val="00D80EC8"/>
    <w:rsid w:val="00D80FDF"/>
    <w:rsid w:val="00D80FEA"/>
    <w:rsid w:val="00D810CF"/>
    <w:rsid w:val="00D81439"/>
    <w:rsid w:val="00D8166D"/>
    <w:rsid w:val="00D8193A"/>
    <w:rsid w:val="00D8194A"/>
    <w:rsid w:val="00D81ADE"/>
    <w:rsid w:val="00D81C82"/>
    <w:rsid w:val="00D81E66"/>
    <w:rsid w:val="00D81ECD"/>
    <w:rsid w:val="00D81FDF"/>
    <w:rsid w:val="00D82573"/>
    <w:rsid w:val="00D826A5"/>
    <w:rsid w:val="00D82ADA"/>
    <w:rsid w:val="00D82E39"/>
    <w:rsid w:val="00D82E48"/>
    <w:rsid w:val="00D83081"/>
    <w:rsid w:val="00D830BC"/>
    <w:rsid w:val="00D84031"/>
    <w:rsid w:val="00D84073"/>
    <w:rsid w:val="00D841D5"/>
    <w:rsid w:val="00D8429A"/>
    <w:rsid w:val="00D842D2"/>
    <w:rsid w:val="00D843FF"/>
    <w:rsid w:val="00D8490B"/>
    <w:rsid w:val="00D84A43"/>
    <w:rsid w:val="00D84ACE"/>
    <w:rsid w:val="00D8507B"/>
    <w:rsid w:val="00D85488"/>
    <w:rsid w:val="00D8553D"/>
    <w:rsid w:val="00D85AC0"/>
    <w:rsid w:val="00D85B03"/>
    <w:rsid w:val="00D85C68"/>
    <w:rsid w:val="00D85EC5"/>
    <w:rsid w:val="00D85FA0"/>
    <w:rsid w:val="00D8629A"/>
    <w:rsid w:val="00D86339"/>
    <w:rsid w:val="00D86354"/>
    <w:rsid w:val="00D863BE"/>
    <w:rsid w:val="00D8661C"/>
    <w:rsid w:val="00D86AE4"/>
    <w:rsid w:val="00D86B02"/>
    <w:rsid w:val="00D86E08"/>
    <w:rsid w:val="00D86E85"/>
    <w:rsid w:val="00D87021"/>
    <w:rsid w:val="00D87232"/>
    <w:rsid w:val="00D87284"/>
    <w:rsid w:val="00D8737B"/>
    <w:rsid w:val="00D8748B"/>
    <w:rsid w:val="00D87692"/>
    <w:rsid w:val="00D87948"/>
    <w:rsid w:val="00D87B46"/>
    <w:rsid w:val="00D90439"/>
    <w:rsid w:val="00D90664"/>
    <w:rsid w:val="00D90870"/>
    <w:rsid w:val="00D90875"/>
    <w:rsid w:val="00D908D9"/>
    <w:rsid w:val="00D90B61"/>
    <w:rsid w:val="00D90DE8"/>
    <w:rsid w:val="00D91038"/>
    <w:rsid w:val="00D91339"/>
    <w:rsid w:val="00D9163B"/>
    <w:rsid w:val="00D91843"/>
    <w:rsid w:val="00D9187D"/>
    <w:rsid w:val="00D918BE"/>
    <w:rsid w:val="00D91CB8"/>
    <w:rsid w:val="00D91DFD"/>
    <w:rsid w:val="00D91F57"/>
    <w:rsid w:val="00D91FF4"/>
    <w:rsid w:val="00D9202D"/>
    <w:rsid w:val="00D92512"/>
    <w:rsid w:val="00D926C2"/>
    <w:rsid w:val="00D927E9"/>
    <w:rsid w:val="00D92A11"/>
    <w:rsid w:val="00D92EE3"/>
    <w:rsid w:val="00D92F55"/>
    <w:rsid w:val="00D92FC4"/>
    <w:rsid w:val="00D92FCD"/>
    <w:rsid w:val="00D9344A"/>
    <w:rsid w:val="00D93536"/>
    <w:rsid w:val="00D9355C"/>
    <w:rsid w:val="00D9363B"/>
    <w:rsid w:val="00D9375C"/>
    <w:rsid w:val="00D9391B"/>
    <w:rsid w:val="00D939E6"/>
    <w:rsid w:val="00D93A91"/>
    <w:rsid w:val="00D93BD7"/>
    <w:rsid w:val="00D93C9B"/>
    <w:rsid w:val="00D94597"/>
    <w:rsid w:val="00D94699"/>
    <w:rsid w:val="00D949E1"/>
    <w:rsid w:val="00D94C1E"/>
    <w:rsid w:val="00D94C4F"/>
    <w:rsid w:val="00D94D31"/>
    <w:rsid w:val="00D94F01"/>
    <w:rsid w:val="00D950A5"/>
    <w:rsid w:val="00D9554B"/>
    <w:rsid w:val="00D9556A"/>
    <w:rsid w:val="00D957BD"/>
    <w:rsid w:val="00D95C15"/>
    <w:rsid w:val="00D95E6B"/>
    <w:rsid w:val="00D961BB"/>
    <w:rsid w:val="00D9666D"/>
    <w:rsid w:val="00D96AEF"/>
    <w:rsid w:val="00D96AF8"/>
    <w:rsid w:val="00D96BC3"/>
    <w:rsid w:val="00D96E05"/>
    <w:rsid w:val="00D96F35"/>
    <w:rsid w:val="00D96F99"/>
    <w:rsid w:val="00D96FEE"/>
    <w:rsid w:val="00D97001"/>
    <w:rsid w:val="00D97588"/>
    <w:rsid w:val="00D97693"/>
    <w:rsid w:val="00D97925"/>
    <w:rsid w:val="00D97CB7"/>
    <w:rsid w:val="00D97CE1"/>
    <w:rsid w:val="00D97D22"/>
    <w:rsid w:val="00DA004A"/>
    <w:rsid w:val="00DA06B9"/>
    <w:rsid w:val="00DA09FC"/>
    <w:rsid w:val="00DA0B3D"/>
    <w:rsid w:val="00DA0BC6"/>
    <w:rsid w:val="00DA0F87"/>
    <w:rsid w:val="00DA0F9D"/>
    <w:rsid w:val="00DA134B"/>
    <w:rsid w:val="00DA163C"/>
    <w:rsid w:val="00DA190E"/>
    <w:rsid w:val="00DA1C04"/>
    <w:rsid w:val="00DA22EE"/>
    <w:rsid w:val="00DA24D9"/>
    <w:rsid w:val="00DA2510"/>
    <w:rsid w:val="00DA27B3"/>
    <w:rsid w:val="00DA2877"/>
    <w:rsid w:val="00DA2C7F"/>
    <w:rsid w:val="00DA3117"/>
    <w:rsid w:val="00DA3987"/>
    <w:rsid w:val="00DA3BE5"/>
    <w:rsid w:val="00DA3E8A"/>
    <w:rsid w:val="00DA4218"/>
    <w:rsid w:val="00DA42B8"/>
    <w:rsid w:val="00DA43F2"/>
    <w:rsid w:val="00DA4768"/>
    <w:rsid w:val="00DA4CB2"/>
    <w:rsid w:val="00DA4CEC"/>
    <w:rsid w:val="00DA4F6B"/>
    <w:rsid w:val="00DA5074"/>
    <w:rsid w:val="00DA56B7"/>
    <w:rsid w:val="00DA59C5"/>
    <w:rsid w:val="00DA5A15"/>
    <w:rsid w:val="00DA5C18"/>
    <w:rsid w:val="00DA5C51"/>
    <w:rsid w:val="00DA60A0"/>
    <w:rsid w:val="00DA6AB1"/>
    <w:rsid w:val="00DA6BAC"/>
    <w:rsid w:val="00DA70F9"/>
    <w:rsid w:val="00DA71BF"/>
    <w:rsid w:val="00DA770B"/>
    <w:rsid w:val="00DA7716"/>
    <w:rsid w:val="00DA7824"/>
    <w:rsid w:val="00DA7B07"/>
    <w:rsid w:val="00DB09AF"/>
    <w:rsid w:val="00DB0B69"/>
    <w:rsid w:val="00DB1182"/>
    <w:rsid w:val="00DB1396"/>
    <w:rsid w:val="00DB1829"/>
    <w:rsid w:val="00DB1895"/>
    <w:rsid w:val="00DB18FC"/>
    <w:rsid w:val="00DB1BC2"/>
    <w:rsid w:val="00DB1DB8"/>
    <w:rsid w:val="00DB21B2"/>
    <w:rsid w:val="00DB21D8"/>
    <w:rsid w:val="00DB2365"/>
    <w:rsid w:val="00DB24D6"/>
    <w:rsid w:val="00DB26CA"/>
    <w:rsid w:val="00DB2BF2"/>
    <w:rsid w:val="00DB3181"/>
    <w:rsid w:val="00DB335B"/>
    <w:rsid w:val="00DB38FB"/>
    <w:rsid w:val="00DB3953"/>
    <w:rsid w:val="00DB399E"/>
    <w:rsid w:val="00DB3BF5"/>
    <w:rsid w:val="00DB3C0E"/>
    <w:rsid w:val="00DB3D7A"/>
    <w:rsid w:val="00DB3EA5"/>
    <w:rsid w:val="00DB3F9B"/>
    <w:rsid w:val="00DB411A"/>
    <w:rsid w:val="00DB429F"/>
    <w:rsid w:val="00DB4B14"/>
    <w:rsid w:val="00DB4CD5"/>
    <w:rsid w:val="00DB4E0D"/>
    <w:rsid w:val="00DB516A"/>
    <w:rsid w:val="00DB5527"/>
    <w:rsid w:val="00DB56DB"/>
    <w:rsid w:val="00DB5835"/>
    <w:rsid w:val="00DB5975"/>
    <w:rsid w:val="00DB5A61"/>
    <w:rsid w:val="00DB5AE7"/>
    <w:rsid w:val="00DB5BAF"/>
    <w:rsid w:val="00DB60AA"/>
    <w:rsid w:val="00DB642C"/>
    <w:rsid w:val="00DB6BEE"/>
    <w:rsid w:val="00DB6CD2"/>
    <w:rsid w:val="00DB6F09"/>
    <w:rsid w:val="00DB70DF"/>
    <w:rsid w:val="00DB71E5"/>
    <w:rsid w:val="00DB732D"/>
    <w:rsid w:val="00DB7433"/>
    <w:rsid w:val="00DB745F"/>
    <w:rsid w:val="00DB7508"/>
    <w:rsid w:val="00DB755B"/>
    <w:rsid w:val="00DB75F6"/>
    <w:rsid w:val="00DB773C"/>
    <w:rsid w:val="00DB7A5C"/>
    <w:rsid w:val="00DC066E"/>
    <w:rsid w:val="00DC07D6"/>
    <w:rsid w:val="00DC0A82"/>
    <w:rsid w:val="00DC0BDD"/>
    <w:rsid w:val="00DC120B"/>
    <w:rsid w:val="00DC1294"/>
    <w:rsid w:val="00DC1837"/>
    <w:rsid w:val="00DC192E"/>
    <w:rsid w:val="00DC19E2"/>
    <w:rsid w:val="00DC1C1F"/>
    <w:rsid w:val="00DC21E9"/>
    <w:rsid w:val="00DC2330"/>
    <w:rsid w:val="00DC247A"/>
    <w:rsid w:val="00DC2762"/>
    <w:rsid w:val="00DC276D"/>
    <w:rsid w:val="00DC2DEA"/>
    <w:rsid w:val="00DC2DFF"/>
    <w:rsid w:val="00DC2F3C"/>
    <w:rsid w:val="00DC34E3"/>
    <w:rsid w:val="00DC37E4"/>
    <w:rsid w:val="00DC383F"/>
    <w:rsid w:val="00DC3C2D"/>
    <w:rsid w:val="00DC3DCE"/>
    <w:rsid w:val="00DC3E76"/>
    <w:rsid w:val="00DC411F"/>
    <w:rsid w:val="00DC41EA"/>
    <w:rsid w:val="00DC452E"/>
    <w:rsid w:val="00DC45CF"/>
    <w:rsid w:val="00DC48DE"/>
    <w:rsid w:val="00DC4F47"/>
    <w:rsid w:val="00DC5079"/>
    <w:rsid w:val="00DC5802"/>
    <w:rsid w:val="00DC5EF7"/>
    <w:rsid w:val="00DC6483"/>
    <w:rsid w:val="00DC655D"/>
    <w:rsid w:val="00DC6823"/>
    <w:rsid w:val="00DC68FA"/>
    <w:rsid w:val="00DC6E49"/>
    <w:rsid w:val="00DC72C5"/>
    <w:rsid w:val="00DC7402"/>
    <w:rsid w:val="00DC7874"/>
    <w:rsid w:val="00DC79D7"/>
    <w:rsid w:val="00DC7D09"/>
    <w:rsid w:val="00DD0062"/>
    <w:rsid w:val="00DD0145"/>
    <w:rsid w:val="00DD029C"/>
    <w:rsid w:val="00DD03B8"/>
    <w:rsid w:val="00DD0876"/>
    <w:rsid w:val="00DD08C6"/>
    <w:rsid w:val="00DD10A9"/>
    <w:rsid w:val="00DD10DD"/>
    <w:rsid w:val="00DD1B79"/>
    <w:rsid w:val="00DD1DF2"/>
    <w:rsid w:val="00DD2090"/>
    <w:rsid w:val="00DD222A"/>
    <w:rsid w:val="00DD242E"/>
    <w:rsid w:val="00DD24CB"/>
    <w:rsid w:val="00DD256F"/>
    <w:rsid w:val="00DD2593"/>
    <w:rsid w:val="00DD26BF"/>
    <w:rsid w:val="00DD297A"/>
    <w:rsid w:val="00DD2AD6"/>
    <w:rsid w:val="00DD2CF6"/>
    <w:rsid w:val="00DD2D3F"/>
    <w:rsid w:val="00DD2D58"/>
    <w:rsid w:val="00DD2EEF"/>
    <w:rsid w:val="00DD2EF1"/>
    <w:rsid w:val="00DD3005"/>
    <w:rsid w:val="00DD3076"/>
    <w:rsid w:val="00DD3289"/>
    <w:rsid w:val="00DD32BE"/>
    <w:rsid w:val="00DD334B"/>
    <w:rsid w:val="00DD3508"/>
    <w:rsid w:val="00DD375A"/>
    <w:rsid w:val="00DD3846"/>
    <w:rsid w:val="00DD3961"/>
    <w:rsid w:val="00DD3BEC"/>
    <w:rsid w:val="00DD3E7F"/>
    <w:rsid w:val="00DD3EE2"/>
    <w:rsid w:val="00DD411C"/>
    <w:rsid w:val="00DD4382"/>
    <w:rsid w:val="00DD46E4"/>
    <w:rsid w:val="00DD46FE"/>
    <w:rsid w:val="00DD4718"/>
    <w:rsid w:val="00DD49E0"/>
    <w:rsid w:val="00DD4A15"/>
    <w:rsid w:val="00DD4AEE"/>
    <w:rsid w:val="00DD4E04"/>
    <w:rsid w:val="00DD59B7"/>
    <w:rsid w:val="00DD5C64"/>
    <w:rsid w:val="00DD5D64"/>
    <w:rsid w:val="00DD6336"/>
    <w:rsid w:val="00DD65E8"/>
    <w:rsid w:val="00DD71C4"/>
    <w:rsid w:val="00DD722D"/>
    <w:rsid w:val="00DD7347"/>
    <w:rsid w:val="00DD7785"/>
    <w:rsid w:val="00DD77B4"/>
    <w:rsid w:val="00DD7A60"/>
    <w:rsid w:val="00DD7C9F"/>
    <w:rsid w:val="00DD7D5C"/>
    <w:rsid w:val="00DE0142"/>
    <w:rsid w:val="00DE0258"/>
    <w:rsid w:val="00DE0517"/>
    <w:rsid w:val="00DE0A89"/>
    <w:rsid w:val="00DE0D54"/>
    <w:rsid w:val="00DE0E6D"/>
    <w:rsid w:val="00DE12A3"/>
    <w:rsid w:val="00DE14BA"/>
    <w:rsid w:val="00DE1674"/>
    <w:rsid w:val="00DE17B9"/>
    <w:rsid w:val="00DE1977"/>
    <w:rsid w:val="00DE1D23"/>
    <w:rsid w:val="00DE1E52"/>
    <w:rsid w:val="00DE2078"/>
    <w:rsid w:val="00DE2237"/>
    <w:rsid w:val="00DE294D"/>
    <w:rsid w:val="00DE2A04"/>
    <w:rsid w:val="00DE2D7E"/>
    <w:rsid w:val="00DE2FE3"/>
    <w:rsid w:val="00DE3162"/>
    <w:rsid w:val="00DE3403"/>
    <w:rsid w:val="00DE3592"/>
    <w:rsid w:val="00DE3703"/>
    <w:rsid w:val="00DE3757"/>
    <w:rsid w:val="00DE3AE4"/>
    <w:rsid w:val="00DE3ECD"/>
    <w:rsid w:val="00DE42B0"/>
    <w:rsid w:val="00DE4535"/>
    <w:rsid w:val="00DE46EF"/>
    <w:rsid w:val="00DE4AA7"/>
    <w:rsid w:val="00DE4B72"/>
    <w:rsid w:val="00DE4BEC"/>
    <w:rsid w:val="00DE4C78"/>
    <w:rsid w:val="00DE4EDF"/>
    <w:rsid w:val="00DE4F36"/>
    <w:rsid w:val="00DE5368"/>
    <w:rsid w:val="00DE54B8"/>
    <w:rsid w:val="00DE59F4"/>
    <w:rsid w:val="00DE5A23"/>
    <w:rsid w:val="00DE5F5A"/>
    <w:rsid w:val="00DE611A"/>
    <w:rsid w:val="00DE6293"/>
    <w:rsid w:val="00DE63A3"/>
    <w:rsid w:val="00DE6715"/>
    <w:rsid w:val="00DE6FD9"/>
    <w:rsid w:val="00DE769C"/>
    <w:rsid w:val="00DE77A8"/>
    <w:rsid w:val="00DE7944"/>
    <w:rsid w:val="00DE7A4F"/>
    <w:rsid w:val="00DE7DBE"/>
    <w:rsid w:val="00DF0102"/>
    <w:rsid w:val="00DF0460"/>
    <w:rsid w:val="00DF04E0"/>
    <w:rsid w:val="00DF09FC"/>
    <w:rsid w:val="00DF0B6C"/>
    <w:rsid w:val="00DF0B83"/>
    <w:rsid w:val="00DF0CEC"/>
    <w:rsid w:val="00DF0E34"/>
    <w:rsid w:val="00DF0E5C"/>
    <w:rsid w:val="00DF1480"/>
    <w:rsid w:val="00DF1506"/>
    <w:rsid w:val="00DF156E"/>
    <w:rsid w:val="00DF171F"/>
    <w:rsid w:val="00DF193F"/>
    <w:rsid w:val="00DF1A3E"/>
    <w:rsid w:val="00DF1B4C"/>
    <w:rsid w:val="00DF1B61"/>
    <w:rsid w:val="00DF2109"/>
    <w:rsid w:val="00DF2208"/>
    <w:rsid w:val="00DF2308"/>
    <w:rsid w:val="00DF2554"/>
    <w:rsid w:val="00DF2648"/>
    <w:rsid w:val="00DF2703"/>
    <w:rsid w:val="00DF28B8"/>
    <w:rsid w:val="00DF2C09"/>
    <w:rsid w:val="00DF2F55"/>
    <w:rsid w:val="00DF3025"/>
    <w:rsid w:val="00DF30AE"/>
    <w:rsid w:val="00DF33C1"/>
    <w:rsid w:val="00DF3451"/>
    <w:rsid w:val="00DF3493"/>
    <w:rsid w:val="00DF36C4"/>
    <w:rsid w:val="00DF3809"/>
    <w:rsid w:val="00DF3B28"/>
    <w:rsid w:val="00DF3C6A"/>
    <w:rsid w:val="00DF3D18"/>
    <w:rsid w:val="00DF3FE3"/>
    <w:rsid w:val="00DF41A4"/>
    <w:rsid w:val="00DF43F5"/>
    <w:rsid w:val="00DF49C8"/>
    <w:rsid w:val="00DF4A6F"/>
    <w:rsid w:val="00DF4C79"/>
    <w:rsid w:val="00DF4F01"/>
    <w:rsid w:val="00DF5413"/>
    <w:rsid w:val="00DF5520"/>
    <w:rsid w:val="00DF570D"/>
    <w:rsid w:val="00DF57FE"/>
    <w:rsid w:val="00DF5845"/>
    <w:rsid w:val="00DF5AA5"/>
    <w:rsid w:val="00DF5BFA"/>
    <w:rsid w:val="00DF5C75"/>
    <w:rsid w:val="00DF5CAE"/>
    <w:rsid w:val="00DF5FDF"/>
    <w:rsid w:val="00DF6045"/>
    <w:rsid w:val="00DF6137"/>
    <w:rsid w:val="00DF6399"/>
    <w:rsid w:val="00DF647C"/>
    <w:rsid w:val="00DF6500"/>
    <w:rsid w:val="00DF685B"/>
    <w:rsid w:val="00DF6D17"/>
    <w:rsid w:val="00DF728A"/>
    <w:rsid w:val="00DF73EB"/>
    <w:rsid w:val="00DF74D7"/>
    <w:rsid w:val="00DF774E"/>
    <w:rsid w:val="00DF779F"/>
    <w:rsid w:val="00DF7A51"/>
    <w:rsid w:val="00DF7A5E"/>
    <w:rsid w:val="00DF7BB5"/>
    <w:rsid w:val="00DF7CF2"/>
    <w:rsid w:val="00DF7E36"/>
    <w:rsid w:val="00DF7EAB"/>
    <w:rsid w:val="00E00219"/>
    <w:rsid w:val="00E00587"/>
    <w:rsid w:val="00E00714"/>
    <w:rsid w:val="00E00A7F"/>
    <w:rsid w:val="00E00B0F"/>
    <w:rsid w:val="00E00C06"/>
    <w:rsid w:val="00E00CB3"/>
    <w:rsid w:val="00E00E1A"/>
    <w:rsid w:val="00E00E52"/>
    <w:rsid w:val="00E00EB4"/>
    <w:rsid w:val="00E00F86"/>
    <w:rsid w:val="00E0146B"/>
    <w:rsid w:val="00E01557"/>
    <w:rsid w:val="00E015A9"/>
    <w:rsid w:val="00E017FB"/>
    <w:rsid w:val="00E01EEA"/>
    <w:rsid w:val="00E025EB"/>
    <w:rsid w:val="00E02699"/>
    <w:rsid w:val="00E026AA"/>
    <w:rsid w:val="00E026F5"/>
    <w:rsid w:val="00E02AB1"/>
    <w:rsid w:val="00E02CFA"/>
    <w:rsid w:val="00E03A09"/>
    <w:rsid w:val="00E03E30"/>
    <w:rsid w:val="00E040D9"/>
    <w:rsid w:val="00E04152"/>
    <w:rsid w:val="00E044AA"/>
    <w:rsid w:val="00E04665"/>
    <w:rsid w:val="00E049CB"/>
    <w:rsid w:val="00E049D9"/>
    <w:rsid w:val="00E04BDD"/>
    <w:rsid w:val="00E04C03"/>
    <w:rsid w:val="00E04C22"/>
    <w:rsid w:val="00E050EC"/>
    <w:rsid w:val="00E054C8"/>
    <w:rsid w:val="00E0550B"/>
    <w:rsid w:val="00E055C0"/>
    <w:rsid w:val="00E058F8"/>
    <w:rsid w:val="00E059CB"/>
    <w:rsid w:val="00E05A3A"/>
    <w:rsid w:val="00E05DC8"/>
    <w:rsid w:val="00E05FD0"/>
    <w:rsid w:val="00E061E6"/>
    <w:rsid w:val="00E063E6"/>
    <w:rsid w:val="00E06B0B"/>
    <w:rsid w:val="00E06DF8"/>
    <w:rsid w:val="00E0710E"/>
    <w:rsid w:val="00E07969"/>
    <w:rsid w:val="00E0797A"/>
    <w:rsid w:val="00E07EBD"/>
    <w:rsid w:val="00E1004B"/>
    <w:rsid w:val="00E103FE"/>
    <w:rsid w:val="00E10744"/>
    <w:rsid w:val="00E10B07"/>
    <w:rsid w:val="00E10B2E"/>
    <w:rsid w:val="00E10DCD"/>
    <w:rsid w:val="00E10EDB"/>
    <w:rsid w:val="00E11003"/>
    <w:rsid w:val="00E11041"/>
    <w:rsid w:val="00E11155"/>
    <w:rsid w:val="00E11465"/>
    <w:rsid w:val="00E11862"/>
    <w:rsid w:val="00E11E2E"/>
    <w:rsid w:val="00E11E9E"/>
    <w:rsid w:val="00E11EA9"/>
    <w:rsid w:val="00E124A0"/>
    <w:rsid w:val="00E12662"/>
    <w:rsid w:val="00E131AA"/>
    <w:rsid w:val="00E13517"/>
    <w:rsid w:val="00E1378E"/>
    <w:rsid w:val="00E13884"/>
    <w:rsid w:val="00E13AB5"/>
    <w:rsid w:val="00E13BE5"/>
    <w:rsid w:val="00E13D24"/>
    <w:rsid w:val="00E14368"/>
    <w:rsid w:val="00E143A1"/>
    <w:rsid w:val="00E148C1"/>
    <w:rsid w:val="00E1496F"/>
    <w:rsid w:val="00E14986"/>
    <w:rsid w:val="00E149A8"/>
    <w:rsid w:val="00E14B7C"/>
    <w:rsid w:val="00E14D91"/>
    <w:rsid w:val="00E14E9A"/>
    <w:rsid w:val="00E14FE8"/>
    <w:rsid w:val="00E1558B"/>
    <w:rsid w:val="00E1573B"/>
    <w:rsid w:val="00E15823"/>
    <w:rsid w:val="00E15848"/>
    <w:rsid w:val="00E15964"/>
    <w:rsid w:val="00E15D5A"/>
    <w:rsid w:val="00E16669"/>
    <w:rsid w:val="00E1671B"/>
    <w:rsid w:val="00E16A98"/>
    <w:rsid w:val="00E16E3E"/>
    <w:rsid w:val="00E16F5A"/>
    <w:rsid w:val="00E16FD6"/>
    <w:rsid w:val="00E17827"/>
    <w:rsid w:val="00E17944"/>
    <w:rsid w:val="00E17C80"/>
    <w:rsid w:val="00E17DB8"/>
    <w:rsid w:val="00E20049"/>
    <w:rsid w:val="00E20164"/>
    <w:rsid w:val="00E201A0"/>
    <w:rsid w:val="00E20346"/>
    <w:rsid w:val="00E2041F"/>
    <w:rsid w:val="00E20636"/>
    <w:rsid w:val="00E20A1B"/>
    <w:rsid w:val="00E21067"/>
    <w:rsid w:val="00E21594"/>
    <w:rsid w:val="00E2194F"/>
    <w:rsid w:val="00E22454"/>
    <w:rsid w:val="00E224F2"/>
    <w:rsid w:val="00E22ADD"/>
    <w:rsid w:val="00E233E4"/>
    <w:rsid w:val="00E23581"/>
    <w:rsid w:val="00E236A8"/>
    <w:rsid w:val="00E2398A"/>
    <w:rsid w:val="00E23B16"/>
    <w:rsid w:val="00E23D5C"/>
    <w:rsid w:val="00E246C0"/>
    <w:rsid w:val="00E246CD"/>
    <w:rsid w:val="00E24D1F"/>
    <w:rsid w:val="00E24D67"/>
    <w:rsid w:val="00E25666"/>
    <w:rsid w:val="00E256A2"/>
    <w:rsid w:val="00E258F7"/>
    <w:rsid w:val="00E25DB8"/>
    <w:rsid w:val="00E25EDA"/>
    <w:rsid w:val="00E2633A"/>
    <w:rsid w:val="00E2660A"/>
    <w:rsid w:val="00E26640"/>
    <w:rsid w:val="00E26A09"/>
    <w:rsid w:val="00E26A0F"/>
    <w:rsid w:val="00E26A80"/>
    <w:rsid w:val="00E26E66"/>
    <w:rsid w:val="00E26E99"/>
    <w:rsid w:val="00E2700F"/>
    <w:rsid w:val="00E27243"/>
    <w:rsid w:val="00E27843"/>
    <w:rsid w:val="00E2794E"/>
    <w:rsid w:val="00E279B0"/>
    <w:rsid w:val="00E27F76"/>
    <w:rsid w:val="00E301E2"/>
    <w:rsid w:val="00E30994"/>
    <w:rsid w:val="00E30B7D"/>
    <w:rsid w:val="00E31073"/>
    <w:rsid w:val="00E318B9"/>
    <w:rsid w:val="00E31A3B"/>
    <w:rsid w:val="00E31AA9"/>
    <w:rsid w:val="00E31ABD"/>
    <w:rsid w:val="00E31B0E"/>
    <w:rsid w:val="00E31F05"/>
    <w:rsid w:val="00E31FEA"/>
    <w:rsid w:val="00E320D8"/>
    <w:rsid w:val="00E324EB"/>
    <w:rsid w:val="00E32704"/>
    <w:rsid w:val="00E32731"/>
    <w:rsid w:val="00E32820"/>
    <w:rsid w:val="00E3284D"/>
    <w:rsid w:val="00E32C2A"/>
    <w:rsid w:val="00E32E39"/>
    <w:rsid w:val="00E32EC0"/>
    <w:rsid w:val="00E330BB"/>
    <w:rsid w:val="00E33A11"/>
    <w:rsid w:val="00E33C8E"/>
    <w:rsid w:val="00E33F2E"/>
    <w:rsid w:val="00E33FA4"/>
    <w:rsid w:val="00E33FC8"/>
    <w:rsid w:val="00E340DA"/>
    <w:rsid w:val="00E346E9"/>
    <w:rsid w:val="00E34C20"/>
    <w:rsid w:val="00E354F4"/>
    <w:rsid w:val="00E356FA"/>
    <w:rsid w:val="00E35A00"/>
    <w:rsid w:val="00E3614D"/>
    <w:rsid w:val="00E36178"/>
    <w:rsid w:val="00E365B0"/>
    <w:rsid w:val="00E36697"/>
    <w:rsid w:val="00E3683B"/>
    <w:rsid w:val="00E369CD"/>
    <w:rsid w:val="00E36D4D"/>
    <w:rsid w:val="00E3720A"/>
    <w:rsid w:val="00E37CB3"/>
    <w:rsid w:val="00E37E82"/>
    <w:rsid w:val="00E409CD"/>
    <w:rsid w:val="00E40AF0"/>
    <w:rsid w:val="00E4111E"/>
    <w:rsid w:val="00E41209"/>
    <w:rsid w:val="00E41377"/>
    <w:rsid w:val="00E41409"/>
    <w:rsid w:val="00E4150A"/>
    <w:rsid w:val="00E415AF"/>
    <w:rsid w:val="00E416AB"/>
    <w:rsid w:val="00E416FA"/>
    <w:rsid w:val="00E41AE7"/>
    <w:rsid w:val="00E41DAA"/>
    <w:rsid w:val="00E41F27"/>
    <w:rsid w:val="00E41FD7"/>
    <w:rsid w:val="00E421A8"/>
    <w:rsid w:val="00E424EB"/>
    <w:rsid w:val="00E4278E"/>
    <w:rsid w:val="00E42A67"/>
    <w:rsid w:val="00E42BA3"/>
    <w:rsid w:val="00E43013"/>
    <w:rsid w:val="00E43089"/>
    <w:rsid w:val="00E43244"/>
    <w:rsid w:val="00E434C2"/>
    <w:rsid w:val="00E435DA"/>
    <w:rsid w:val="00E435FA"/>
    <w:rsid w:val="00E43710"/>
    <w:rsid w:val="00E43AE7"/>
    <w:rsid w:val="00E43B91"/>
    <w:rsid w:val="00E43BFA"/>
    <w:rsid w:val="00E43CF1"/>
    <w:rsid w:val="00E43DBC"/>
    <w:rsid w:val="00E43DD7"/>
    <w:rsid w:val="00E43E9A"/>
    <w:rsid w:val="00E43F5C"/>
    <w:rsid w:val="00E440F7"/>
    <w:rsid w:val="00E441E4"/>
    <w:rsid w:val="00E443DF"/>
    <w:rsid w:val="00E44448"/>
    <w:rsid w:val="00E44DC6"/>
    <w:rsid w:val="00E44E7A"/>
    <w:rsid w:val="00E45061"/>
    <w:rsid w:val="00E45557"/>
    <w:rsid w:val="00E45B2B"/>
    <w:rsid w:val="00E45C81"/>
    <w:rsid w:val="00E45DA9"/>
    <w:rsid w:val="00E45FF7"/>
    <w:rsid w:val="00E4636C"/>
    <w:rsid w:val="00E46549"/>
    <w:rsid w:val="00E4654E"/>
    <w:rsid w:val="00E467FF"/>
    <w:rsid w:val="00E46B08"/>
    <w:rsid w:val="00E46BD1"/>
    <w:rsid w:val="00E470B3"/>
    <w:rsid w:val="00E4748E"/>
    <w:rsid w:val="00E476B3"/>
    <w:rsid w:val="00E47953"/>
    <w:rsid w:val="00E47A6A"/>
    <w:rsid w:val="00E47E49"/>
    <w:rsid w:val="00E50382"/>
    <w:rsid w:val="00E507DB"/>
    <w:rsid w:val="00E50C8F"/>
    <w:rsid w:val="00E50D2D"/>
    <w:rsid w:val="00E5113D"/>
    <w:rsid w:val="00E514E2"/>
    <w:rsid w:val="00E51602"/>
    <w:rsid w:val="00E5169E"/>
    <w:rsid w:val="00E5188F"/>
    <w:rsid w:val="00E52AD8"/>
    <w:rsid w:val="00E52C01"/>
    <w:rsid w:val="00E52CDE"/>
    <w:rsid w:val="00E53C52"/>
    <w:rsid w:val="00E53CEC"/>
    <w:rsid w:val="00E53FB1"/>
    <w:rsid w:val="00E540A5"/>
    <w:rsid w:val="00E54235"/>
    <w:rsid w:val="00E54653"/>
    <w:rsid w:val="00E546AA"/>
    <w:rsid w:val="00E54959"/>
    <w:rsid w:val="00E54A6E"/>
    <w:rsid w:val="00E54E78"/>
    <w:rsid w:val="00E550C1"/>
    <w:rsid w:val="00E55265"/>
    <w:rsid w:val="00E552F5"/>
    <w:rsid w:val="00E55486"/>
    <w:rsid w:val="00E557A3"/>
    <w:rsid w:val="00E55999"/>
    <w:rsid w:val="00E55B24"/>
    <w:rsid w:val="00E55DB6"/>
    <w:rsid w:val="00E55F3C"/>
    <w:rsid w:val="00E560C6"/>
    <w:rsid w:val="00E56184"/>
    <w:rsid w:val="00E562A9"/>
    <w:rsid w:val="00E5644C"/>
    <w:rsid w:val="00E5673E"/>
    <w:rsid w:val="00E568D3"/>
    <w:rsid w:val="00E56BB2"/>
    <w:rsid w:val="00E57512"/>
    <w:rsid w:val="00E5765D"/>
    <w:rsid w:val="00E5795E"/>
    <w:rsid w:val="00E60604"/>
    <w:rsid w:val="00E60612"/>
    <w:rsid w:val="00E60A4A"/>
    <w:rsid w:val="00E60CF7"/>
    <w:rsid w:val="00E60D12"/>
    <w:rsid w:val="00E60D66"/>
    <w:rsid w:val="00E610B7"/>
    <w:rsid w:val="00E61208"/>
    <w:rsid w:val="00E61426"/>
    <w:rsid w:val="00E61454"/>
    <w:rsid w:val="00E6163C"/>
    <w:rsid w:val="00E617E9"/>
    <w:rsid w:val="00E61AA0"/>
    <w:rsid w:val="00E61B16"/>
    <w:rsid w:val="00E61E5F"/>
    <w:rsid w:val="00E6221C"/>
    <w:rsid w:val="00E6290B"/>
    <w:rsid w:val="00E62A3C"/>
    <w:rsid w:val="00E62E86"/>
    <w:rsid w:val="00E62EF7"/>
    <w:rsid w:val="00E63050"/>
    <w:rsid w:val="00E636DF"/>
    <w:rsid w:val="00E63805"/>
    <w:rsid w:val="00E639E4"/>
    <w:rsid w:val="00E63E03"/>
    <w:rsid w:val="00E6416A"/>
    <w:rsid w:val="00E64852"/>
    <w:rsid w:val="00E64B1C"/>
    <w:rsid w:val="00E6544D"/>
    <w:rsid w:val="00E65AA9"/>
    <w:rsid w:val="00E660A5"/>
    <w:rsid w:val="00E66524"/>
    <w:rsid w:val="00E66583"/>
    <w:rsid w:val="00E66735"/>
    <w:rsid w:val="00E671D1"/>
    <w:rsid w:val="00E677DE"/>
    <w:rsid w:val="00E67838"/>
    <w:rsid w:val="00E70258"/>
    <w:rsid w:val="00E703F6"/>
    <w:rsid w:val="00E7069D"/>
    <w:rsid w:val="00E70978"/>
    <w:rsid w:val="00E70BD6"/>
    <w:rsid w:val="00E710D4"/>
    <w:rsid w:val="00E71247"/>
    <w:rsid w:val="00E712EC"/>
    <w:rsid w:val="00E7131B"/>
    <w:rsid w:val="00E71B55"/>
    <w:rsid w:val="00E71D9D"/>
    <w:rsid w:val="00E71E4B"/>
    <w:rsid w:val="00E728D2"/>
    <w:rsid w:val="00E72A56"/>
    <w:rsid w:val="00E72D0E"/>
    <w:rsid w:val="00E72D9B"/>
    <w:rsid w:val="00E72E87"/>
    <w:rsid w:val="00E7301D"/>
    <w:rsid w:val="00E73041"/>
    <w:rsid w:val="00E736EE"/>
    <w:rsid w:val="00E73836"/>
    <w:rsid w:val="00E73A51"/>
    <w:rsid w:val="00E73A98"/>
    <w:rsid w:val="00E740CD"/>
    <w:rsid w:val="00E74251"/>
    <w:rsid w:val="00E744D1"/>
    <w:rsid w:val="00E74BD6"/>
    <w:rsid w:val="00E74EB8"/>
    <w:rsid w:val="00E74F26"/>
    <w:rsid w:val="00E750D8"/>
    <w:rsid w:val="00E751D0"/>
    <w:rsid w:val="00E75424"/>
    <w:rsid w:val="00E75684"/>
    <w:rsid w:val="00E75A23"/>
    <w:rsid w:val="00E75D96"/>
    <w:rsid w:val="00E75DD9"/>
    <w:rsid w:val="00E75E33"/>
    <w:rsid w:val="00E76450"/>
    <w:rsid w:val="00E76580"/>
    <w:rsid w:val="00E76878"/>
    <w:rsid w:val="00E76A60"/>
    <w:rsid w:val="00E76B8B"/>
    <w:rsid w:val="00E76E1C"/>
    <w:rsid w:val="00E76F44"/>
    <w:rsid w:val="00E7715C"/>
    <w:rsid w:val="00E771C1"/>
    <w:rsid w:val="00E77429"/>
    <w:rsid w:val="00E7769B"/>
    <w:rsid w:val="00E77885"/>
    <w:rsid w:val="00E778E9"/>
    <w:rsid w:val="00E804FE"/>
    <w:rsid w:val="00E80669"/>
    <w:rsid w:val="00E80686"/>
    <w:rsid w:val="00E806EF"/>
    <w:rsid w:val="00E809A1"/>
    <w:rsid w:val="00E80B37"/>
    <w:rsid w:val="00E80E44"/>
    <w:rsid w:val="00E8119D"/>
    <w:rsid w:val="00E812FB"/>
    <w:rsid w:val="00E8136D"/>
    <w:rsid w:val="00E8138C"/>
    <w:rsid w:val="00E816C3"/>
    <w:rsid w:val="00E81B45"/>
    <w:rsid w:val="00E8205C"/>
    <w:rsid w:val="00E8259E"/>
    <w:rsid w:val="00E8260A"/>
    <w:rsid w:val="00E82ED9"/>
    <w:rsid w:val="00E82F5D"/>
    <w:rsid w:val="00E83027"/>
    <w:rsid w:val="00E830CF"/>
    <w:rsid w:val="00E83339"/>
    <w:rsid w:val="00E8376C"/>
    <w:rsid w:val="00E837D4"/>
    <w:rsid w:val="00E83984"/>
    <w:rsid w:val="00E83DE0"/>
    <w:rsid w:val="00E83F06"/>
    <w:rsid w:val="00E83FA6"/>
    <w:rsid w:val="00E84563"/>
    <w:rsid w:val="00E846A7"/>
    <w:rsid w:val="00E8480D"/>
    <w:rsid w:val="00E84F92"/>
    <w:rsid w:val="00E8507C"/>
    <w:rsid w:val="00E85760"/>
    <w:rsid w:val="00E8598B"/>
    <w:rsid w:val="00E85AD1"/>
    <w:rsid w:val="00E85F9C"/>
    <w:rsid w:val="00E86058"/>
    <w:rsid w:val="00E8627E"/>
    <w:rsid w:val="00E86503"/>
    <w:rsid w:val="00E86AC3"/>
    <w:rsid w:val="00E86B34"/>
    <w:rsid w:val="00E86EB8"/>
    <w:rsid w:val="00E873ED"/>
    <w:rsid w:val="00E874FD"/>
    <w:rsid w:val="00E876C2"/>
    <w:rsid w:val="00E879BC"/>
    <w:rsid w:val="00E879FB"/>
    <w:rsid w:val="00E87A6B"/>
    <w:rsid w:val="00E87AAA"/>
    <w:rsid w:val="00E87C47"/>
    <w:rsid w:val="00E9068A"/>
    <w:rsid w:val="00E9082F"/>
    <w:rsid w:val="00E91299"/>
    <w:rsid w:val="00E9139E"/>
    <w:rsid w:val="00E91AE1"/>
    <w:rsid w:val="00E91B6E"/>
    <w:rsid w:val="00E91BBB"/>
    <w:rsid w:val="00E91BFF"/>
    <w:rsid w:val="00E91D85"/>
    <w:rsid w:val="00E92346"/>
    <w:rsid w:val="00E923AF"/>
    <w:rsid w:val="00E92591"/>
    <w:rsid w:val="00E925ED"/>
    <w:rsid w:val="00E92868"/>
    <w:rsid w:val="00E92C96"/>
    <w:rsid w:val="00E92CBF"/>
    <w:rsid w:val="00E92EB7"/>
    <w:rsid w:val="00E93090"/>
    <w:rsid w:val="00E93395"/>
    <w:rsid w:val="00E9349B"/>
    <w:rsid w:val="00E9361A"/>
    <w:rsid w:val="00E9384C"/>
    <w:rsid w:val="00E93DDA"/>
    <w:rsid w:val="00E940C3"/>
    <w:rsid w:val="00E944AC"/>
    <w:rsid w:val="00E94C8E"/>
    <w:rsid w:val="00E94D2C"/>
    <w:rsid w:val="00E94F21"/>
    <w:rsid w:val="00E95377"/>
    <w:rsid w:val="00E954F9"/>
    <w:rsid w:val="00E956B2"/>
    <w:rsid w:val="00E95DA2"/>
    <w:rsid w:val="00E95E69"/>
    <w:rsid w:val="00E95EA7"/>
    <w:rsid w:val="00E95ED7"/>
    <w:rsid w:val="00E95F02"/>
    <w:rsid w:val="00E95F4A"/>
    <w:rsid w:val="00E95FEA"/>
    <w:rsid w:val="00E9675A"/>
    <w:rsid w:val="00E9700B"/>
    <w:rsid w:val="00E9703E"/>
    <w:rsid w:val="00E970BB"/>
    <w:rsid w:val="00E9717E"/>
    <w:rsid w:val="00E971E8"/>
    <w:rsid w:val="00E973F7"/>
    <w:rsid w:val="00E97406"/>
    <w:rsid w:val="00E976B9"/>
    <w:rsid w:val="00E97BC3"/>
    <w:rsid w:val="00E97BFE"/>
    <w:rsid w:val="00E97D5F"/>
    <w:rsid w:val="00E97F55"/>
    <w:rsid w:val="00E97F68"/>
    <w:rsid w:val="00EA031B"/>
    <w:rsid w:val="00EA0603"/>
    <w:rsid w:val="00EA0F5A"/>
    <w:rsid w:val="00EA132C"/>
    <w:rsid w:val="00EA1F61"/>
    <w:rsid w:val="00EA2014"/>
    <w:rsid w:val="00EA240A"/>
    <w:rsid w:val="00EA2580"/>
    <w:rsid w:val="00EA2625"/>
    <w:rsid w:val="00EA26A9"/>
    <w:rsid w:val="00EA26B5"/>
    <w:rsid w:val="00EA2829"/>
    <w:rsid w:val="00EA2850"/>
    <w:rsid w:val="00EA28C1"/>
    <w:rsid w:val="00EA2C81"/>
    <w:rsid w:val="00EA2CB1"/>
    <w:rsid w:val="00EA2D4C"/>
    <w:rsid w:val="00EA30C1"/>
    <w:rsid w:val="00EA33FC"/>
    <w:rsid w:val="00EA34F8"/>
    <w:rsid w:val="00EA3D75"/>
    <w:rsid w:val="00EA430C"/>
    <w:rsid w:val="00EA44BD"/>
    <w:rsid w:val="00EA4540"/>
    <w:rsid w:val="00EA456E"/>
    <w:rsid w:val="00EA463A"/>
    <w:rsid w:val="00EA4824"/>
    <w:rsid w:val="00EA494A"/>
    <w:rsid w:val="00EA4C3B"/>
    <w:rsid w:val="00EA502F"/>
    <w:rsid w:val="00EA513E"/>
    <w:rsid w:val="00EA536E"/>
    <w:rsid w:val="00EA5383"/>
    <w:rsid w:val="00EA5600"/>
    <w:rsid w:val="00EA56BB"/>
    <w:rsid w:val="00EA5B59"/>
    <w:rsid w:val="00EA602F"/>
    <w:rsid w:val="00EA6872"/>
    <w:rsid w:val="00EA6E93"/>
    <w:rsid w:val="00EA70AE"/>
    <w:rsid w:val="00EA79AB"/>
    <w:rsid w:val="00EA7B68"/>
    <w:rsid w:val="00EA7EDE"/>
    <w:rsid w:val="00EB03DA"/>
    <w:rsid w:val="00EB0A57"/>
    <w:rsid w:val="00EB0FBA"/>
    <w:rsid w:val="00EB128A"/>
    <w:rsid w:val="00EB197F"/>
    <w:rsid w:val="00EB1E8B"/>
    <w:rsid w:val="00EB2367"/>
    <w:rsid w:val="00EB2813"/>
    <w:rsid w:val="00EB285B"/>
    <w:rsid w:val="00EB2B7A"/>
    <w:rsid w:val="00EB2D6D"/>
    <w:rsid w:val="00EB2DA6"/>
    <w:rsid w:val="00EB3012"/>
    <w:rsid w:val="00EB3098"/>
    <w:rsid w:val="00EB31FB"/>
    <w:rsid w:val="00EB32EF"/>
    <w:rsid w:val="00EB3707"/>
    <w:rsid w:val="00EB3A34"/>
    <w:rsid w:val="00EB4184"/>
    <w:rsid w:val="00EB41AB"/>
    <w:rsid w:val="00EB4654"/>
    <w:rsid w:val="00EB4684"/>
    <w:rsid w:val="00EB46C6"/>
    <w:rsid w:val="00EB47DF"/>
    <w:rsid w:val="00EB491A"/>
    <w:rsid w:val="00EB4F39"/>
    <w:rsid w:val="00EB54BD"/>
    <w:rsid w:val="00EB54EB"/>
    <w:rsid w:val="00EB5868"/>
    <w:rsid w:val="00EB5A46"/>
    <w:rsid w:val="00EB5C2D"/>
    <w:rsid w:val="00EB5E9E"/>
    <w:rsid w:val="00EB5F6B"/>
    <w:rsid w:val="00EB6264"/>
    <w:rsid w:val="00EB639C"/>
    <w:rsid w:val="00EB646E"/>
    <w:rsid w:val="00EB6716"/>
    <w:rsid w:val="00EB704D"/>
    <w:rsid w:val="00EB7061"/>
    <w:rsid w:val="00EB7223"/>
    <w:rsid w:val="00EB7242"/>
    <w:rsid w:val="00EB72A4"/>
    <w:rsid w:val="00EB7EDD"/>
    <w:rsid w:val="00EC0199"/>
    <w:rsid w:val="00EC0287"/>
    <w:rsid w:val="00EC03F3"/>
    <w:rsid w:val="00EC056C"/>
    <w:rsid w:val="00EC058F"/>
    <w:rsid w:val="00EC0B5B"/>
    <w:rsid w:val="00EC107E"/>
    <w:rsid w:val="00EC172B"/>
    <w:rsid w:val="00EC1C69"/>
    <w:rsid w:val="00EC1EEC"/>
    <w:rsid w:val="00EC23B2"/>
    <w:rsid w:val="00EC24E4"/>
    <w:rsid w:val="00EC25F1"/>
    <w:rsid w:val="00EC27D9"/>
    <w:rsid w:val="00EC2AC2"/>
    <w:rsid w:val="00EC309B"/>
    <w:rsid w:val="00EC366B"/>
    <w:rsid w:val="00EC38B2"/>
    <w:rsid w:val="00EC38F6"/>
    <w:rsid w:val="00EC3C7B"/>
    <w:rsid w:val="00EC3F08"/>
    <w:rsid w:val="00EC415F"/>
    <w:rsid w:val="00EC42B9"/>
    <w:rsid w:val="00EC4733"/>
    <w:rsid w:val="00EC47F1"/>
    <w:rsid w:val="00EC47FB"/>
    <w:rsid w:val="00EC485A"/>
    <w:rsid w:val="00EC49EF"/>
    <w:rsid w:val="00EC4C5D"/>
    <w:rsid w:val="00EC50C4"/>
    <w:rsid w:val="00EC5341"/>
    <w:rsid w:val="00EC5A6A"/>
    <w:rsid w:val="00EC5AF8"/>
    <w:rsid w:val="00EC5D5A"/>
    <w:rsid w:val="00EC5FE2"/>
    <w:rsid w:val="00EC635F"/>
    <w:rsid w:val="00EC6401"/>
    <w:rsid w:val="00EC669C"/>
    <w:rsid w:val="00EC6B34"/>
    <w:rsid w:val="00EC6B58"/>
    <w:rsid w:val="00EC6BF3"/>
    <w:rsid w:val="00EC6C32"/>
    <w:rsid w:val="00EC6DFA"/>
    <w:rsid w:val="00EC6F4D"/>
    <w:rsid w:val="00EC7000"/>
    <w:rsid w:val="00EC71A2"/>
    <w:rsid w:val="00EC71EC"/>
    <w:rsid w:val="00EC738A"/>
    <w:rsid w:val="00EC7760"/>
    <w:rsid w:val="00EC7E5D"/>
    <w:rsid w:val="00EC7EBE"/>
    <w:rsid w:val="00ED024B"/>
    <w:rsid w:val="00ED07AD"/>
    <w:rsid w:val="00ED0BAA"/>
    <w:rsid w:val="00ED116A"/>
    <w:rsid w:val="00ED11D8"/>
    <w:rsid w:val="00ED17E3"/>
    <w:rsid w:val="00ED1994"/>
    <w:rsid w:val="00ED19AD"/>
    <w:rsid w:val="00ED2025"/>
    <w:rsid w:val="00ED20CC"/>
    <w:rsid w:val="00ED2110"/>
    <w:rsid w:val="00ED2129"/>
    <w:rsid w:val="00ED215A"/>
    <w:rsid w:val="00ED2169"/>
    <w:rsid w:val="00ED2415"/>
    <w:rsid w:val="00ED2872"/>
    <w:rsid w:val="00ED2BE0"/>
    <w:rsid w:val="00ED2E66"/>
    <w:rsid w:val="00ED2E96"/>
    <w:rsid w:val="00ED2F62"/>
    <w:rsid w:val="00ED3240"/>
    <w:rsid w:val="00ED35E4"/>
    <w:rsid w:val="00ED37D6"/>
    <w:rsid w:val="00ED392D"/>
    <w:rsid w:val="00ED3CDE"/>
    <w:rsid w:val="00ED4180"/>
    <w:rsid w:val="00ED42AA"/>
    <w:rsid w:val="00ED43A4"/>
    <w:rsid w:val="00ED46D4"/>
    <w:rsid w:val="00ED4804"/>
    <w:rsid w:val="00ED48EA"/>
    <w:rsid w:val="00ED48F5"/>
    <w:rsid w:val="00ED4B80"/>
    <w:rsid w:val="00ED50E2"/>
    <w:rsid w:val="00ED5909"/>
    <w:rsid w:val="00ED5B2F"/>
    <w:rsid w:val="00ED5CBD"/>
    <w:rsid w:val="00ED5E10"/>
    <w:rsid w:val="00ED64B1"/>
    <w:rsid w:val="00ED6530"/>
    <w:rsid w:val="00ED7079"/>
    <w:rsid w:val="00ED714A"/>
    <w:rsid w:val="00ED734D"/>
    <w:rsid w:val="00ED7542"/>
    <w:rsid w:val="00ED7A92"/>
    <w:rsid w:val="00EE02F6"/>
    <w:rsid w:val="00EE0350"/>
    <w:rsid w:val="00EE05CB"/>
    <w:rsid w:val="00EE0812"/>
    <w:rsid w:val="00EE0C12"/>
    <w:rsid w:val="00EE0F76"/>
    <w:rsid w:val="00EE12E2"/>
    <w:rsid w:val="00EE1414"/>
    <w:rsid w:val="00EE185D"/>
    <w:rsid w:val="00EE19ED"/>
    <w:rsid w:val="00EE1B84"/>
    <w:rsid w:val="00EE1D2E"/>
    <w:rsid w:val="00EE1F08"/>
    <w:rsid w:val="00EE1FBF"/>
    <w:rsid w:val="00EE2315"/>
    <w:rsid w:val="00EE23E5"/>
    <w:rsid w:val="00EE24B4"/>
    <w:rsid w:val="00EE25E9"/>
    <w:rsid w:val="00EE29F3"/>
    <w:rsid w:val="00EE2B20"/>
    <w:rsid w:val="00EE2EC2"/>
    <w:rsid w:val="00EE388B"/>
    <w:rsid w:val="00EE3A85"/>
    <w:rsid w:val="00EE3ADA"/>
    <w:rsid w:val="00EE3F9E"/>
    <w:rsid w:val="00EE4279"/>
    <w:rsid w:val="00EE4502"/>
    <w:rsid w:val="00EE471E"/>
    <w:rsid w:val="00EE4747"/>
    <w:rsid w:val="00EE50FF"/>
    <w:rsid w:val="00EE5119"/>
    <w:rsid w:val="00EE5577"/>
    <w:rsid w:val="00EE5E43"/>
    <w:rsid w:val="00EE60C3"/>
    <w:rsid w:val="00EE6321"/>
    <w:rsid w:val="00EE6420"/>
    <w:rsid w:val="00EE6934"/>
    <w:rsid w:val="00EE6EA7"/>
    <w:rsid w:val="00EE74AE"/>
    <w:rsid w:val="00EE79B1"/>
    <w:rsid w:val="00EE79F9"/>
    <w:rsid w:val="00EE7B6E"/>
    <w:rsid w:val="00EE7B72"/>
    <w:rsid w:val="00EF00A3"/>
    <w:rsid w:val="00EF047B"/>
    <w:rsid w:val="00EF05C0"/>
    <w:rsid w:val="00EF0663"/>
    <w:rsid w:val="00EF0A95"/>
    <w:rsid w:val="00EF0C6C"/>
    <w:rsid w:val="00EF0DBF"/>
    <w:rsid w:val="00EF11F4"/>
    <w:rsid w:val="00EF142F"/>
    <w:rsid w:val="00EF167B"/>
    <w:rsid w:val="00EF1A62"/>
    <w:rsid w:val="00EF20F2"/>
    <w:rsid w:val="00EF2240"/>
    <w:rsid w:val="00EF2497"/>
    <w:rsid w:val="00EF26E6"/>
    <w:rsid w:val="00EF2833"/>
    <w:rsid w:val="00EF29E8"/>
    <w:rsid w:val="00EF29F9"/>
    <w:rsid w:val="00EF2B49"/>
    <w:rsid w:val="00EF2C0A"/>
    <w:rsid w:val="00EF366B"/>
    <w:rsid w:val="00EF39A8"/>
    <w:rsid w:val="00EF3B44"/>
    <w:rsid w:val="00EF3EA6"/>
    <w:rsid w:val="00EF3F21"/>
    <w:rsid w:val="00EF4132"/>
    <w:rsid w:val="00EF414A"/>
    <w:rsid w:val="00EF45DD"/>
    <w:rsid w:val="00EF46FB"/>
    <w:rsid w:val="00EF475C"/>
    <w:rsid w:val="00EF47CB"/>
    <w:rsid w:val="00EF486A"/>
    <w:rsid w:val="00EF4B0A"/>
    <w:rsid w:val="00EF4B36"/>
    <w:rsid w:val="00EF50DD"/>
    <w:rsid w:val="00EF5B12"/>
    <w:rsid w:val="00EF600A"/>
    <w:rsid w:val="00EF6499"/>
    <w:rsid w:val="00EF668A"/>
    <w:rsid w:val="00EF67DD"/>
    <w:rsid w:val="00EF6A60"/>
    <w:rsid w:val="00EF6ABF"/>
    <w:rsid w:val="00EF6BCA"/>
    <w:rsid w:val="00EF6D1A"/>
    <w:rsid w:val="00EF6DE5"/>
    <w:rsid w:val="00EF6F54"/>
    <w:rsid w:val="00EF6FC8"/>
    <w:rsid w:val="00EF7084"/>
    <w:rsid w:val="00EF75A5"/>
    <w:rsid w:val="00EF78B9"/>
    <w:rsid w:val="00F00556"/>
    <w:rsid w:val="00F007E2"/>
    <w:rsid w:val="00F00B1F"/>
    <w:rsid w:val="00F00B3E"/>
    <w:rsid w:val="00F00F22"/>
    <w:rsid w:val="00F0104F"/>
    <w:rsid w:val="00F01E24"/>
    <w:rsid w:val="00F01EE2"/>
    <w:rsid w:val="00F01EF5"/>
    <w:rsid w:val="00F02372"/>
    <w:rsid w:val="00F02555"/>
    <w:rsid w:val="00F033B5"/>
    <w:rsid w:val="00F033BB"/>
    <w:rsid w:val="00F036B4"/>
    <w:rsid w:val="00F03C33"/>
    <w:rsid w:val="00F0429D"/>
    <w:rsid w:val="00F042B4"/>
    <w:rsid w:val="00F04670"/>
    <w:rsid w:val="00F04B16"/>
    <w:rsid w:val="00F04D6E"/>
    <w:rsid w:val="00F04F47"/>
    <w:rsid w:val="00F04FB3"/>
    <w:rsid w:val="00F051D4"/>
    <w:rsid w:val="00F05786"/>
    <w:rsid w:val="00F05808"/>
    <w:rsid w:val="00F0580A"/>
    <w:rsid w:val="00F05A59"/>
    <w:rsid w:val="00F05DFB"/>
    <w:rsid w:val="00F062B2"/>
    <w:rsid w:val="00F063B6"/>
    <w:rsid w:val="00F063EF"/>
    <w:rsid w:val="00F06420"/>
    <w:rsid w:val="00F0651D"/>
    <w:rsid w:val="00F065A3"/>
    <w:rsid w:val="00F06722"/>
    <w:rsid w:val="00F06836"/>
    <w:rsid w:val="00F06C16"/>
    <w:rsid w:val="00F07122"/>
    <w:rsid w:val="00F07214"/>
    <w:rsid w:val="00F072BF"/>
    <w:rsid w:val="00F075B4"/>
    <w:rsid w:val="00F07624"/>
    <w:rsid w:val="00F0765A"/>
    <w:rsid w:val="00F076FF"/>
    <w:rsid w:val="00F07B51"/>
    <w:rsid w:val="00F07DAB"/>
    <w:rsid w:val="00F10153"/>
    <w:rsid w:val="00F1058F"/>
    <w:rsid w:val="00F10BE3"/>
    <w:rsid w:val="00F11196"/>
    <w:rsid w:val="00F11577"/>
    <w:rsid w:val="00F11685"/>
    <w:rsid w:val="00F1183F"/>
    <w:rsid w:val="00F11908"/>
    <w:rsid w:val="00F119E4"/>
    <w:rsid w:val="00F1216C"/>
    <w:rsid w:val="00F12288"/>
    <w:rsid w:val="00F12694"/>
    <w:rsid w:val="00F1276E"/>
    <w:rsid w:val="00F127CF"/>
    <w:rsid w:val="00F1288D"/>
    <w:rsid w:val="00F12DEF"/>
    <w:rsid w:val="00F12E0E"/>
    <w:rsid w:val="00F12F8E"/>
    <w:rsid w:val="00F134B2"/>
    <w:rsid w:val="00F13716"/>
    <w:rsid w:val="00F13BE1"/>
    <w:rsid w:val="00F13EBE"/>
    <w:rsid w:val="00F140F4"/>
    <w:rsid w:val="00F143E1"/>
    <w:rsid w:val="00F14544"/>
    <w:rsid w:val="00F14653"/>
    <w:rsid w:val="00F146C1"/>
    <w:rsid w:val="00F14AA0"/>
    <w:rsid w:val="00F14BB5"/>
    <w:rsid w:val="00F1500C"/>
    <w:rsid w:val="00F15171"/>
    <w:rsid w:val="00F151B1"/>
    <w:rsid w:val="00F1530E"/>
    <w:rsid w:val="00F153BD"/>
    <w:rsid w:val="00F155F7"/>
    <w:rsid w:val="00F156CD"/>
    <w:rsid w:val="00F156E1"/>
    <w:rsid w:val="00F157FA"/>
    <w:rsid w:val="00F15B3A"/>
    <w:rsid w:val="00F15C95"/>
    <w:rsid w:val="00F15CCE"/>
    <w:rsid w:val="00F15D52"/>
    <w:rsid w:val="00F15F80"/>
    <w:rsid w:val="00F16101"/>
    <w:rsid w:val="00F16258"/>
    <w:rsid w:val="00F162C3"/>
    <w:rsid w:val="00F1633F"/>
    <w:rsid w:val="00F164DF"/>
    <w:rsid w:val="00F16A7E"/>
    <w:rsid w:val="00F16BF1"/>
    <w:rsid w:val="00F16D2E"/>
    <w:rsid w:val="00F16E73"/>
    <w:rsid w:val="00F17110"/>
    <w:rsid w:val="00F171FE"/>
    <w:rsid w:val="00F172D6"/>
    <w:rsid w:val="00F1750D"/>
    <w:rsid w:val="00F17C89"/>
    <w:rsid w:val="00F17D0F"/>
    <w:rsid w:val="00F17F2C"/>
    <w:rsid w:val="00F17FBB"/>
    <w:rsid w:val="00F202FF"/>
    <w:rsid w:val="00F2039E"/>
    <w:rsid w:val="00F2040B"/>
    <w:rsid w:val="00F206E3"/>
    <w:rsid w:val="00F20736"/>
    <w:rsid w:val="00F20C9E"/>
    <w:rsid w:val="00F20DB0"/>
    <w:rsid w:val="00F20FCA"/>
    <w:rsid w:val="00F211A9"/>
    <w:rsid w:val="00F216BB"/>
    <w:rsid w:val="00F21993"/>
    <w:rsid w:val="00F21A36"/>
    <w:rsid w:val="00F21BBB"/>
    <w:rsid w:val="00F21CC3"/>
    <w:rsid w:val="00F21E99"/>
    <w:rsid w:val="00F21F43"/>
    <w:rsid w:val="00F2250D"/>
    <w:rsid w:val="00F226DD"/>
    <w:rsid w:val="00F22AFF"/>
    <w:rsid w:val="00F230D3"/>
    <w:rsid w:val="00F23106"/>
    <w:rsid w:val="00F23173"/>
    <w:rsid w:val="00F231CA"/>
    <w:rsid w:val="00F23576"/>
    <w:rsid w:val="00F23579"/>
    <w:rsid w:val="00F23724"/>
    <w:rsid w:val="00F24107"/>
    <w:rsid w:val="00F241F1"/>
    <w:rsid w:val="00F244A8"/>
    <w:rsid w:val="00F24717"/>
    <w:rsid w:val="00F24720"/>
    <w:rsid w:val="00F24877"/>
    <w:rsid w:val="00F248D3"/>
    <w:rsid w:val="00F24B30"/>
    <w:rsid w:val="00F2500E"/>
    <w:rsid w:val="00F25265"/>
    <w:rsid w:val="00F25655"/>
    <w:rsid w:val="00F25810"/>
    <w:rsid w:val="00F25DA7"/>
    <w:rsid w:val="00F25EA3"/>
    <w:rsid w:val="00F267B0"/>
    <w:rsid w:val="00F2695D"/>
    <w:rsid w:val="00F26A8E"/>
    <w:rsid w:val="00F26BA7"/>
    <w:rsid w:val="00F26CAC"/>
    <w:rsid w:val="00F26D91"/>
    <w:rsid w:val="00F26E3C"/>
    <w:rsid w:val="00F270EE"/>
    <w:rsid w:val="00F27446"/>
    <w:rsid w:val="00F27449"/>
    <w:rsid w:val="00F274E7"/>
    <w:rsid w:val="00F27849"/>
    <w:rsid w:val="00F27A27"/>
    <w:rsid w:val="00F27A5B"/>
    <w:rsid w:val="00F27B43"/>
    <w:rsid w:val="00F27C87"/>
    <w:rsid w:val="00F27CFE"/>
    <w:rsid w:val="00F27F16"/>
    <w:rsid w:val="00F27FB5"/>
    <w:rsid w:val="00F30DD6"/>
    <w:rsid w:val="00F30FF8"/>
    <w:rsid w:val="00F31170"/>
    <w:rsid w:val="00F3162E"/>
    <w:rsid w:val="00F317D3"/>
    <w:rsid w:val="00F31C8E"/>
    <w:rsid w:val="00F31D21"/>
    <w:rsid w:val="00F31D6E"/>
    <w:rsid w:val="00F32533"/>
    <w:rsid w:val="00F3281C"/>
    <w:rsid w:val="00F329AB"/>
    <w:rsid w:val="00F32CAB"/>
    <w:rsid w:val="00F3312B"/>
    <w:rsid w:val="00F3322C"/>
    <w:rsid w:val="00F33471"/>
    <w:rsid w:val="00F33899"/>
    <w:rsid w:val="00F338CF"/>
    <w:rsid w:val="00F33CAD"/>
    <w:rsid w:val="00F3412F"/>
    <w:rsid w:val="00F3425F"/>
    <w:rsid w:val="00F34402"/>
    <w:rsid w:val="00F345E1"/>
    <w:rsid w:val="00F34842"/>
    <w:rsid w:val="00F3489F"/>
    <w:rsid w:val="00F349DD"/>
    <w:rsid w:val="00F34C27"/>
    <w:rsid w:val="00F34EFE"/>
    <w:rsid w:val="00F35121"/>
    <w:rsid w:val="00F35264"/>
    <w:rsid w:val="00F352D7"/>
    <w:rsid w:val="00F35884"/>
    <w:rsid w:val="00F3597F"/>
    <w:rsid w:val="00F35A0A"/>
    <w:rsid w:val="00F36595"/>
    <w:rsid w:val="00F367E0"/>
    <w:rsid w:val="00F36A7A"/>
    <w:rsid w:val="00F36B37"/>
    <w:rsid w:val="00F36D51"/>
    <w:rsid w:val="00F36E37"/>
    <w:rsid w:val="00F37013"/>
    <w:rsid w:val="00F372DA"/>
    <w:rsid w:val="00F3741C"/>
    <w:rsid w:val="00F37437"/>
    <w:rsid w:val="00F3771A"/>
    <w:rsid w:val="00F378A7"/>
    <w:rsid w:val="00F37969"/>
    <w:rsid w:val="00F37A4B"/>
    <w:rsid w:val="00F37BE6"/>
    <w:rsid w:val="00F40137"/>
    <w:rsid w:val="00F4085A"/>
    <w:rsid w:val="00F409FD"/>
    <w:rsid w:val="00F40AA3"/>
    <w:rsid w:val="00F40B75"/>
    <w:rsid w:val="00F40BAA"/>
    <w:rsid w:val="00F40C2F"/>
    <w:rsid w:val="00F40EA3"/>
    <w:rsid w:val="00F4110E"/>
    <w:rsid w:val="00F41136"/>
    <w:rsid w:val="00F41552"/>
    <w:rsid w:val="00F41AD0"/>
    <w:rsid w:val="00F41C34"/>
    <w:rsid w:val="00F41C68"/>
    <w:rsid w:val="00F41E35"/>
    <w:rsid w:val="00F41EDD"/>
    <w:rsid w:val="00F41F98"/>
    <w:rsid w:val="00F42033"/>
    <w:rsid w:val="00F420F3"/>
    <w:rsid w:val="00F4261F"/>
    <w:rsid w:val="00F4273D"/>
    <w:rsid w:val="00F42816"/>
    <w:rsid w:val="00F430B5"/>
    <w:rsid w:val="00F430E5"/>
    <w:rsid w:val="00F43664"/>
    <w:rsid w:val="00F43757"/>
    <w:rsid w:val="00F4397B"/>
    <w:rsid w:val="00F43DBA"/>
    <w:rsid w:val="00F43E03"/>
    <w:rsid w:val="00F43E5F"/>
    <w:rsid w:val="00F43EAB"/>
    <w:rsid w:val="00F43FCE"/>
    <w:rsid w:val="00F44125"/>
    <w:rsid w:val="00F441D9"/>
    <w:rsid w:val="00F448DE"/>
    <w:rsid w:val="00F44B8D"/>
    <w:rsid w:val="00F45002"/>
    <w:rsid w:val="00F4524A"/>
    <w:rsid w:val="00F45537"/>
    <w:rsid w:val="00F45624"/>
    <w:rsid w:val="00F4591B"/>
    <w:rsid w:val="00F45ADF"/>
    <w:rsid w:val="00F45B1F"/>
    <w:rsid w:val="00F45CF3"/>
    <w:rsid w:val="00F45D25"/>
    <w:rsid w:val="00F45F58"/>
    <w:rsid w:val="00F46079"/>
    <w:rsid w:val="00F4622C"/>
    <w:rsid w:val="00F46298"/>
    <w:rsid w:val="00F464C3"/>
    <w:rsid w:val="00F46767"/>
    <w:rsid w:val="00F468E4"/>
    <w:rsid w:val="00F4693F"/>
    <w:rsid w:val="00F46958"/>
    <w:rsid w:val="00F46A6A"/>
    <w:rsid w:val="00F46EA8"/>
    <w:rsid w:val="00F4714E"/>
    <w:rsid w:val="00F472F6"/>
    <w:rsid w:val="00F4744C"/>
    <w:rsid w:val="00F4756F"/>
    <w:rsid w:val="00F4780A"/>
    <w:rsid w:val="00F47AA1"/>
    <w:rsid w:val="00F47AEF"/>
    <w:rsid w:val="00F47B46"/>
    <w:rsid w:val="00F47FC3"/>
    <w:rsid w:val="00F502AD"/>
    <w:rsid w:val="00F503C1"/>
    <w:rsid w:val="00F503E9"/>
    <w:rsid w:val="00F5082D"/>
    <w:rsid w:val="00F5088C"/>
    <w:rsid w:val="00F50B7A"/>
    <w:rsid w:val="00F50C3F"/>
    <w:rsid w:val="00F50C6B"/>
    <w:rsid w:val="00F512D1"/>
    <w:rsid w:val="00F5156B"/>
    <w:rsid w:val="00F5159F"/>
    <w:rsid w:val="00F51876"/>
    <w:rsid w:val="00F5249C"/>
    <w:rsid w:val="00F52547"/>
    <w:rsid w:val="00F52BC4"/>
    <w:rsid w:val="00F533D7"/>
    <w:rsid w:val="00F53D70"/>
    <w:rsid w:val="00F53E65"/>
    <w:rsid w:val="00F53EB2"/>
    <w:rsid w:val="00F53FD1"/>
    <w:rsid w:val="00F54247"/>
    <w:rsid w:val="00F544FF"/>
    <w:rsid w:val="00F547CD"/>
    <w:rsid w:val="00F54E12"/>
    <w:rsid w:val="00F54ED7"/>
    <w:rsid w:val="00F55324"/>
    <w:rsid w:val="00F55454"/>
    <w:rsid w:val="00F5564E"/>
    <w:rsid w:val="00F55D32"/>
    <w:rsid w:val="00F560CF"/>
    <w:rsid w:val="00F56208"/>
    <w:rsid w:val="00F564A0"/>
    <w:rsid w:val="00F569DB"/>
    <w:rsid w:val="00F57550"/>
    <w:rsid w:val="00F5765F"/>
    <w:rsid w:val="00F57883"/>
    <w:rsid w:val="00F57A27"/>
    <w:rsid w:val="00F57C94"/>
    <w:rsid w:val="00F60082"/>
    <w:rsid w:val="00F602C2"/>
    <w:rsid w:val="00F603CD"/>
    <w:rsid w:val="00F6079F"/>
    <w:rsid w:val="00F60A82"/>
    <w:rsid w:val="00F60D88"/>
    <w:rsid w:val="00F611D8"/>
    <w:rsid w:val="00F613F3"/>
    <w:rsid w:val="00F6197A"/>
    <w:rsid w:val="00F61AE0"/>
    <w:rsid w:val="00F61D68"/>
    <w:rsid w:val="00F61DCC"/>
    <w:rsid w:val="00F61F03"/>
    <w:rsid w:val="00F62288"/>
    <w:rsid w:val="00F626C8"/>
    <w:rsid w:val="00F628FB"/>
    <w:rsid w:val="00F62DBD"/>
    <w:rsid w:val="00F62EF6"/>
    <w:rsid w:val="00F62F2F"/>
    <w:rsid w:val="00F63505"/>
    <w:rsid w:val="00F63B35"/>
    <w:rsid w:val="00F63EFE"/>
    <w:rsid w:val="00F641C6"/>
    <w:rsid w:val="00F6423B"/>
    <w:rsid w:val="00F64358"/>
    <w:rsid w:val="00F6442C"/>
    <w:rsid w:val="00F645BB"/>
    <w:rsid w:val="00F648BC"/>
    <w:rsid w:val="00F64997"/>
    <w:rsid w:val="00F64B1C"/>
    <w:rsid w:val="00F6501C"/>
    <w:rsid w:val="00F650D4"/>
    <w:rsid w:val="00F654A7"/>
    <w:rsid w:val="00F65535"/>
    <w:rsid w:val="00F65615"/>
    <w:rsid w:val="00F6589E"/>
    <w:rsid w:val="00F65AE4"/>
    <w:rsid w:val="00F6627A"/>
    <w:rsid w:val="00F66324"/>
    <w:rsid w:val="00F664C3"/>
    <w:rsid w:val="00F66829"/>
    <w:rsid w:val="00F6699B"/>
    <w:rsid w:val="00F66E40"/>
    <w:rsid w:val="00F66EC0"/>
    <w:rsid w:val="00F67264"/>
    <w:rsid w:val="00F67381"/>
    <w:rsid w:val="00F674E1"/>
    <w:rsid w:val="00F674F9"/>
    <w:rsid w:val="00F674FA"/>
    <w:rsid w:val="00F67A21"/>
    <w:rsid w:val="00F67A8B"/>
    <w:rsid w:val="00F67CE1"/>
    <w:rsid w:val="00F67EC1"/>
    <w:rsid w:val="00F67F86"/>
    <w:rsid w:val="00F70210"/>
    <w:rsid w:val="00F703A7"/>
    <w:rsid w:val="00F7052C"/>
    <w:rsid w:val="00F70567"/>
    <w:rsid w:val="00F705E6"/>
    <w:rsid w:val="00F70868"/>
    <w:rsid w:val="00F70B36"/>
    <w:rsid w:val="00F70F5E"/>
    <w:rsid w:val="00F712C6"/>
    <w:rsid w:val="00F71759"/>
    <w:rsid w:val="00F717E1"/>
    <w:rsid w:val="00F71921"/>
    <w:rsid w:val="00F71AE4"/>
    <w:rsid w:val="00F71B4C"/>
    <w:rsid w:val="00F71C23"/>
    <w:rsid w:val="00F71C9A"/>
    <w:rsid w:val="00F720E8"/>
    <w:rsid w:val="00F72882"/>
    <w:rsid w:val="00F72D98"/>
    <w:rsid w:val="00F72E46"/>
    <w:rsid w:val="00F72F33"/>
    <w:rsid w:val="00F73132"/>
    <w:rsid w:val="00F73C7F"/>
    <w:rsid w:val="00F73E40"/>
    <w:rsid w:val="00F74350"/>
    <w:rsid w:val="00F7459C"/>
    <w:rsid w:val="00F747F3"/>
    <w:rsid w:val="00F74873"/>
    <w:rsid w:val="00F74902"/>
    <w:rsid w:val="00F74B1D"/>
    <w:rsid w:val="00F74C05"/>
    <w:rsid w:val="00F74CD4"/>
    <w:rsid w:val="00F74DD2"/>
    <w:rsid w:val="00F752C1"/>
    <w:rsid w:val="00F75812"/>
    <w:rsid w:val="00F75921"/>
    <w:rsid w:val="00F75A5B"/>
    <w:rsid w:val="00F75D72"/>
    <w:rsid w:val="00F75EAA"/>
    <w:rsid w:val="00F75F32"/>
    <w:rsid w:val="00F76063"/>
    <w:rsid w:val="00F762C7"/>
    <w:rsid w:val="00F76707"/>
    <w:rsid w:val="00F76ACD"/>
    <w:rsid w:val="00F76D57"/>
    <w:rsid w:val="00F77181"/>
    <w:rsid w:val="00F77900"/>
    <w:rsid w:val="00F7795D"/>
    <w:rsid w:val="00F77AE7"/>
    <w:rsid w:val="00F77D3B"/>
    <w:rsid w:val="00F808A3"/>
    <w:rsid w:val="00F80A83"/>
    <w:rsid w:val="00F80A9A"/>
    <w:rsid w:val="00F80D3A"/>
    <w:rsid w:val="00F810EB"/>
    <w:rsid w:val="00F811A7"/>
    <w:rsid w:val="00F81274"/>
    <w:rsid w:val="00F8128E"/>
    <w:rsid w:val="00F81DCE"/>
    <w:rsid w:val="00F821F8"/>
    <w:rsid w:val="00F82335"/>
    <w:rsid w:val="00F82554"/>
    <w:rsid w:val="00F825AD"/>
    <w:rsid w:val="00F827EE"/>
    <w:rsid w:val="00F82CA2"/>
    <w:rsid w:val="00F83105"/>
    <w:rsid w:val="00F832E1"/>
    <w:rsid w:val="00F834C1"/>
    <w:rsid w:val="00F837DC"/>
    <w:rsid w:val="00F83929"/>
    <w:rsid w:val="00F83DAA"/>
    <w:rsid w:val="00F83EFC"/>
    <w:rsid w:val="00F83F1F"/>
    <w:rsid w:val="00F843EA"/>
    <w:rsid w:val="00F8454E"/>
    <w:rsid w:val="00F84718"/>
    <w:rsid w:val="00F84A21"/>
    <w:rsid w:val="00F84A5D"/>
    <w:rsid w:val="00F84D20"/>
    <w:rsid w:val="00F85043"/>
    <w:rsid w:val="00F852C4"/>
    <w:rsid w:val="00F853C5"/>
    <w:rsid w:val="00F857B0"/>
    <w:rsid w:val="00F859D9"/>
    <w:rsid w:val="00F85A77"/>
    <w:rsid w:val="00F85E6F"/>
    <w:rsid w:val="00F8663F"/>
    <w:rsid w:val="00F86667"/>
    <w:rsid w:val="00F86CA0"/>
    <w:rsid w:val="00F871AB"/>
    <w:rsid w:val="00F871D0"/>
    <w:rsid w:val="00F87496"/>
    <w:rsid w:val="00F875D6"/>
    <w:rsid w:val="00F877F0"/>
    <w:rsid w:val="00F879A1"/>
    <w:rsid w:val="00F87AC3"/>
    <w:rsid w:val="00F87CD7"/>
    <w:rsid w:val="00F87FF2"/>
    <w:rsid w:val="00F90192"/>
    <w:rsid w:val="00F901A5"/>
    <w:rsid w:val="00F90AA4"/>
    <w:rsid w:val="00F90B6D"/>
    <w:rsid w:val="00F90C1A"/>
    <w:rsid w:val="00F90DE9"/>
    <w:rsid w:val="00F90EB3"/>
    <w:rsid w:val="00F9114B"/>
    <w:rsid w:val="00F91191"/>
    <w:rsid w:val="00F91209"/>
    <w:rsid w:val="00F9125E"/>
    <w:rsid w:val="00F91A53"/>
    <w:rsid w:val="00F924B8"/>
    <w:rsid w:val="00F92584"/>
    <w:rsid w:val="00F929F1"/>
    <w:rsid w:val="00F929F2"/>
    <w:rsid w:val="00F92BC7"/>
    <w:rsid w:val="00F92E52"/>
    <w:rsid w:val="00F93050"/>
    <w:rsid w:val="00F93375"/>
    <w:rsid w:val="00F9355D"/>
    <w:rsid w:val="00F9379E"/>
    <w:rsid w:val="00F93B62"/>
    <w:rsid w:val="00F93B84"/>
    <w:rsid w:val="00F93BAB"/>
    <w:rsid w:val="00F9410B"/>
    <w:rsid w:val="00F9435E"/>
    <w:rsid w:val="00F943B6"/>
    <w:rsid w:val="00F9458D"/>
    <w:rsid w:val="00F94860"/>
    <w:rsid w:val="00F94EDF"/>
    <w:rsid w:val="00F95220"/>
    <w:rsid w:val="00F952B6"/>
    <w:rsid w:val="00F9578A"/>
    <w:rsid w:val="00F95BD1"/>
    <w:rsid w:val="00F96052"/>
    <w:rsid w:val="00F962B8"/>
    <w:rsid w:val="00F96309"/>
    <w:rsid w:val="00F96654"/>
    <w:rsid w:val="00F966D3"/>
    <w:rsid w:val="00F96BFE"/>
    <w:rsid w:val="00F96C9D"/>
    <w:rsid w:val="00F96D69"/>
    <w:rsid w:val="00F97171"/>
    <w:rsid w:val="00F972B0"/>
    <w:rsid w:val="00F9735A"/>
    <w:rsid w:val="00F974A1"/>
    <w:rsid w:val="00F97841"/>
    <w:rsid w:val="00F978BC"/>
    <w:rsid w:val="00F97CC7"/>
    <w:rsid w:val="00F97D71"/>
    <w:rsid w:val="00FA0833"/>
    <w:rsid w:val="00FA0986"/>
    <w:rsid w:val="00FA0B71"/>
    <w:rsid w:val="00FA0BFA"/>
    <w:rsid w:val="00FA0C3C"/>
    <w:rsid w:val="00FA1054"/>
    <w:rsid w:val="00FA14C3"/>
    <w:rsid w:val="00FA156B"/>
    <w:rsid w:val="00FA1A71"/>
    <w:rsid w:val="00FA1C3D"/>
    <w:rsid w:val="00FA21E6"/>
    <w:rsid w:val="00FA2800"/>
    <w:rsid w:val="00FA30DE"/>
    <w:rsid w:val="00FA385E"/>
    <w:rsid w:val="00FA3A36"/>
    <w:rsid w:val="00FA3A39"/>
    <w:rsid w:val="00FA3CBA"/>
    <w:rsid w:val="00FA3E0D"/>
    <w:rsid w:val="00FA459E"/>
    <w:rsid w:val="00FA45F5"/>
    <w:rsid w:val="00FA4880"/>
    <w:rsid w:val="00FA4C67"/>
    <w:rsid w:val="00FA4CB9"/>
    <w:rsid w:val="00FA4DAC"/>
    <w:rsid w:val="00FA51E5"/>
    <w:rsid w:val="00FA55A8"/>
    <w:rsid w:val="00FA5B80"/>
    <w:rsid w:val="00FA5D4F"/>
    <w:rsid w:val="00FA6019"/>
    <w:rsid w:val="00FA61DC"/>
    <w:rsid w:val="00FA65E2"/>
    <w:rsid w:val="00FA6638"/>
    <w:rsid w:val="00FA6B9C"/>
    <w:rsid w:val="00FA7012"/>
    <w:rsid w:val="00FA70F9"/>
    <w:rsid w:val="00FA75F6"/>
    <w:rsid w:val="00FA76A5"/>
    <w:rsid w:val="00FA7777"/>
    <w:rsid w:val="00FA79BC"/>
    <w:rsid w:val="00FA7A10"/>
    <w:rsid w:val="00FA7E58"/>
    <w:rsid w:val="00FA7EC1"/>
    <w:rsid w:val="00FA7FEE"/>
    <w:rsid w:val="00FB03A2"/>
    <w:rsid w:val="00FB03AC"/>
    <w:rsid w:val="00FB04A6"/>
    <w:rsid w:val="00FB0535"/>
    <w:rsid w:val="00FB053F"/>
    <w:rsid w:val="00FB054F"/>
    <w:rsid w:val="00FB071D"/>
    <w:rsid w:val="00FB0AF5"/>
    <w:rsid w:val="00FB0B06"/>
    <w:rsid w:val="00FB0CF7"/>
    <w:rsid w:val="00FB0F7C"/>
    <w:rsid w:val="00FB1141"/>
    <w:rsid w:val="00FB1325"/>
    <w:rsid w:val="00FB13E4"/>
    <w:rsid w:val="00FB14C9"/>
    <w:rsid w:val="00FB15FF"/>
    <w:rsid w:val="00FB1626"/>
    <w:rsid w:val="00FB1648"/>
    <w:rsid w:val="00FB1BD2"/>
    <w:rsid w:val="00FB1F00"/>
    <w:rsid w:val="00FB20C1"/>
    <w:rsid w:val="00FB2582"/>
    <w:rsid w:val="00FB25DB"/>
    <w:rsid w:val="00FB28E2"/>
    <w:rsid w:val="00FB2D11"/>
    <w:rsid w:val="00FB2E4C"/>
    <w:rsid w:val="00FB332B"/>
    <w:rsid w:val="00FB3401"/>
    <w:rsid w:val="00FB37A8"/>
    <w:rsid w:val="00FB3991"/>
    <w:rsid w:val="00FB3A00"/>
    <w:rsid w:val="00FB3B8A"/>
    <w:rsid w:val="00FB429F"/>
    <w:rsid w:val="00FB42A8"/>
    <w:rsid w:val="00FB4516"/>
    <w:rsid w:val="00FB4931"/>
    <w:rsid w:val="00FB497A"/>
    <w:rsid w:val="00FB4A20"/>
    <w:rsid w:val="00FB4BC0"/>
    <w:rsid w:val="00FB4F18"/>
    <w:rsid w:val="00FB4FD9"/>
    <w:rsid w:val="00FB50C1"/>
    <w:rsid w:val="00FB51F0"/>
    <w:rsid w:val="00FB5356"/>
    <w:rsid w:val="00FB572D"/>
    <w:rsid w:val="00FB5953"/>
    <w:rsid w:val="00FB5F6F"/>
    <w:rsid w:val="00FB5FB6"/>
    <w:rsid w:val="00FB6066"/>
    <w:rsid w:val="00FB660E"/>
    <w:rsid w:val="00FB6B93"/>
    <w:rsid w:val="00FB7245"/>
    <w:rsid w:val="00FB74BA"/>
    <w:rsid w:val="00FB753F"/>
    <w:rsid w:val="00FB78AD"/>
    <w:rsid w:val="00FB7D3D"/>
    <w:rsid w:val="00FB7D53"/>
    <w:rsid w:val="00FC01C3"/>
    <w:rsid w:val="00FC02C0"/>
    <w:rsid w:val="00FC0414"/>
    <w:rsid w:val="00FC0423"/>
    <w:rsid w:val="00FC0AEA"/>
    <w:rsid w:val="00FC0B7F"/>
    <w:rsid w:val="00FC0CC1"/>
    <w:rsid w:val="00FC0D0A"/>
    <w:rsid w:val="00FC0D85"/>
    <w:rsid w:val="00FC0F29"/>
    <w:rsid w:val="00FC1257"/>
    <w:rsid w:val="00FC13C5"/>
    <w:rsid w:val="00FC1764"/>
    <w:rsid w:val="00FC1D99"/>
    <w:rsid w:val="00FC22FD"/>
    <w:rsid w:val="00FC2857"/>
    <w:rsid w:val="00FC29CB"/>
    <w:rsid w:val="00FC2B65"/>
    <w:rsid w:val="00FC2D81"/>
    <w:rsid w:val="00FC3065"/>
    <w:rsid w:val="00FC3127"/>
    <w:rsid w:val="00FC3195"/>
    <w:rsid w:val="00FC3445"/>
    <w:rsid w:val="00FC3679"/>
    <w:rsid w:val="00FC3979"/>
    <w:rsid w:val="00FC40BD"/>
    <w:rsid w:val="00FC415E"/>
    <w:rsid w:val="00FC48C6"/>
    <w:rsid w:val="00FC4B2F"/>
    <w:rsid w:val="00FC4DF3"/>
    <w:rsid w:val="00FC5123"/>
    <w:rsid w:val="00FC56BD"/>
    <w:rsid w:val="00FC5D5F"/>
    <w:rsid w:val="00FC5E1D"/>
    <w:rsid w:val="00FC609A"/>
    <w:rsid w:val="00FC65FB"/>
    <w:rsid w:val="00FC67A8"/>
    <w:rsid w:val="00FC6848"/>
    <w:rsid w:val="00FC6941"/>
    <w:rsid w:val="00FC6C7D"/>
    <w:rsid w:val="00FC6CB6"/>
    <w:rsid w:val="00FC71A1"/>
    <w:rsid w:val="00FC7213"/>
    <w:rsid w:val="00FC73A9"/>
    <w:rsid w:val="00FC7424"/>
    <w:rsid w:val="00FC756F"/>
    <w:rsid w:val="00FC75CB"/>
    <w:rsid w:val="00FC7BD5"/>
    <w:rsid w:val="00FC7C8C"/>
    <w:rsid w:val="00FD00CC"/>
    <w:rsid w:val="00FD02A7"/>
    <w:rsid w:val="00FD052B"/>
    <w:rsid w:val="00FD072A"/>
    <w:rsid w:val="00FD0833"/>
    <w:rsid w:val="00FD0849"/>
    <w:rsid w:val="00FD0BB4"/>
    <w:rsid w:val="00FD0D68"/>
    <w:rsid w:val="00FD0FC0"/>
    <w:rsid w:val="00FD1016"/>
    <w:rsid w:val="00FD17BF"/>
    <w:rsid w:val="00FD2515"/>
    <w:rsid w:val="00FD2631"/>
    <w:rsid w:val="00FD28BA"/>
    <w:rsid w:val="00FD2965"/>
    <w:rsid w:val="00FD2BF9"/>
    <w:rsid w:val="00FD2E92"/>
    <w:rsid w:val="00FD31A8"/>
    <w:rsid w:val="00FD355C"/>
    <w:rsid w:val="00FD35EC"/>
    <w:rsid w:val="00FD3630"/>
    <w:rsid w:val="00FD38B4"/>
    <w:rsid w:val="00FD3B4E"/>
    <w:rsid w:val="00FD44BA"/>
    <w:rsid w:val="00FD46FA"/>
    <w:rsid w:val="00FD4807"/>
    <w:rsid w:val="00FD48B8"/>
    <w:rsid w:val="00FD4B31"/>
    <w:rsid w:val="00FD4CDE"/>
    <w:rsid w:val="00FD5419"/>
    <w:rsid w:val="00FD5493"/>
    <w:rsid w:val="00FD58A6"/>
    <w:rsid w:val="00FD6211"/>
    <w:rsid w:val="00FD64BC"/>
    <w:rsid w:val="00FD6562"/>
    <w:rsid w:val="00FD6695"/>
    <w:rsid w:val="00FD685E"/>
    <w:rsid w:val="00FD6B18"/>
    <w:rsid w:val="00FD6B3C"/>
    <w:rsid w:val="00FD6B43"/>
    <w:rsid w:val="00FD6DC2"/>
    <w:rsid w:val="00FD6EDD"/>
    <w:rsid w:val="00FD7843"/>
    <w:rsid w:val="00FD7A3B"/>
    <w:rsid w:val="00FD7C53"/>
    <w:rsid w:val="00FD7E19"/>
    <w:rsid w:val="00FE027D"/>
    <w:rsid w:val="00FE02E8"/>
    <w:rsid w:val="00FE0673"/>
    <w:rsid w:val="00FE0A77"/>
    <w:rsid w:val="00FE0FDC"/>
    <w:rsid w:val="00FE1084"/>
    <w:rsid w:val="00FE10F2"/>
    <w:rsid w:val="00FE17EE"/>
    <w:rsid w:val="00FE19A2"/>
    <w:rsid w:val="00FE1B84"/>
    <w:rsid w:val="00FE1BA9"/>
    <w:rsid w:val="00FE1C99"/>
    <w:rsid w:val="00FE1E9B"/>
    <w:rsid w:val="00FE215E"/>
    <w:rsid w:val="00FE2181"/>
    <w:rsid w:val="00FE2225"/>
    <w:rsid w:val="00FE24A8"/>
    <w:rsid w:val="00FE2641"/>
    <w:rsid w:val="00FE278C"/>
    <w:rsid w:val="00FE2906"/>
    <w:rsid w:val="00FE2947"/>
    <w:rsid w:val="00FE2F8A"/>
    <w:rsid w:val="00FE31EC"/>
    <w:rsid w:val="00FE3461"/>
    <w:rsid w:val="00FE35E0"/>
    <w:rsid w:val="00FE38E3"/>
    <w:rsid w:val="00FE3CF8"/>
    <w:rsid w:val="00FE3D50"/>
    <w:rsid w:val="00FE4189"/>
    <w:rsid w:val="00FE42FA"/>
    <w:rsid w:val="00FE4503"/>
    <w:rsid w:val="00FE4797"/>
    <w:rsid w:val="00FE4C5E"/>
    <w:rsid w:val="00FE4DF0"/>
    <w:rsid w:val="00FE4FE4"/>
    <w:rsid w:val="00FE5175"/>
    <w:rsid w:val="00FE53B8"/>
    <w:rsid w:val="00FE56C1"/>
    <w:rsid w:val="00FE573E"/>
    <w:rsid w:val="00FE5DE5"/>
    <w:rsid w:val="00FE5DFF"/>
    <w:rsid w:val="00FE5E1A"/>
    <w:rsid w:val="00FE5E34"/>
    <w:rsid w:val="00FE600E"/>
    <w:rsid w:val="00FE6620"/>
    <w:rsid w:val="00FE668E"/>
    <w:rsid w:val="00FE68DC"/>
    <w:rsid w:val="00FE6968"/>
    <w:rsid w:val="00FE69D0"/>
    <w:rsid w:val="00FE6B6B"/>
    <w:rsid w:val="00FE6EED"/>
    <w:rsid w:val="00FE6F05"/>
    <w:rsid w:val="00FE748F"/>
    <w:rsid w:val="00FE7545"/>
    <w:rsid w:val="00FE765F"/>
    <w:rsid w:val="00FE76B5"/>
    <w:rsid w:val="00FE78B3"/>
    <w:rsid w:val="00FE7EE2"/>
    <w:rsid w:val="00FF029C"/>
    <w:rsid w:val="00FF1067"/>
    <w:rsid w:val="00FF11EA"/>
    <w:rsid w:val="00FF11FF"/>
    <w:rsid w:val="00FF1220"/>
    <w:rsid w:val="00FF1693"/>
    <w:rsid w:val="00FF1BCA"/>
    <w:rsid w:val="00FF2005"/>
    <w:rsid w:val="00FF2145"/>
    <w:rsid w:val="00FF22A9"/>
    <w:rsid w:val="00FF26C5"/>
    <w:rsid w:val="00FF2A9C"/>
    <w:rsid w:val="00FF2AAF"/>
    <w:rsid w:val="00FF2B25"/>
    <w:rsid w:val="00FF2B89"/>
    <w:rsid w:val="00FF2DB1"/>
    <w:rsid w:val="00FF2DBE"/>
    <w:rsid w:val="00FF2E10"/>
    <w:rsid w:val="00FF32C9"/>
    <w:rsid w:val="00FF33E5"/>
    <w:rsid w:val="00FF3564"/>
    <w:rsid w:val="00FF3605"/>
    <w:rsid w:val="00FF405D"/>
    <w:rsid w:val="00FF4941"/>
    <w:rsid w:val="00FF4A8B"/>
    <w:rsid w:val="00FF4AE4"/>
    <w:rsid w:val="00FF528E"/>
    <w:rsid w:val="00FF587F"/>
    <w:rsid w:val="00FF58BA"/>
    <w:rsid w:val="00FF5B36"/>
    <w:rsid w:val="00FF5D10"/>
    <w:rsid w:val="00FF5E84"/>
    <w:rsid w:val="00FF64BB"/>
    <w:rsid w:val="00FF6EB5"/>
    <w:rsid w:val="00FF6EB8"/>
    <w:rsid w:val="00FF6ECB"/>
    <w:rsid w:val="00FF6EFA"/>
    <w:rsid w:val="00FF6FAD"/>
    <w:rsid w:val="00FF74DE"/>
    <w:rsid w:val="00FF7BBE"/>
    <w:rsid w:val="00FF7D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014A88-DC9E-44D7-A438-B923E21A0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Batang"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464B"/>
    <w:rPr>
      <w:rFonts w:ascii="Calibri" w:eastAsia="Times New Roman" w:hAnsi="Calibri" w:cs="Times New Roman"/>
      <w:lang w:eastAsia="ru-RU"/>
    </w:rPr>
  </w:style>
  <w:style w:type="paragraph" w:styleId="10">
    <w:name w:val="heading 1"/>
    <w:basedOn w:val="a"/>
    <w:next w:val="a"/>
    <w:link w:val="11"/>
    <w:uiPriority w:val="9"/>
    <w:qFormat/>
    <w:rsid w:val="00E1558B"/>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E1558B"/>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E1558B"/>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E1558B"/>
    <w:pPr>
      <w:keepNext/>
      <w:spacing w:before="240" w:after="60"/>
      <w:outlineLvl w:val="3"/>
    </w:pPr>
    <w:rPr>
      <w:b/>
      <w:bCs/>
      <w:sz w:val="28"/>
      <w:szCs w:val="28"/>
    </w:rPr>
  </w:style>
  <w:style w:type="paragraph" w:styleId="6">
    <w:name w:val="heading 6"/>
    <w:basedOn w:val="a"/>
    <w:next w:val="a"/>
    <w:link w:val="60"/>
    <w:qFormat/>
    <w:rsid w:val="00E1558B"/>
    <w:pPr>
      <w:keepNext/>
      <w:autoSpaceDE w:val="0"/>
      <w:autoSpaceDN w:val="0"/>
      <w:adjustRightInd w:val="0"/>
      <w:spacing w:after="0" w:line="240" w:lineRule="auto"/>
      <w:ind w:firstLine="720"/>
      <w:jc w:val="both"/>
      <w:outlineLvl w:val="5"/>
    </w:pPr>
    <w:rPr>
      <w:rFonts w:ascii="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72583"/>
    <w:pPr>
      <w:spacing w:after="0" w:line="240" w:lineRule="auto"/>
      <w:jc w:val="center"/>
    </w:pPr>
    <w:rPr>
      <w:rFonts w:ascii="Times New Roman" w:hAnsi="Times New Roman"/>
      <w:sz w:val="28"/>
      <w:szCs w:val="20"/>
    </w:rPr>
  </w:style>
  <w:style w:type="character" w:customStyle="1" w:styleId="a4">
    <w:name w:val="Название Знак"/>
    <w:basedOn w:val="a0"/>
    <w:link w:val="a3"/>
    <w:rsid w:val="00272583"/>
    <w:rPr>
      <w:rFonts w:ascii="Times New Roman" w:eastAsia="Times New Roman" w:hAnsi="Times New Roman" w:cs="Times New Roman"/>
      <w:sz w:val="28"/>
      <w:szCs w:val="20"/>
      <w:lang w:eastAsia="ru-RU"/>
    </w:rPr>
  </w:style>
  <w:style w:type="character" w:customStyle="1" w:styleId="text1">
    <w:name w:val="text1"/>
    <w:rsid w:val="00272583"/>
    <w:rPr>
      <w:rFonts w:ascii="Arial" w:hAnsi="Arial" w:cs="Arial" w:hint="default"/>
      <w:sz w:val="18"/>
      <w:szCs w:val="18"/>
    </w:rPr>
  </w:style>
  <w:style w:type="paragraph" w:styleId="31">
    <w:name w:val="Body Text Indent 3"/>
    <w:basedOn w:val="a"/>
    <w:link w:val="32"/>
    <w:uiPriority w:val="99"/>
    <w:unhideWhenUsed/>
    <w:rsid w:val="00CC56A8"/>
    <w:pPr>
      <w:spacing w:after="120" w:line="240" w:lineRule="auto"/>
      <w:ind w:left="283"/>
    </w:pPr>
    <w:rPr>
      <w:rFonts w:ascii="Times New Roman" w:hAnsi="Times New Roman"/>
      <w:sz w:val="16"/>
      <w:szCs w:val="16"/>
    </w:rPr>
  </w:style>
  <w:style w:type="character" w:customStyle="1" w:styleId="32">
    <w:name w:val="Основной текст с отступом 3 Знак"/>
    <w:basedOn w:val="a0"/>
    <w:link w:val="31"/>
    <w:uiPriority w:val="99"/>
    <w:rsid w:val="00CC56A8"/>
    <w:rPr>
      <w:rFonts w:ascii="Times New Roman" w:eastAsia="Times New Roman" w:hAnsi="Times New Roman" w:cs="Times New Roman"/>
      <w:sz w:val="16"/>
      <w:szCs w:val="16"/>
      <w:lang w:eastAsia="ru-RU"/>
    </w:rPr>
  </w:style>
  <w:style w:type="paragraph" w:customStyle="1" w:styleId="ConsPlusNormal">
    <w:name w:val="ConsPlusNormal"/>
    <w:rsid w:val="003161C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3">
    <w:name w:val="Body Text 3"/>
    <w:basedOn w:val="a"/>
    <w:link w:val="34"/>
    <w:uiPriority w:val="99"/>
    <w:unhideWhenUsed/>
    <w:rsid w:val="00271678"/>
    <w:pPr>
      <w:spacing w:after="120"/>
    </w:pPr>
    <w:rPr>
      <w:sz w:val="16"/>
      <w:szCs w:val="16"/>
    </w:rPr>
  </w:style>
  <w:style w:type="character" w:customStyle="1" w:styleId="34">
    <w:name w:val="Основной текст 3 Знак"/>
    <w:basedOn w:val="a0"/>
    <w:link w:val="33"/>
    <w:uiPriority w:val="99"/>
    <w:rsid w:val="00271678"/>
    <w:rPr>
      <w:rFonts w:ascii="Calibri" w:eastAsia="Times New Roman" w:hAnsi="Calibri" w:cs="Times New Roman"/>
      <w:sz w:val="16"/>
      <w:szCs w:val="16"/>
      <w:lang w:eastAsia="ru-RU"/>
    </w:rPr>
  </w:style>
  <w:style w:type="paragraph" w:styleId="a5">
    <w:name w:val="header"/>
    <w:basedOn w:val="a"/>
    <w:link w:val="a6"/>
    <w:uiPriority w:val="99"/>
    <w:unhideWhenUsed/>
    <w:rsid w:val="008D748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D7487"/>
    <w:rPr>
      <w:rFonts w:ascii="Calibri" w:eastAsia="Times New Roman" w:hAnsi="Calibri" w:cs="Times New Roman"/>
      <w:lang w:eastAsia="ru-RU"/>
    </w:rPr>
  </w:style>
  <w:style w:type="paragraph" w:styleId="a7">
    <w:name w:val="footer"/>
    <w:basedOn w:val="a"/>
    <w:link w:val="a8"/>
    <w:uiPriority w:val="99"/>
    <w:unhideWhenUsed/>
    <w:rsid w:val="008D748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D7487"/>
    <w:rPr>
      <w:rFonts w:ascii="Calibri" w:eastAsia="Times New Roman" w:hAnsi="Calibri" w:cs="Times New Roman"/>
      <w:lang w:eastAsia="ru-RU"/>
    </w:rPr>
  </w:style>
  <w:style w:type="character" w:styleId="a9">
    <w:name w:val="Emphasis"/>
    <w:basedOn w:val="a0"/>
    <w:uiPriority w:val="20"/>
    <w:qFormat/>
    <w:rsid w:val="0030019C"/>
    <w:rPr>
      <w:i/>
      <w:iCs/>
    </w:rPr>
  </w:style>
  <w:style w:type="paragraph" w:styleId="aa">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Bulle"/>
    <w:basedOn w:val="a"/>
    <w:link w:val="ab"/>
    <w:uiPriority w:val="34"/>
    <w:qFormat/>
    <w:rsid w:val="00E324EB"/>
    <w:pPr>
      <w:spacing w:after="0" w:line="240" w:lineRule="auto"/>
      <w:ind w:left="720"/>
      <w:contextualSpacing/>
    </w:pPr>
    <w:rPr>
      <w:rFonts w:ascii="Times New Roman" w:hAnsi="Times New Roman"/>
      <w:sz w:val="28"/>
      <w:szCs w:val="28"/>
    </w:rPr>
  </w:style>
  <w:style w:type="paragraph" w:styleId="21">
    <w:name w:val="Body Text Indent 2"/>
    <w:basedOn w:val="a"/>
    <w:link w:val="22"/>
    <w:unhideWhenUsed/>
    <w:rsid w:val="00091947"/>
    <w:pPr>
      <w:spacing w:after="120" w:line="480" w:lineRule="auto"/>
      <w:ind w:left="283"/>
    </w:pPr>
  </w:style>
  <w:style w:type="character" w:customStyle="1" w:styleId="22">
    <w:name w:val="Основной текст с отступом 2 Знак"/>
    <w:basedOn w:val="a0"/>
    <w:link w:val="21"/>
    <w:rsid w:val="00091947"/>
    <w:rPr>
      <w:rFonts w:ascii="Calibri" w:eastAsia="Times New Roman" w:hAnsi="Calibri" w:cs="Times New Roman"/>
      <w:lang w:eastAsia="ru-RU"/>
    </w:rPr>
  </w:style>
  <w:style w:type="table" w:styleId="ac">
    <w:name w:val="Table Grid"/>
    <w:basedOn w:val="a1"/>
    <w:uiPriority w:val="59"/>
    <w:rsid w:val="000919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Indent"/>
    <w:basedOn w:val="a"/>
    <w:link w:val="ae"/>
    <w:uiPriority w:val="99"/>
    <w:semiHidden/>
    <w:unhideWhenUsed/>
    <w:rsid w:val="00C53FE3"/>
    <w:pPr>
      <w:spacing w:after="120"/>
      <w:ind w:left="283"/>
    </w:pPr>
  </w:style>
  <w:style w:type="character" w:customStyle="1" w:styleId="ae">
    <w:name w:val="Основной текст с отступом Знак"/>
    <w:basedOn w:val="a0"/>
    <w:link w:val="ad"/>
    <w:uiPriority w:val="99"/>
    <w:semiHidden/>
    <w:rsid w:val="00C53FE3"/>
    <w:rPr>
      <w:rFonts w:ascii="Calibri" w:eastAsia="Times New Roman" w:hAnsi="Calibri" w:cs="Times New Roman"/>
      <w:lang w:eastAsia="ru-RU"/>
    </w:rPr>
  </w:style>
  <w:style w:type="character" w:customStyle="1" w:styleId="ab">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Bulle Знак"/>
    <w:link w:val="aa"/>
    <w:uiPriority w:val="34"/>
    <w:locked/>
    <w:rsid w:val="000C687E"/>
    <w:rPr>
      <w:rFonts w:ascii="Times New Roman" w:eastAsia="Times New Roman" w:hAnsi="Times New Roman" w:cs="Times New Roman"/>
      <w:sz w:val="28"/>
      <w:szCs w:val="28"/>
      <w:lang w:eastAsia="ru-RU"/>
    </w:rPr>
  </w:style>
  <w:style w:type="character" w:customStyle="1" w:styleId="fontstyle01">
    <w:name w:val="fontstyle01"/>
    <w:rsid w:val="000C687E"/>
    <w:rPr>
      <w:rFonts w:ascii="TimesNewRomanPSMT" w:hAnsi="TimesNewRomanPSMT" w:hint="default"/>
      <w:b w:val="0"/>
      <w:bCs w:val="0"/>
      <w:i w:val="0"/>
      <w:iCs w:val="0"/>
      <w:color w:val="000000"/>
      <w:sz w:val="28"/>
      <w:szCs w:val="28"/>
    </w:rPr>
  </w:style>
  <w:style w:type="character" w:customStyle="1" w:styleId="oznaimen">
    <w:name w:val="oz_naimen"/>
    <w:basedOn w:val="a0"/>
    <w:rsid w:val="000C687E"/>
  </w:style>
  <w:style w:type="paragraph" w:styleId="af">
    <w:name w:val="No Spacing"/>
    <w:qFormat/>
    <w:rsid w:val="00CC5789"/>
    <w:pPr>
      <w:spacing w:after="0" w:line="240" w:lineRule="auto"/>
    </w:pPr>
    <w:rPr>
      <w:rFonts w:ascii="Times New Roman" w:eastAsia="Times New Roman" w:hAnsi="Times New Roman" w:cs="Times New Roman"/>
      <w:sz w:val="28"/>
      <w:szCs w:val="28"/>
      <w:lang w:eastAsia="ru-RU"/>
    </w:rPr>
  </w:style>
  <w:style w:type="paragraph" w:customStyle="1" w:styleId="ConsPlusTitle">
    <w:name w:val="ConsPlusTitle"/>
    <w:qFormat/>
    <w:rsid w:val="00585054"/>
    <w:pPr>
      <w:autoSpaceDE w:val="0"/>
      <w:autoSpaceDN w:val="0"/>
      <w:adjustRightInd w:val="0"/>
      <w:spacing w:after="0" w:line="240" w:lineRule="auto"/>
    </w:pPr>
    <w:rPr>
      <w:rFonts w:ascii="Arial" w:eastAsia="Times New Roman" w:hAnsi="Arial" w:cs="Arial"/>
      <w:b/>
      <w:bCs/>
      <w:sz w:val="20"/>
      <w:szCs w:val="20"/>
      <w:lang w:eastAsia="ru-RU"/>
    </w:rPr>
  </w:style>
  <w:style w:type="paragraph" w:styleId="af0">
    <w:name w:val="Balloon Text"/>
    <w:basedOn w:val="a"/>
    <w:link w:val="af1"/>
    <w:uiPriority w:val="99"/>
    <w:semiHidden/>
    <w:unhideWhenUsed/>
    <w:rsid w:val="00A74AB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A74ABD"/>
    <w:rPr>
      <w:rFonts w:ascii="Segoe UI" w:eastAsia="Times New Roman" w:hAnsi="Segoe UI" w:cs="Segoe UI"/>
      <w:sz w:val="18"/>
      <w:szCs w:val="18"/>
      <w:lang w:eastAsia="ru-RU"/>
    </w:rPr>
  </w:style>
  <w:style w:type="character" w:customStyle="1" w:styleId="11">
    <w:name w:val="Заголовок 1 Знак"/>
    <w:basedOn w:val="a0"/>
    <w:link w:val="10"/>
    <w:uiPriority w:val="9"/>
    <w:rsid w:val="00E1558B"/>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semiHidden/>
    <w:rsid w:val="00E1558B"/>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rsid w:val="00E1558B"/>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semiHidden/>
    <w:rsid w:val="00E1558B"/>
    <w:rPr>
      <w:rFonts w:ascii="Calibri" w:eastAsia="Times New Roman" w:hAnsi="Calibri" w:cs="Times New Roman"/>
      <w:b/>
      <w:bCs/>
      <w:sz w:val="28"/>
      <w:szCs w:val="28"/>
      <w:lang w:eastAsia="ru-RU"/>
    </w:rPr>
  </w:style>
  <w:style w:type="character" w:customStyle="1" w:styleId="60">
    <w:name w:val="Заголовок 6 Знак"/>
    <w:basedOn w:val="a0"/>
    <w:link w:val="6"/>
    <w:rsid w:val="00E1558B"/>
    <w:rPr>
      <w:rFonts w:ascii="Times New Roman" w:eastAsia="Times New Roman" w:hAnsi="Times New Roman" w:cs="Times New Roman"/>
      <w:sz w:val="28"/>
      <w:szCs w:val="28"/>
      <w:lang w:eastAsia="ru-RU"/>
    </w:rPr>
  </w:style>
  <w:style w:type="paragraph" w:styleId="af2">
    <w:name w:val="Body Text"/>
    <w:basedOn w:val="a"/>
    <w:link w:val="af3"/>
    <w:uiPriority w:val="99"/>
    <w:unhideWhenUsed/>
    <w:rsid w:val="00E1558B"/>
    <w:pPr>
      <w:spacing w:after="120"/>
    </w:pPr>
  </w:style>
  <w:style w:type="character" w:customStyle="1" w:styleId="af3">
    <w:name w:val="Основной текст Знак"/>
    <w:basedOn w:val="a0"/>
    <w:link w:val="af2"/>
    <w:uiPriority w:val="99"/>
    <w:rsid w:val="00E1558B"/>
    <w:rPr>
      <w:rFonts w:ascii="Calibri" w:eastAsia="Times New Roman" w:hAnsi="Calibri" w:cs="Times New Roman"/>
      <w:lang w:eastAsia="ru-RU"/>
    </w:rPr>
  </w:style>
  <w:style w:type="paragraph" w:customStyle="1" w:styleId="ConsPlusNonformat">
    <w:name w:val="ConsPlusNonformat"/>
    <w:rsid w:val="00E1558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4">
    <w:name w:val="Subtitle"/>
    <w:basedOn w:val="a"/>
    <w:link w:val="af5"/>
    <w:qFormat/>
    <w:rsid w:val="00E1558B"/>
    <w:pPr>
      <w:spacing w:after="0" w:line="360" w:lineRule="auto"/>
      <w:jc w:val="center"/>
    </w:pPr>
    <w:rPr>
      <w:rFonts w:ascii="Times New Roman" w:hAnsi="Times New Roman"/>
      <w:b/>
      <w:sz w:val="28"/>
      <w:szCs w:val="20"/>
    </w:rPr>
  </w:style>
  <w:style w:type="character" w:customStyle="1" w:styleId="af5">
    <w:name w:val="Подзаголовок Знак"/>
    <w:basedOn w:val="a0"/>
    <w:link w:val="af4"/>
    <w:rsid w:val="00E1558B"/>
    <w:rPr>
      <w:rFonts w:ascii="Times New Roman" w:eastAsia="Times New Roman" w:hAnsi="Times New Roman" w:cs="Times New Roman"/>
      <w:b/>
      <w:sz w:val="28"/>
      <w:szCs w:val="20"/>
      <w:lang w:eastAsia="ru-RU"/>
    </w:rPr>
  </w:style>
  <w:style w:type="numbering" w:customStyle="1" w:styleId="1">
    <w:name w:val="Стиль1"/>
    <w:uiPriority w:val="99"/>
    <w:rsid w:val="00E1558B"/>
    <w:pPr>
      <w:numPr>
        <w:numId w:val="21"/>
      </w:numPr>
    </w:pPr>
  </w:style>
  <w:style w:type="character" w:styleId="af6">
    <w:name w:val="Hyperlink"/>
    <w:uiPriority w:val="99"/>
    <w:semiHidden/>
    <w:unhideWhenUsed/>
    <w:rsid w:val="00E1558B"/>
    <w:rPr>
      <w:color w:val="0000FF"/>
      <w:u w:val="single"/>
    </w:rPr>
  </w:style>
  <w:style w:type="paragraph" w:styleId="23">
    <w:name w:val="Body Text 2"/>
    <w:basedOn w:val="a"/>
    <w:link w:val="24"/>
    <w:uiPriority w:val="99"/>
    <w:unhideWhenUsed/>
    <w:rsid w:val="00E1558B"/>
    <w:pPr>
      <w:spacing w:after="120" w:line="480" w:lineRule="auto"/>
    </w:pPr>
  </w:style>
  <w:style w:type="character" w:customStyle="1" w:styleId="24">
    <w:name w:val="Основной текст 2 Знак"/>
    <w:basedOn w:val="a0"/>
    <w:link w:val="23"/>
    <w:uiPriority w:val="99"/>
    <w:rsid w:val="00E1558B"/>
    <w:rPr>
      <w:rFonts w:ascii="Calibri" w:eastAsia="Times New Roman" w:hAnsi="Calibri" w:cs="Times New Roman"/>
      <w:lang w:eastAsia="ru-RU"/>
    </w:rPr>
  </w:style>
  <w:style w:type="character" w:customStyle="1" w:styleId="apple-converted-space">
    <w:name w:val="apple-converted-space"/>
    <w:basedOn w:val="a0"/>
    <w:rsid w:val="00E1558B"/>
  </w:style>
  <w:style w:type="character" w:styleId="af7">
    <w:name w:val="Strong"/>
    <w:uiPriority w:val="22"/>
    <w:qFormat/>
    <w:rsid w:val="00E1558B"/>
    <w:rPr>
      <w:b/>
      <w:bCs/>
    </w:rPr>
  </w:style>
  <w:style w:type="paragraph" w:styleId="af8">
    <w:name w:val="Normal (Web)"/>
    <w:basedOn w:val="a"/>
    <w:uiPriority w:val="99"/>
    <w:unhideWhenUsed/>
    <w:rsid w:val="00E1558B"/>
    <w:pPr>
      <w:spacing w:before="100" w:beforeAutospacing="1" w:after="100" w:afterAutospacing="1" w:line="240" w:lineRule="auto"/>
    </w:pPr>
    <w:rPr>
      <w:rFonts w:ascii="Times New Roman" w:hAnsi="Times New Roman"/>
      <w:sz w:val="24"/>
      <w:szCs w:val="24"/>
    </w:rPr>
  </w:style>
  <w:style w:type="paragraph" w:styleId="af9">
    <w:name w:val="endnote text"/>
    <w:basedOn w:val="a"/>
    <w:link w:val="afa"/>
    <w:uiPriority w:val="99"/>
    <w:semiHidden/>
    <w:unhideWhenUsed/>
    <w:rsid w:val="00E1558B"/>
    <w:rPr>
      <w:sz w:val="20"/>
      <w:szCs w:val="20"/>
    </w:rPr>
  </w:style>
  <w:style w:type="character" w:customStyle="1" w:styleId="afa">
    <w:name w:val="Текст концевой сноски Знак"/>
    <w:basedOn w:val="a0"/>
    <w:link w:val="af9"/>
    <w:uiPriority w:val="99"/>
    <w:semiHidden/>
    <w:rsid w:val="00E1558B"/>
    <w:rPr>
      <w:rFonts w:ascii="Calibri" w:eastAsia="Times New Roman" w:hAnsi="Calibri" w:cs="Times New Roman"/>
      <w:sz w:val="20"/>
      <w:szCs w:val="20"/>
      <w:lang w:eastAsia="ru-RU"/>
    </w:rPr>
  </w:style>
  <w:style w:type="character" w:styleId="afb">
    <w:name w:val="endnote reference"/>
    <w:uiPriority w:val="99"/>
    <w:semiHidden/>
    <w:unhideWhenUsed/>
    <w:rsid w:val="00E1558B"/>
    <w:rPr>
      <w:vertAlign w:val="superscript"/>
    </w:rPr>
  </w:style>
  <w:style w:type="character" w:customStyle="1" w:styleId="extended-textfull">
    <w:name w:val="extended-text__full"/>
    <w:basedOn w:val="a0"/>
    <w:rsid w:val="00E1558B"/>
  </w:style>
  <w:style w:type="character" w:styleId="afc">
    <w:name w:val="FollowedHyperlink"/>
    <w:uiPriority w:val="99"/>
    <w:semiHidden/>
    <w:unhideWhenUsed/>
    <w:rsid w:val="00E1558B"/>
    <w:rPr>
      <w:color w:val="800080"/>
      <w:u w:val="single"/>
    </w:rPr>
  </w:style>
  <w:style w:type="paragraph" w:customStyle="1" w:styleId="xl65">
    <w:name w:val="xl65"/>
    <w:basedOn w:val="a"/>
    <w:rsid w:val="00E1558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6">
    <w:name w:val="xl66"/>
    <w:basedOn w:val="a"/>
    <w:rsid w:val="00E1558B"/>
    <w:pPr>
      <w:pBdr>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7">
    <w:name w:val="xl67"/>
    <w:basedOn w:val="a"/>
    <w:rsid w:val="00E1558B"/>
    <w:pPr>
      <w:pBdr>
        <w:top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8">
    <w:name w:val="xl68"/>
    <w:basedOn w:val="a"/>
    <w:rsid w:val="00E1558B"/>
    <w:pPr>
      <w:pBdr>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9">
    <w:name w:val="xl69"/>
    <w:basedOn w:val="a"/>
    <w:rsid w:val="00E1558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70">
    <w:name w:val="xl70"/>
    <w:basedOn w:val="a"/>
    <w:rsid w:val="00E1558B"/>
    <w:pPr>
      <w:pBdr>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71">
    <w:name w:val="xl71"/>
    <w:basedOn w:val="a"/>
    <w:rsid w:val="00E1558B"/>
    <w:pPr>
      <w:spacing w:before="100" w:beforeAutospacing="1" w:after="100" w:afterAutospacing="1" w:line="240" w:lineRule="auto"/>
      <w:jc w:val="center"/>
      <w:textAlignment w:val="center"/>
    </w:pPr>
    <w:rPr>
      <w:rFonts w:ascii="Times New Roman" w:hAnsi="Times New Roman"/>
      <w:sz w:val="28"/>
      <w:szCs w:val="28"/>
    </w:rPr>
  </w:style>
  <w:style w:type="paragraph" w:customStyle="1" w:styleId="xl72">
    <w:name w:val="xl72"/>
    <w:basedOn w:val="a"/>
    <w:rsid w:val="00E1558B"/>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E1558B"/>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hAnsi="Times New Roman"/>
      <w:sz w:val="28"/>
      <w:szCs w:val="28"/>
    </w:rPr>
  </w:style>
  <w:style w:type="paragraph" w:customStyle="1" w:styleId="xl74">
    <w:name w:val="xl74"/>
    <w:basedOn w:val="a"/>
    <w:rsid w:val="00E1558B"/>
    <w:pPr>
      <w:pBdr>
        <w:top w:val="single" w:sz="8" w:space="0" w:color="auto"/>
        <w:right w:val="single" w:sz="8" w:space="0" w:color="auto"/>
      </w:pBdr>
      <w:spacing w:before="100" w:beforeAutospacing="1" w:after="100" w:afterAutospacing="1" w:line="240" w:lineRule="auto"/>
      <w:jc w:val="center"/>
      <w:textAlignment w:val="top"/>
    </w:pPr>
    <w:rPr>
      <w:rFonts w:ascii="Times New Roman" w:hAnsi="Times New Roman"/>
      <w:sz w:val="28"/>
      <w:szCs w:val="28"/>
    </w:rPr>
  </w:style>
  <w:style w:type="paragraph" w:customStyle="1" w:styleId="xl75">
    <w:name w:val="xl75"/>
    <w:basedOn w:val="a"/>
    <w:rsid w:val="00E1558B"/>
    <w:pPr>
      <w:pBdr>
        <w:top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76">
    <w:name w:val="xl76"/>
    <w:basedOn w:val="a"/>
    <w:rsid w:val="00E1558B"/>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top"/>
    </w:pPr>
    <w:rPr>
      <w:rFonts w:ascii="Times New Roman" w:hAnsi="Times New Roman"/>
      <w:sz w:val="28"/>
      <w:szCs w:val="28"/>
    </w:rPr>
  </w:style>
  <w:style w:type="paragraph" w:customStyle="1" w:styleId="xl77">
    <w:name w:val="xl77"/>
    <w:basedOn w:val="a"/>
    <w:rsid w:val="00E1558B"/>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hAnsi="Times New Roman"/>
      <w:sz w:val="28"/>
      <w:szCs w:val="28"/>
    </w:rPr>
  </w:style>
  <w:style w:type="paragraph" w:customStyle="1" w:styleId="xl78">
    <w:name w:val="xl78"/>
    <w:basedOn w:val="a"/>
    <w:rsid w:val="00E1558B"/>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pPr>
    <w:rPr>
      <w:rFonts w:ascii="Times New Roman" w:hAnsi="Times New Roman"/>
      <w:sz w:val="28"/>
      <w:szCs w:val="28"/>
    </w:rPr>
  </w:style>
  <w:style w:type="paragraph" w:customStyle="1" w:styleId="xl79">
    <w:name w:val="xl79"/>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8"/>
      <w:szCs w:val="28"/>
    </w:rPr>
  </w:style>
  <w:style w:type="paragraph" w:customStyle="1" w:styleId="xl80">
    <w:name w:val="xl80"/>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8"/>
      <w:szCs w:val="28"/>
    </w:rPr>
  </w:style>
  <w:style w:type="paragraph" w:customStyle="1" w:styleId="xl81">
    <w:name w:val="xl81"/>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82">
    <w:name w:val="xl82"/>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83">
    <w:name w:val="xl83"/>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sz w:val="28"/>
      <w:szCs w:val="28"/>
    </w:rPr>
  </w:style>
  <w:style w:type="paragraph" w:customStyle="1" w:styleId="xl84">
    <w:name w:val="xl84"/>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b/>
      <w:bCs/>
      <w:sz w:val="28"/>
      <w:szCs w:val="28"/>
    </w:rPr>
  </w:style>
  <w:style w:type="paragraph" w:customStyle="1" w:styleId="xl85">
    <w:name w:val="xl85"/>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 w:type="paragraph" w:customStyle="1" w:styleId="xl86">
    <w:name w:val="xl86"/>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 w:type="paragraph" w:customStyle="1" w:styleId="Default">
    <w:name w:val="Default"/>
    <w:rsid w:val="004D196C"/>
    <w:pPr>
      <w:autoSpaceDE w:val="0"/>
      <w:autoSpaceDN w:val="0"/>
      <w:adjustRightInd w:val="0"/>
      <w:spacing w:after="0" w:line="240" w:lineRule="auto"/>
    </w:pPr>
    <w:rPr>
      <w:rFonts w:ascii="PT Astra Serif" w:eastAsiaTheme="minorHAnsi" w:hAnsi="PT Astra Serif" w:cs="PT Astra Serif"/>
      <w:color w:val="000000"/>
      <w:sz w:val="24"/>
      <w:szCs w:val="24"/>
    </w:rPr>
  </w:style>
  <w:style w:type="character" w:customStyle="1" w:styleId="afd">
    <w:name w:val="Гипертекстовая ссылка"/>
    <w:basedOn w:val="a0"/>
    <w:uiPriority w:val="99"/>
    <w:rsid w:val="00A76447"/>
    <w:rPr>
      <w:b w:val="0"/>
      <w:bCs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982755">
      <w:bodyDiv w:val="1"/>
      <w:marLeft w:val="0"/>
      <w:marRight w:val="0"/>
      <w:marTop w:val="0"/>
      <w:marBottom w:val="0"/>
      <w:divBdr>
        <w:top w:val="none" w:sz="0" w:space="0" w:color="auto"/>
        <w:left w:val="none" w:sz="0" w:space="0" w:color="auto"/>
        <w:bottom w:val="none" w:sz="0" w:space="0" w:color="auto"/>
        <w:right w:val="none" w:sz="0" w:space="0" w:color="auto"/>
      </w:divBdr>
    </w:div>
    <w:div w:id="61753754">
      <w:bodyDiv w:val="1"/>
      <w:marLeft w:val="0"/>
      <w:marRight w:val="0"/>
      <w:marTop w:val="0"/>
      <w:marBottom w:val="0"/>
      <w:divBdr>
        <w:top w:val="none" w:sz="0" w:space="0" w:color="auto"/>
        <w:left w:val="none" w:sz="0" w:space="0" w:color="auto"/>
        <w:bottom w:val="none" w:sz="0" w:space="0" w:color="auto"/>
        <w:right w:val="none" w:sz="0" w:space="0" w:color="auto"/>
      </w:divBdr>
    </w:div>
    <w:div w:id="83653171">
      <w:bodyDiv w:val="1"/>
      <w:marLeft w:val="0"/>
      <w:marRight w:val="0"/>
      <w:marTop w:val="0"/>
      <w:marBottom w:val="0"/>
      <w:divBdr>
        <w:top w:val="none" w:sz="0" w:space="0" w:color="auto"/>
        <w:left w:val="none" w:sz="0" w:space="0" w:color="auto"/>
        <w:bottom w:val="none" w:sz="0" w:space="0" w:color="auto"/>
        <w:right w:val="none" w:sz="0" w:space="0" w:color="auto"/>
      </w:divBdr>
    </w:div>
    <w:div w:id="116946595">
      <w:bodyDiv w:val="1"/>
      <w:marLeft w:val="0"/>
      <w:marRight w:val="0"/>
      <w:marTop w:val="0"/>
      <w:marBottom w:val="0"/>
      <w:divBdr>
        <w:top w:val="none" w:sz="0" w:space="0" w:color="auto"/>
        <w:left w:val="none" w:sz="0" w:space="0" w:color="auto"/>
        <w:bottom w:val="none" w:sz="0" w:space="0" w:color="auto"/>
        <w:right w:val="none" w:sz="0" w:space="0" w:color="auto"/>
      </w:divBdr>
    </w:div>
    <w:div w:id="187256551">
      <w:bodyDiv w:val="1"/>
      <w:marLeft w:val="0"/>
      <w:marRight w:val="0"/>
      <w:marTop w:val="0"/>
      <w:marBottom w:val="0"/>
      <w:divBdr>
        <w:top w:val="none" w:sz="0" w:space="0" w:color="auto"/>
        <w:left w:val="none" w:sz="0" w:space="0" w:color="auto"/>
        <w:bottom w:val="none" w:sz="0" w:space="0" w:color="auto"/>
        <w:right w:val="none" w:sz="0" w:space="0" w:color="auto"/>
      </w:divBdr>
    </w:div>
    <w:div w:id="208348926">
      <w:bodyDiv w:val="1"/>
      <w:marLeft w:val="0"/>
      <w:marRight w:val="0"/>
      <w:marTop w:val="0"/>
      <w:marBottom w:val="0"/>
      <w:divBdr>
        <w:top w:val="none" w:sz="0" w:space="0" w:color="auto"/>
        <w:left w:val="none" w:sz="0" w:space="0" w:color="auto"/>
        <w:bottom w:val="none" w:sz="0" w:space="0" w:color="auto"/>
        <w:right w:val="none" w:sz="0" w:space="0" w:color="auto"/>
      </w:divBdr>
    </w:div>
    <w:div w:id="246156995">
      <w:bodyDiv w:val="1"/>
      <w:marLeft w:val="0"/>
      <w:marRight w:val="0"/>
      <w:marTop w:val="0"/>
      <w:marBottom w:val="0"/>
      <w:divBdr>
        <w:top w:val="none" w:sz="0" w:space="0" w:color="auto"/>
        <w:left w:val="none" w:sz="0" w:space="0" w:color="auto"/>
        <w:bottom w:val="none" w:sz="0" w:space="0" w:color="auto"/>
        <w:right w:val="none" w:sz="0" w:space="0" w:color="auto"/>
      </w:divBdr>
    </w:div>
    <w:div w:id="270628171">
      <w:bodyDiv w:val="1"/>
      <w:marLeft w:val="0"/>
      <w:marRight w:val="0"/>
      <w:marTop w:val="0"/>
      <w:marBottom w:val="0"/>
      <w:divBdr>
        <w:top w:val="none" w:sz="0" w:space="0" w:color="auto"/>
        <w:left w:val="none" w:sz="0" w:space="0" w:color="auto"/>
        <w:bottom w:val="none" w:sz="0" w:space="0" w:color="auto"/>
        <w:right w:val="none" w:sz="0" w:space="0" w:color="auto"/>
      </w:divBdr>
    </w:div>
    <w:div w:id="296952598">
      <w:bodyDiv w:val="1"/>
      <w:marLeft w:val="0"/>
      <w:marRight w:val="0"/>
      <w:marTop w:val="0"/>
      <w:marBottom w:val="0"/>
      <w:divBdr>
        <w:top w:val="none" w:sz="0" w:space="0" w:color="auto"/>
        <w:left w:val="none" w:sz="0" w:space="0" w:color="auto"/>
        <w:bottom w:val="none" w:sz="0" w:space="0" w:color="auto"/>
        <w:right w:val="none" w:sz="0" w:space="0" w:color="auto"/>
      </w:divBdr>
    </w:div>
    <w:div w:id="312025235">
      <w:bodyDiv w:val="1"/>
      <w:marLeft w:val="0"/>
      <w:marRight w:val="0"/>
      <w:marTop w:val="0"/>
      <w:marBottom w:val="0"/>
      <w:divBdr>
        <w:top w:val="none" w:sz="0" w:space="0" w:color="auto"/>
        <w:left w:val="none" w:sz="0" w:space="0" w:color="auto"/>
        <w:bottom w:val="none" w:sz="0" w:space="0" w:color="auto"/>
        <w:right w:val="none" w:sz="0" w:space="0" w:color="auto"/>
      </w:divBdr>
    </w:div>
    <w:div w:id="320931312">
      <w:bodyDiv w:val="1"/>
      <w:marLeft w:val="0"/>
      <w:marRight w:val="0"/>
      <w:marTop w:val="0"/>
      <w:marBottom w:val="0"/>
      <w:divBdr>
        <w:top w:val="none" w:sz="0" w:space="0" w:color="auto"/>
        <w:left w:val="none" w:sz="0" w:space="0" w:color="auto"/>
        <w:bottom w:val="none" w:sz="0" w:space="0" w:color="auto"/>
        <w:right w:val="none" w:sz="0" w:space="0" w:color="auto"/>
      </w:divBdr>
    </w:div>
    <w:div w:id="345206519">
      <w:bodyDiv w:val="1"/>
      <w:marLeft w:val="0"/>
      <w:marRight w:val="0"/>
      <w:marTop w:val="0"/>
      <w:marBottom w:val="0"/>
      <w:divBdr>
        <w:top w:val="none" w:sz="0" w:space="0" w:color="auto"/>
        <w:left w:val="none" w:sz="0" w:space="0" w:color="auto"/>
        <w:bottom w:val="none" w:sz="0" w:space="0" w:color="auto"/>
        <w:right w:val="none" w:sz="0" w:space="0" w:color="auto"/>
      </w:divBdr>
    </w:div>
    <w:div w:id="350186964">
      <w:bodyDiv w:val="1"/>
      <w:marLeft w:val="0"/>
      <w:marRight w:val="0"/>
      <w:marTop w:val="0"/>
      <w:marBottom w:val="0"/>
      <w:divBdr>
        <w:top w:val="none" w:sz="0" w:space="0" w:color="auto"/>
        <w:left w:val="none" w:sz="0" w:space="0" w:color="auto"/>
        <w:bottom w:val="none" w:sz="0" w:space="0" w:color="auto"/>
        <w:right w:val="none" w:sz="0" w:space="0" w:color="auto"/>
      </w:divBdr>
    </w:div>
    <w:div w:id="361789701">
      <w:bodyDiv w:val="1"/>
      <w:marLeft w:val="0"/>
      <w:marRight w:val="0"/>
      <w:marTop w:val="0"/>
      <w:marBottom w:val="0"/>
      <w:divBdr>
        <w:top w:val="none" w:sz="0" w:space="0" w:color="auto"/>
        <w:left w:val="none" w:sz="0" w:space="0" w:color="auto"/>
        <w:bottom w:val="none" w:sz="0" w:space="0" w:color="auto"/>
        <w:right w:val="none" w:sz="0" w:space="0" w:color="auto"/>
      </w:divBdr>
    </w:div>
    <w:div w:id="387650560">
      <w:bodyDiv w:val="1"/>
      <w:marLeft w:val="0"/>
      <w:marRight w:val="0"/>
      <w:marTop w:val="0"/>
      <w:marBottom w:val="0"/>
      <w:divBdr>
        <w:top w:val="none" w:sz="0" w:space="0" w:color="auto"/>
        <w:left w:val="none" w:sz="0" w:space="0" w:color="auto"/>
        <w:bottom w:val="none" w:sz="0" w:space="0" w:color="auto"/>
        <w:right w:val="none" w:sz="0" w:space="0" w:color="auto"/>
      </w:divBdr>
    </w:div>
    <w:div w:id="407925896">
      <w:bodyDiv w:val="1"/>
      <w:marLeft w:val="0"/>
      <w:marRight w:val="0"/>
      <w:marTop w:val="0"/>
      <w:marBottom w:val="0"/>
      <w:divBdr>
        <w:top w:val="none" w:sz="0" w:space="0" w:color="auto"/>
        <w:left w:val="none" w:sz="0" w:space="0" w:color="auto"/>
        <w:bottom w:val="none" w:sz="0" w:space="0" w:color="auto"/>
        <w:right w:val="none" w:sz="0" w:space="0" w:color="auto"/>
      </w:divBdr>
    </w:div>
    <w:div w:id="577254127">
      <w:bodyDiv w:val="1"/>
      <w:marLeft w:val="0"/>
      <w:marRight w:val="0"/>
      <w:marTop w:val="0"/>
      <w:marBottom w:val="0"/>
      <w:divBdr>
        <w:top w:val="none" w:sz="0" w:space="0" w:color="auto"/>
        <w:left w:val="none" w:sz="0" w:space="0" w:color="auto"/>
        <w:bottom w:val="none" w:sz="0" w:space="0" w:color="auto"/>
        <w:right w:val="none" w:sz="0" w:space="0" w:color="auto"/>
      </w:divBdr>
    </w:div>
    <w:div w:id="607739752">
      <w:bodyDiv w:val="1"/>
      <w:marLeft w:val="0"/>
      <w:marRight w:val="0"/>
      <w:marTop w:val="0"/>
      <w:marBottom w:val="0"/>
      <w:divBdr>
        <w:top w:val="none" w:sz="0" w:space="0" w:color="auto"/>
        <w:left w:val="none" w:sz="0" w:space="0" w:color="auto"/>
        <w:bottom w:val="none" w:sz="0" w:space="0" w:color="auto"/>
        <w:right w:val="none" w:sz="0" w:space="0" w:color="auto"/>
      </w:divBdr>
    </w:div>
    <w:div w:id="609825670">
      <w:bodyDiv w:val="1"/>
      <w:marLeft w:val="0"/>
      <w:marRight w:val="0"/>
      <w:marTop w:val="0"/>
      <w:marBottom w:val="0"/>
      <w:divBdr>
        <w:top w:val="none" w:sz="0" w:space="0" w:color="auto"/>
        <w:left w:val="none" w:sz="0" w:space="0" w:color="auto"/>
        <w:bottom w:val="none" w:sz="0" w:space="0" w:color="auto"/>
        <w:right w:val="none" w:sz="0" w:space="0" w:color="auto"/>
      </w:divBdr>
    </w:div>
    <w:div w:id="610014091">
      <w:bodyDiv w:val="1"/>
      <w:marLeft w:val="0"/>
      <w:marRight w:val="0"/>
      <w:marTop w:val="0"/>
      <w:marBottom w:val="0"/>
      <w:divBdr>
        <w:top w:val="none" w:sz="0" w:space="0" w:color="auto"/>
        <w:left w:val="none" w:sz="0" w:space="0" w:color="auto"/>
        <w:bottom w:val="none" w:sz="0" w:space="0" w:color="auto"/>
        <w:right w:val="none" w:sz="0" w:space="0" w:color="auto"/>
      </w:divBdr>
    </w:div>
    <w:div w:id="621110275">
      <w:bodyDiv w:val="1"/>
      <w:marLeft w:val="0"/>
      <w:marRight w:val="0"/>
      <w:marTop w:val="0"/>
      <w:marBottom w:val="0"/>
      <w:divBdr>
        <w:top w:val="none" w:sz="0" w:space="0" w:color="auto"/>
        <w:left w:val="none" w:sz="0" w:space="0" w:color="auto"/>
        <w:bottom w:val="none" w:sz="0" w:space="0" w:color="auto"/>
        <w:right w:val="none" w:sz="0" w:space="0" w:color="auto"/>
      </w:divBdr>
    </w:div>
    <w:div w:id="647248707">
      <w:bodyDiv w:val="1"/>
      <w:marLeft w:val="0"/>
      <w:marRight w:val="0"/>
      <w:marTop w:val="0"/>
      <w:marBottom w:val="0"/>
      <w:divBdr>
        <w:top w:val="none" w:sz="0" w:space="0" w:color="auto"/>
        <w:left w:val="none" w:sz="0" w:space="0" w:color="auto"/>
        <w:bottom w:val="none" w:sz="0" w:space="0" w:color="auto"/>
        <w:right w:val="none" w:sz="0" w:space="0" w:color="auto"/>
      </w:divBdr>
    </w:div>
    <w:div w:id="648091432">
      <w:bodyDiv w:val="1"/>
      <w:marLeft w:val="0"/>
      <w:marRight w:val="0"/>
      <w:marTop w:val="0"/>
      <w:marBottom w:val="0"/>
      <w:divBdr>
        <w:top w:val="none" w:sz="0" w:space="0" w:color="auto"/>
        <w:left w:val="none" w:sz="0" w:space="0" w:color="auto"/>
        <w:bottom w:val="none" w:sz="0" w:space="0" w:color="auto"/>
        <w:right w:val="none" w:sz="0" w:space="0" w:color="auto"/>
      </w:divBdr>
    </w:div>
    <w:div w:id="657999078">
      <w:bodyDiv w:val="1"/>
      <w:marLeft w:val="0"/>
      <w:marRight w:val="0"/>
      <w:marTop w:val="0"/>
      <w:marBottom w:val="0"/>
      <w:divBdr>
        <w:top w:val="none" w:sz="0" w:space="0" w:color="auto"/>
        <w:left w:val="none" w:sz="0" w:space="0" w:color="auto"/>
        <w:bottom w:val="none" w:sz="0" w:space="0" w:color="auto"/>
        <w:right w:val="none" w:sz="0" w:space="0" w:color="auto"/>
      </w:divBdr>
    </w:div>
    <w:div w:id="739447931">
      <w:bodyDiv w:val="1"/>
      <w:marLeft w:val="0"/>
      <w:marRight w:val="0"/>
      <w:marTop w:val="0"/>
      <w:marBottom w:val="0"/>
      <w:divBdr>
        <w:top w:val="none" w:sz="0" w:space="0" w:color="auto"/>
        <w:left w:val="none" w:sz="0" w:space="0" w:color="auto"/>
        <w:bottom w:val="none" w:sz="0" w:space="0" w:color="auto"/>
        <w:right w:val="none" w:sz="0" w:space="0" w:color="auto"/>
      </w:divBdr>
    </w:div>
    <w:div w:id="742340183">
      <w:bodyDiv w:val="1"/>
      <w:marLeft w:val="0"/>
      <w:marRight w:val="0"/>
      <w:marTop w:val="0"/>
      <w:marBottom w:val="0"/>
      <w:divBdr>
        <w:top w:val="none" w:sz="0" w:space="0" w:color="auto"/>
        <w:left w:val="none" w:sz="0" w:space="0" w:color="auto"/>
        <w:bottom w:val="none" w:sz="0" w:space="0" w:color="auto"/>
        <w:right w:val="none" w:sz="0" w:space="0" w:color="auto"/>
      </w:divBdr>
    </w:div>
    <w:div w:id="792215733">
      <w:bodyDiv w:val="1"/>
      <w:marLeft w:val="0"/>
      <w:marRight w:val="0"/>
      <w:marTop w:val="0"/>
      <w:marBottom w:val="0"/>
      <w:divBdr>
        <w:top w:val="none" w:sz="0" w:space="0" w:color="auto"/>
        <w:left w:val="none" w:sz="0" w:space="0" w:color="auto"/>
        <w:bottom w:val="none" w:sz="0" w:space="0" w:color="auto"/>
        <w:right w:val="none" w:sz="0" w:space="0" w:color="auto"/>
      </w:divBdr>
    </w:div>
    <w:div w:id="834539406">
      <w:bodyDiv w:val="1"/>
      <w:marLeft w:val="0"/>
      <w:marRight w:val="0"/>
      <w:marTop w:val="0"/>
      <w:marBottom w:val="0"/>
      <w:divBdr>
        <w:top w:val="none" w:sz="0" w:space="0" w:color="auto"/>
        <w:left w:val="none" w:sz="0" w:space="0" w:color="auto"/>
        <w:bottom w:val="none" w:sz="0" w:space="0" w:color="auto"/>
        <w:right w:val="none" w:sz="0" w:space="0" w:color="auto"/>
      </w:divBdr>
    </w:div>
    <w:div w:id="874778872">
      <w:bodyDiv w:val="1"/>
      <w:marLeft w:val="0"/>
      <w:marRight w:val="0"/>
      <w:marTop w:val="0"/>
      <w:marBottom w:val="0"/>
      <w:divBdr>
        <w:top w:val="none" w:sz="0" w:space="0" w:color="auto"/>
        <w:left w:val="none" w:sz="0" w:space="0" w:color="auto"/>
        <w:bottom w:val="none" w:sz="0" w:space="0" w:color="auto"/>
        <w:right w:val="none" w:sz="0" w:space="0" w:color="auto"/>
      </w:divBdr>
    </w:div>
    <w:div w:id="874853118">
      <w:bodyDiv w:val="1"/>
      <w:marLeft w:val="0"/>
      <w:marRight w:val="0"/>
      <w:marTop w:val="0"/>
      <w:marBottom w:val="0"/>
      <w:divBdr>
        <w:top w:val="none" w:sz="0" w:space="0" w:color="auto"/>
        <w:left w:val="none" w:sz="0" w:space="0" w:color="auto"/>
        <w:bottom w:val="none" w:sz="0" w:space="0" w:color="auto"/>
        <w:right w:val="none" w:sz="0" w:space="0" w:color="auto"/>
      </w:divBdr>
    </w:div>
    <w:div w:id="942416041">
      <w:bodyDiv w:val="1"/>
      <w:marLeft w:val="0"/>
      <w:marRight w:val="0"/>
      <w:marTop w:val="0"/>
      <w:marBottom w:val="0"/>
      <w:divBdr>
        <w:top w:val="none" w:sz="0" w:space="0" w:color="auto"/>
        <w:left w:val="none" w:sz="0" w:space="0" w:color="auto"/>
        <w:bottom w:val="none" w:sz="0" w:space="0" w:color="auto"/>
        <w:right w:val="none" w:sz="0" w:space="0" w:color="auto"/>
      </w:divBdr>
    </w:div>
    <w:div w:id="988559616">
      <w:bodyDiv w:val="1"/>
      <w:marLeft w:val="0"/>
      <w:marRight w:val="0"/>
      <w:marTop w:val="0"/>
      <w:marBottom w:val="0"/>
      <w:divBdr>
        <w:top w:val="none" w:sz="0" w:space="0" w:color="auto"/>
        <w:left w:val="none" w:sz="0" w:space="0" w:color="auto"/>
        <w:bottom w:val="none" w:sz="0" w:space="0" w:color="auto"/>
        <w:right w:val="none" w:sz="0" w:space="0" w:color="auto"/>
      </w:divBdr>
    </w:div>
    <w:div w:id="992874921">
      <w:bodyDiv w:val="1"/>
      <w:marLeft w:val="0"/>
      <w:marRight w:val="0"/>
      <w:marTop w:val="0"/>
      <w:marBottom w:val="0"/>
      <w:divBdr>
        <w:top w:val="none" w:sz="0" w:space="0" w:color="auto"/>
        <w:left w:val="none" w:sz="0" w:space="0" w:color="auto"/>
        <w:bottom w:val="none" w:sz="0" w:space="0" w:color="auto"/>
        <w:right w:val="none" w:sz="0" w:space="0" w:color="auto"/>
      </w:divBdr>
    </w:div>
    <w:div w:id="993486644">
      <w:bodyDiv w:val="1"/>
      <w:marLeft w:val="0"/>
      <w:marRight w:val="0"/>
      <w:marTop w:val="0"/>
      <w:marBottom w:val="0"/>
      <w:divBdr>
        <w:top w:val="none" w:sz="0" w:space="0" w:color="auto"/>
        <w:left w:val="none" w:sz="0" w:space="0" w:color="auto"/>
        <w:bottom w:val="none" w:sz="0" w:space="0" w:color="auto"/>
        <w:right w:val="none" w:sz="0" w:space="0" w:color="auto"/>
      </w:divBdr>
    </w:div>
    <w:div w:id="1024285343">
      <w:bodyDiv w:val="1"/>
      <w:marLeft w:val="0"/>
      <w:marRight w:val="0"/>
      <w:marTop w:val="0"/>
      <w:marBottom w:val="0"/>
      <w:divBdr>
        <w:top w:val="none" w:sz="0" w:space="0" w:color="auto"/>
        <w:left w:val="none" w:sz="0" w:space="0" w:color="auto"/>
        <w:bottom w:val="none" w:sz="0" w:space="0" w:color="auto"/>
        <w:right w:val="none" w:sz="0" w:space="0" w:color="auto"/>
      </w:divBdr>
    </w:div>
    <w:div w:id="1034892415">
      <w:bodyDiv w:val="1"/>
      <w:marLeft w:val="0"/>
      <w:marRight w:val="0"/>
      <w:marTop w:val="0"/>
      <w:marBottom w:val="0"/>
      <w:divBdr>
        <w:top w:val="none" w:sz="0" w:space="0" w:color="auto"/>
        <w:left w:val="none" w:sz="0" w:space="0" w:color="auto"/>
        <w:bottom w:val="none" w:sz="0" w:space="0" w:color="auto"/>
        <w:right w:val="none" w:sz="0" w:space="0" w:color="auto"/>
      </w:divBdr>
    </w:div>
    <w:div w:id="1052269197">
      <w:bodyDiv w:val="1"/>
      <w:marLeft w:val="0"/>
      <w:marRight w:val="0"/>
      <w:marTop w:val="0"/>
      <w:marBottom w:val="0"/>
      <w:divBdr>
        <w:top w:val="none" w:sz="0" w:space="0" w:color="auto"/>
        <w:left w:val="none" w:sz="0" w:space="0" w:color="auto"/>
        <w:bottom w:val="none" w:sz="0" w:space="0" w:color="auto"/>
        <w:right w:val="none" w:sz="0" w:space="0" w:color="auto"/>
      </w:divBdr>
    </w:div>
    <w:div w:id="1055275121">
      <w:bodyDiv w:val="1"/>
      <w:marLeft w:val="0"/>
      <w:marRight w:val="0"/>
      <w:marTop w:val="0"/>
      <w:marBottom w:val="0"/>
      <w:divBdr>
        <w:top w:val="none" w:sz="0" w:space="0" w:color="auto"/>
        <w:left w:val="none" w:sz="0" w:space="0" w:color="auto"/>
        <w:bottom w:val="none" w:sz="0" w:space="0" w:color="auto"/>
        <w:right w:val="none" w:sz="0" w:space="0" w:color="auto"/>
      </w:divBdr>
    </w:div>
    <w:div w:id="1131284740">
      <w:bodyDiv w:val="1"/>
      <w:marLeft w:val="0"/>
      <w:marRight w:val="0"/>
      <w:marTop w:val="0"/>
      <w:marBottom w:val="0"/>
      <w:divBdr>
        <w:top w:val="none" w:sz="0" w:space="0" w:color="auto"/>
        <w:left w:val="none" w:sz="0" w:space="0" w:color="auto"/>
        <w:bottom w:val="none" w:sz="0" w:space="0" w:color="auto"/>
        <w:right w:val="none" w:sz="0" w:space="0" w:color="auto"/>
      </w:divBdr>
    </w:div>
    <w:div w:id="1155223418">
      <w:bodyDiv w:val="1"/>
      <w:marLeft w:val="0"/>
      <w:marRight w:val="0"/>
      <w:marTop w:val="0"/>
      <w:marBottom w:val="0"/>
      <w:divBdr>
        <w:top w:val="none" w:sz="0" w:space="0" w:color="auto"/>
        <w:left w:val="none" w:sz="0" w:space="0" w:color="auto"/>
        <w:bottom w:val="none" w:sz="0" w:space="0" w:color="auto"/>
        <w:right w:val="none" w:sz="0" w:space="0" w:color="auto"/>
      </w:divBdr>
    </w:div>
    <w:div w:id="1240139788">
      <w:bodyDiv w:val="1"/>
      <w:marLeft w:val="0"/>
      <w:marRight w:val="0"/>
      <w:marTop w:val="0"/>
      <w:marBottom w:val="0"/>
      <w:divBdr>
        <w:top w:val="none" w:sz="0" w:space="0" w:color="auto"/>
        <w:left w:val="none" w:sz="0" w:space="0" w:color="auto"/>
        <w:bottom w:val="none" w:sz="0" w:space="0" w:color="auto"/>
        <w:right w:val="none" w:sz="0" w:space="0" w:color="auto"/>
      </w:divBdr>
    </w:div>
    <w:div w:id="1304693882">
      <w:bodyDiv w:val="1"/>
      <w:marLeft w:val="0"/>
      <w:marRight w:val="0"/>
      <w:marTop w:val="0"/>
      <w:marBottom w:val="0"/>
      <w:divBdr>
        <w:top w:val="none" w:sz="0" w:space="0" w:color="auto"/>
        <w:left w:val="none" w:sz="0" w:space="0" w:color="auto"/>
        <w:bottom w:val="none" w:sz="0" w:space="0" w:color="auto"/>
        <w:right w:val="none" w:sz="0" w:space="0" w:color="auto"/>
      </w:divBdr>
    </w:div>
    <w:div w:id="1327826583">
      <w:bodyDiv w:val="1"/>
      <w:marLeft w:val="0"/>
      <w:marRight w:val="0"/>
      <w:marTop w:val="0"/>
      <w:marBottom w:val="0"/>
      <w:divBdr>
        <w:top w:val="none" w:sz="0" w:space="0" w:color="auto"/>
        <w:left w:val="none" w:sz="0" w:space="0" w:color="auto"/>
        <w:bottom w:val="none" w:sz="0" w:space="0" w:color="auto"/>
        <w:right w:val="none" w:sz="0" w:space="0" w:color="auto"/>
      </w:divBdr>
    </w:div>
    <w:div w:id="1341853636">
      <w:bodyDiv w:val="1"/>
      <w:marLeft w:val="0"/>
      <w:marRight w:val="0"/>
      <w:marTop w:val="0"/>
      <w:marBottom w:val="0"/>
      <w:divBdr>
        <w:top w:val="none" w:sz="0" w:space="0" w:color="auto"/>
        <w:left w:val="none" w:sz="0" w:space="0" w:color="auto"/>
        <w:bottom w:val="none" w:sz="0" w:space="0" w:color="auto"/>
        <w:right w:val="none" w:sz="0" w:space="0" w:color="auto"/>
      </w:divBdr>
    </w:div>
    <w:div w:id="1380469967">
      <w:bodyDiv w:val="1"/>
      <w:marLeft w:val="0"/>
      <w:marRight w:val="0"/>
      <w:marTop w:val="0"/>
      <w:marBottom w:val="0"/>
      <w:divBdr>
        <w:top w:val="none" w:sz="0" w:space="0" w:color="auto"/>
        <w:left w:val="none" w:sz="0" w:space="0" w:color="auto"/>
        <w:bottom w:val="none" w:sz="0" w:space="0" w:color="auto"/>
        <w:right w:val="none" w:sz="0" w:space="0" w:color="auto"/>
      </w:divBdr>
    </w:div>
    <w:div w:id="1431311654">
      <w:bodyDiv w:val="1"/>
      <w:marLeft w:val="0"/>
      <w:marRight w:val="0"/>
      <w:marTop w:val="0"/>
      <w:marBottom w:val="0"/>
      <w:divBdr>
        <w:top w:val="none" w:sz="0" w:space="0" w:color="auto"/>
        <w:left w:val="none" w:sz="0" w:space="0" w:color="auto"/>
        <w:bottom w:val="none" w:sz="0" w:space="0" w:color="auto"/>
        <w:right w:val="none" w:sz="0" w:space="0" w:color="auto"/>
      </w:divBdr>
    </w:div>
    <w:div w:id="1466971305">
      <w:bodyDiv w:val="1"/>
      <w:marLeft w:val="0"/>
      <w:marRight w:val="0"/>
      <w:marTop w:val="0"/>
      <w:marBottom w:val="0"/>
      <w:divBdr>
        <w:top w:val="none" w:sz="0" w:space="0" w:color="auto"/>
        <w:left w:val="none" w:sz="0" w:space="0" w:color="auto"/>
        <w:bottom w:val="none" w:sz="0" w:space="0" w:color="auto"/>
        <w:right w:val="none" w:sz="0" w:space="0" w:color="auto"/>
      </w:divBdr>
    </w:div>
    <w:div w:id="1467358546">
      <w:bodyDiv w:val="1"/>
      <w:marLeft w:val="0"/>
      <w:marRight w:val="0"/>
      <w:marTop w:val="0"/>
      <w:marBottom w:val="0"/>
      <w:divBdr>
        <w:top w:val="none" w:sz="0" w:space="0" w:color="auto"/>
        <w:left w:val="none" w:sz="0" w:space="0" w:color="auto"/>
        <w:bottom w:val="none" w:sz="0" w:space="0" w:color="auto"/>
        <w:right w:val="none" w:sz="0" w:space="0" w:color="auto"/>
      </w:divBdr>
    </w:div>
    <w:div w:id="1480078329">
      <w:bodyDiv w:val="1"/>
      <w:marLeft w:val="0"/>
      <w:marRight w:val="0"/>
      <w:marTop w:val="0"/>
      <w:marBottom w:val="0"/>
      <w:divBdr>
        <w:top w:val="none" w:sz="0" w:space="0" w:color="auto"/>
        <w:left w:val="none" w:sz="0" w:space="0" w:color="auto"/>
        <w:bottom w:val="none" w:sz="0" w:space="0" w:color="auto"/>
        <w:right w:val="none" w:sz="0" w:space="0" w:color="auto"/>
      </w:divBdr>
    </w:div>
    <w:div w:id="1493839851">
      <w:bodyDiv w:val="1"/>
      <w:marLeft w:val="0"/>
      <w:marRight w:val="0"/>
      <w:marTop w:val="0"/>
      <w:marBottom w:val="0"/>
      <w:divBdr>
        <w:top w:val="none" w:sz="0" w:space="0" w:color="auto"/>
        <w:left w:val="none" w:sz="0" w:space="0" w:color="auto"/>
        <w:bottom w:val="none" w:sz="0" w:space="0" w:color="auto"/>
        <w:right w:val="none" w:sz="0" w:space="0" w:color="auto"/>
      </w:divBdr>
    </w:div>
    <w:div w:id="1520653705">
      <w:bodyDiv w:val="1"/>
      <w:marLeft w:val="0"/>
      <w:marRight w:val="0"/>
      <w:marTop w:val="0"/>
      <w:marBottom w:val="0"/>
      <w:divBdr>
        <w:top w:val="none" w:sz="0" w:space="0" w:color="auto"/>
        <w:left w:val="none" w:sz="0" w:space="0" w:color="auto"/>
        <w:bottom w:val="none" w:sz="0" w:space="0" w:color="auto"/>
        <w:right w:val="none" w:sz="0" w:space="0" w:color="auto"/>
      </w:divBdr>
    </w:div>
    <w:div w:id="1552230352">
      <w:bodyDiv w:val="1"/>
      <w:marLeft w:val="0"/>
      <w:marRight w:val="0"/>
      <w:marTop w:val="0"/>
      <w:marBottom w:val="0"/>
      <w:divBdr>
        <w:top w:val="none" w:sz="0" w:space="0" w:color="auto"/>
        <w:left w:val="none" w:sz="0" w:space="0" w:color="auto"/>
        <w:bottom w:val="none" w:sz="0" w:space="0" w:color="auto"/>
        <w:right w:val="none" w:sz="0" w:space="0" w:color="auto"/>
      </w:divBdr>
    </w:div>
    <w:div w:id="1574468014">
      <w:bodyDiv w:val="1"/>
      <w:marLeft w:val="0"/>
      <w:marRight w:val="0"/>
      <w:marTop w:val="0"/>
      <w:marBottom w:val="0"/>
      <w:divBdr>
        <w:top w:val="none" w:sz="0" w:space="0" w:color="auto"/>
        <w:left w:val="none" w:sz="0" w:space="0" w:color="auto"/>
        <w:bottom w:val="none" w:sz="0" w:space="0" w:color="auto"/>
        <w:right w:val="none" w:sz="0" w:space="0" w:color="auto"/>
      </w:divBdr>
    </w:div>
    <w:div w:id="1577741295">
      <w:bodyDiv w:val="1"/>
      <w:marLeft w:val="0"/>
      <w:marRight w:val="0"/>
      <w:marTop w:val="0"/>
      <w:marBottom w:val="0"/>
      <w:divBdr>
        <w:top w:val="none" w:sz="0" w:space="0" w:color="auto"/>
        <w:left w:val="none" w:sz="0" w:space="0" w:color="auto"/>
        <w:bottom w:val="none" w:sz="0" w:space="0" w:color="auto"/>
        <w:right w:val="none" w:sz="0" w:space="0" w:color="auto"/>
      </w:divBdr>
    </w:div>
    <w:div w:id="1658220704">
      <w:bodyDiv w:val="1"/>
      <w:marLeft w:val="0"/>
      <w:marRight w:val="0"/>
      <w:marTop w:val="0"/>
      <w:marBottom w:val="0"/>
      <w:divBdr>
        <w:top w:val="none" w:sz="0" w:space="0" w:color="auto"/>
        <w:left w:val="none" w:sz="0" w:space="0" w:color="auto"/>
        <w:bottom w:val="none" w:sz="0" w:space="0" w:color="auto"/>
        <w:right w:val="none" w:sz="0" w:space="0" w:color="auto"/>
      </w:divBdr>
    </w:div>
    <w:div w:id="1687295101">
      <w:bodyDiv w:val="1"/>
      <w:marLeft w:val="0"/>
      <w:marRight w:val="0"/>
      <w:marTop w:val="0"/>
      <w:marBottom w:val="0"/>
      <w:divBdr>
        <w:top w:val="none" w:sz="0" w:space="0" w:color="auto"/>
        <w:left w:val="none" w:sz="0" w:space="0" w:color="auto"/>
        <w:bottom w:val="none" w:sz="0" w:space="0" w:color="auto"/>
        <w:right w:val="none" w:sz="0" w:space="0" w:color="auto"/>
      </w:divBdr>
    </w:div>
    <w:div w:id="1717503772">
      <w:bodyDiv w:val="1"/>
      <w:marLeft w:val="0"/>
      <w:marRight w:val="0"/>
      <w:marTop w:val="0"/>
      <w:marBottom w:val="0"/>
      <w:divBdr>
        <w:top w:val="none" w:sz="0" w:space="0" w:color="auto"/>
        <w:left w:val="none" w:sz="0" w:space="0" w:color="auto"/>
        <w:bottom w:val="none" w:sz="0" w:space="0" w:color="auto"/>
        <w:right w:val="none" w:sz="0" w:space="0" w:color="auto"/>
      </w:divBdr>
    </w:div>
    <w:div w:id="1748529138">
      <w:bodyDiv w:val="1"/>
      <w:marLeft w:val="0"/>
      <w:marRight w:val="0"/>
      <w:marTop w:val="0"/>
      <w:marBottom w:val="0"/>
      <w:divBdr>
        <w:top w:val="none" w:sz="0" w:space="0" w:color="auto"/>
        <w:left w:val="none" w:sz="0" w:space="0" w:color="auto"/>
        <w:bottom w:val="none" w:sz="0" w:space="0" w:color="auto"/>
        <w:right w:val="none" w:sz="0" w:space="0" w:color="auto"/>
      </w:divBdr>
    </w:div>
    <w:div w:id="1760177533">
      <w:bodyDiv w:val="1"/>
      <w:marLeft w:val="0"/>
      <w:marRight w:val="0"/>
      <w:marTop w:val="0"/>
      <w:marBottom w:val="0"/>
      <w:divBdr>
        <w:top w:val="none" w:sz="0" w:space="0" w:color="auto"/>
        <w:left w:val="none" w:sz="0" w:space="0" w:color="auto"/>
        <w:bottom w:val="none" w:sz="0" w:space="0" w:color="auto"/>
        <w:right w:val="none" w:sz="0" w:space="0" w:color="auto"/>
      </w:divBdr>
    </w:div>
    <w:div w:id="1760564581">
      <w:bodyDiv w:val="1"/>
      <w:marLeft w:val="0"/>
      <w:marRight w:val="0"/>
      <w:marTop w:val="0"/>
      <w:marBottom w:val="0"/>
      <w:divBdr>
        <w:top w:val="none" w:sz="0" w:space="0" w:color="auto"/>
        <w:left w:val="none" w:sz="0" w:space="0" w:color="auto"/>
        <w:bottom w:val="none" w:sz="0" w:space="0" w:color="auto"/>
        <w:right w:val="none" w:sz="0" w:space="0" w:color="auto"/>
      </w:divBdr>
    </w:div>
    <w:div w:id="1762020846">
      <w:bodyDiv w:val="1"/>
      <w:marLeft w:val="0"/>
      <w:marRight w:val="0"/>
      <w:marTop w:val="0"/>
      <w:marBottom w:val="0"/>
      <w:divBdr>
        <w:top w:val="none" w:sz="0" w:space="0" w:color="auto"/>
        <w:left w:val="none" w:sz="0" w:space="0" w:color="auto"/>
        <w:bottom w:val="none" w:sz="0" w:space="0" w:color="auto"/>
        <w:right w:val="none" w:sz="0" w:space="0" w:color="auto"/>
      </w:divBdr>
    </w:div>
    <w:div w:id="1780106745">
      <w:bodyDiv w:val="1"/>
      <w:marLeft w:val="0"/>
      <w:marRight w:val="0"/>
      <w:marTop w:val="0"/>
      <w:marBottom w:val="0"/>
      <w:divBdr>
        <w:top w:val="none" w:sz="0" w:space="0" w:color="auto"/>
        <w:left w:val="none" w:sz="0" w:space="0" w:color="auto"/>
        <w:bottom w:val="none" w:sz="0" w:space="0" w:color="auto"/>
        <w:right w:val="none" w:sz="0" w:space="0" w:color="auto"/>
      </w:divBdr>
    </w:div>
    <w:div w:id="1785036532">
      <w:bodyDiv w:val="1"/>
      <w:marLeft w:val="0"/>
      <w:marRight w:val="0"/>
      <w:marTop w:val="0"/>
      <w:marBottom w:val="0"/>
      <w:divBdr>
        <w:top w:val="none" w:sz="0" w:space="0" w:color="auto"/>
        <w:left w:val="none" w:sz="0" w:space="0" w:color="auto"/>
        <w:bottom w:val="none" w:sz="0" w:space="0" w:color="auto"/>
        <w:right w:val="none" w:sz="0" w:space="0" w:color="auto"/>
      </w:divBdr>
    </w:div>
    <w:div w:id="1879657832">
      <w:bodyDiv w:val="1"/>
      <w:marLeft w:val="0"/>
      <w:marRight w:val="0"/>
      <w:marTop w:val="0"/>
      <w:marBottom w:val="0"/>
      <w:divBdr>
        <w:top w:val="none" w:sz="0" w:space="0" w:color="auto"/>
        <w:left w:val="none" w:sz="0" w:space="0" w:color="auto"/>
        <w:bottom w:val="none" w:sz="0" w:space="0" w:color="auto"/>
        <w:right w:val="none" w:sz="0" w:space="0" w:color="auto"/>
      </w:divBdr>
    </w:div>
    <w:div w:id="1893730335">
      <w:bodyDiv w:val="1"/>
      <w:marLeft w:val="0"/>
      <w:marRight w:val="0"/>
      <w:marTop w:val="0"/>
      <w:marBottom w:val="0"/>
      <w:divBdr>
        <w:top w:val="none" w:sz="0" w:space="0" w:color="auto"/>
        <w:left w:val="none" w:sz="0" w:space="0" w:color="auto"/>
        <w:bottom w:val="none" w:sz="0" w:space="0" w:color="auto"/>
        <w:right w:val="none" w:sz="0" w:space="0" w:color="auto"/>
      </w:divBdr>
    </w:div>
    <w:div w:id="1894660435">
      <w:bodyDiv w:val="1"/>
      <w:marLeft w:val="0"/>
      <w:marRight w:val="0"/>
      <w:marTop w:val="0"/>
      <w:marBottom w:val="0"/>
      <w:divBdr>
        <w:top w:val="none" w:sz="0" w:space="0" w:color="auto"/>
        <w:left w:val="none" w:sz="0" w:space="0" w:color="auto"/>
        <w:bottom w:val="none" w:sz="0" w:space="0" w:color="auto"/>
        <w:right w:val="none" w:sz="0" w:space="0" w:color="auto"/>
      </w:divBdr>
    </w:div>
    <w:div w:id="1911382857">
      <w:bodyDiv w:val="1"/>
      <w:marLeft w:val="0"/>
      <w:marRight w:val="0"/>
      <w:marTop w:val="0"/>
      <w:marBottom w:val="0"/>
      <w:divBdr>
        <w:top w:val="none" w:sz="0" w:space="0" w:color="auto"/>
        <w:left w:val="none" w:sz="0" w:space="0" w:color="auto"/>
        <w:bottom w:val="none" w:sz="0" w:space="0" w:color="auto"/>
        <w:right w:val="none" w:sz="0" w:space="0" w:color="auto"/>
      </w:divBdr>
    </w:div>
    <w:div w:id="1940873862">
      <w:bodyDiv w:val="1"/>
      <w:marLeft w:val="0"/>
      <w:marRight w:val="0"/>
      <w:marTop w:val="0"/>
      <w:marBottom w:val="0"/>
      <w:divBdr>
        <w:top w:val="none" w:sz="0" w:space="0" w:color="auto"/>
        <w:left w:val="none" w:sz="0" w:space="0" w:color="auto"/>
        <w:bottom w:val="none" w:sz="0" w:space="0" w:color="auto"/>
        <w:right w:val="none" w:sz="0" w:space="0" w:color="auto"/>
      </w:divBdr>
    </w:div>
    <w:div w:id="1972519843">
      <w:bodyDiv w:val="1"/>
      <w:marLeft w:val="0"/>
      <w:marRight w:val="0"/>
      <w:marTop w:val="0"/>
      <w:marBottom w:val="0"/>
      <w:divBdr>
        <w:top w:val="none" w:sz="0" w:space="0" w:color="auto"/>
        <w:left w:val="none" w:sz="0" w:space="0" w:color="auto"/>
        <w:bottom w:val="none" w:sz="0" w:space="0" w:color="auto"/>
        <w:right w:val="none" w:sz="0" w:space="0" w:color="auto"/>
      </w:divBdr>
    </w:div>
    <w:div w:id="1980374130">
      <w:bodyDiv w:val="1"/>
      <w:marLeft w:val="0"/>
      <w:marRight w:val="0"/>
      <w:marTop w:val="0"/>
      <w:marBottom w:val="0"/>
      <w:divBdr>
        <w:top w:val="none" w:sz="0" w:space="0" w:color="auto"/>
        <w:left w:val="none" w:sz="0" w:space="0" w:color="auto"/>
        <w:bottom w:val="none" w:sz="0" w:space="0" w:color="auto"/>
        <w:right w:val="none" w:sz="0" w:space="0" w:color="auto"/>
      </w:divBdr>
    </w:div>
    <w:div w:id="2045934059">
      <w:bodyDiv w:val="1"/>
      <w:marLeft w:val="0"/>
      <w:marRight w:val="0"/>
      <w:marTop w:val="0"/>
      <w:marBottom w:val="0"/>
      <w:divBdr>
        <w:top w:val="none" w:sz="0" w:space="0" w:color="auto"/>
        <w:left w:val="none" w:sz="0" w:space="0" w:color="auto"/>
        <w:bottom w:val="none" w:sz="0" w:space="0" w:color="auto"/>
        <w:right w:val="none" w:sz="0" w:space="0" w:color="auto"/>
      </w:divBdr>
    </w:div>
    <w:div w:id="2094161442">
      <w:bodyDiv w:val="1"/>
      <w:marLeft w:val="0"/>
      <w:marRight w:val="0"/>
      <w:marTop w:val="0"/>
      <w:marBottom w:val="0"/>
      <w:divBdr>
        <w:top w:val="none" w:sz="0" w:space="0" w:color="auto"/>
        <w:left w:val="none" w:sz="0" w:space="0" w:color="auto"/>
        <w:bottom w:val="none" w:sz="0" w:space="0" w:color="auto"/>
        <w:right w:val="none" w:sz="0" w:space="0" w:color="auto"/>
      </w:divBdr>
    </w:div>
    <w:div w:id="2140953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F41E9-CD77-4AE2-922C-5AEDA293D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8514</TotalTime>
  <Pages>17</Pages>
  <Words>5822</Words>
  <Characters>33190</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U60</dc:creator>
  <cp:lastModifiedBy>U56</cp:lastModifiedBy>
  <cp:revision>5039</cp:revision>
  <cp:lastPrinted>2025-11-19T12:34:00Z</cp:lastPrinted>
  <dcterms:created xsi:type="dcterms:W3CDTF">2025-03-20T06:05:00Z</dcterms:created>
  <dcterms:modified xsi:type="dcterms:W3CDTF">2025-11-21T06:53:00Z</dcterms:modified>
</cp:coreProperties>
</file>